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4DC7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346B8C8E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CFC0572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0B69A26F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6C608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C6081">
        <w:rPr>
          <w:rFonts w:eastAsia="Times New Roman" w:cs="Times New Roman"/>
          <w:sz w:val="28"/>
          <w:szCs w:val="28"/>
          <w:lang w:eastAsia="ru-RU"/>
        </w:rPr>
        <w:t>»</w:t>
      </w:r>
    </w:p>
    <w:p w14:paraId="6E8942C1" w14:textId="77777777" w:rsidR="00104973" w:rsidRPr="006C608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>О ПГУПС)</w:t>
      </w:r>
    </w:p>
    <w:p w14:paraId="22D2DC6D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E5F143F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6C608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6C6081">
        <w:rPr>
          <w:rFonts w:eastAsia="Times New Roman" w:cs="Times New Roman"/>
          <w:sz w:val="28"/>
          <w:szCs w:val="28"/>
          <w:lang w:eastAsia="ru-RU"/>
        </w:rPr>
        <w:t>»</w:t>
      </w:r>
    </w:p>
    <w:p w14:paraId="709875C6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3EB124F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C2A3167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49B5E195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19BEE90" w14:textId="77777777" w:rsidR="00FF1C02" w:rsidRPr="006C6081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361BF78F" w14:textId="77777777" w:rsidR="00FF1C02" w:rsidRPr="006C6081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9F4FC58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6819C2C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65514CE0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7AFF282E" w14:textId="77777777" w:rsidR="00104973" w:rsidRPr="006C6081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14:paraId="29B561C0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E73D21A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6C6081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2C4FF0A2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«</w:t>
      </w:r>
      <w:r w:rsidR="008056F8" w:rsidRPr="006C6081">
        <w:rPr>
          <w:rFonts w:cs="Times New Roman"/>
          <w:caps/>
          <w:sz w:val="28"/>
          <w:szCs w:val="28"/>
        </w:rPr>
        <w:t>ОБЩАЯ ТЕОРИЯ СИСТЕМ</w:t>
      </w:r>
      <w:r w:rsidRPr="006C6081">
        <w:rPr>
          <w:rFonts w:eastAsia="Times New Roman" w:cs="Times New Roman"/>
          <w:sz w:val="28"/>
          <w:szCs w:val="28"/>
          <w:lang w:eastAsia="ru-RU"/>
        </w:rPr>
        <w:t>» (</w:t>
      </w:r>
      <w:r w:rsidR="00865D09" w:rsidRPr="006C6081">
        <w:rPr>
          <w:rFonts w:cs="Times New Roman"/>
          <w:sz w:val="28"/>
          <w:szCs w:val="28"/>
        </w:rPr>
        <w:t>Б1.</w:t>
      </w:r>
      <w:r w:rsidR="008056F8" w:rsidRPr="006C6081">
        <w:rPr>
          <w:rFonts w:cs="Times New Roman"/>
          <w:sz w:val="28"/>
          <w:szCs w:val="28"/>
        </w:rPr>
        <w:t>В</w:t>
      </w:r>
      <w:r w:rsidR="00865D09" w:rsidRPr="006C6081">
        <w:rPr>
          <w:rFonts w:cs="Times New Roman"/>
          <w:sz w:val="28"/>
          <w:szCs w:val="28"/>
        </w:rPr>
        <w:t>.</w:t>
      </w:r>
      <w:r w:rsidR="008056F8" w:rsidRPr="006C6081">
        <w:rPr>
          <w:rFonts w:cs="Times New Roman"/>
          <w:sz w:val="28"/>
          <w:szCs w:val="28"/>
        </w:rPr>
        <w:t>ОД.1</w:t>
      </w:r>
      <w:r w:rsidRPr="006C6081">
        <w:rPr>
          <w:rFonts w:eastAsia="Times New Roman" w:cs="Times New Roman"/>
          <w:sz w:val="28"/>
          <w:szCs w:val="28"/>
          <w:lang w:eastAsia="ru-RU"/>
        </w:rPr>
        <w:t>)</w:t>
      </w:r>
    </w:p>
    <w:p w14:paraId="11CF51BE" w14:textId="77777777" w:rsidR="00CE7AF3" w:rsidRPr="006C6081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597FA629" w14:textId="77777777" w:rsidR="00104973" w:rsidRPr="006C6081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14:paraId="11165F52" w14:textId="77777777" w:rsidR="00104973" w:rsidRPr="006C6081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>.0</w:t>
      </w:r>
      <w:r w:rsidRPr="006C6081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>.0</w:t>
      </w:r>
      <w:r w:rsidRPr="006C6081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6C6081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225379E6" w14:textId="77777777" w:rsidR="004C7F7D" w:rsidRPr="006C6081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77782D5D" w14:textId="77777777" w:rsidR="00104973" w:rsidRPr="006C6081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14:paraId="58714D8F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6C6081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6C6081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14:paraId="0DB93BB2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1633DFDA" w14:textId="77777777" w:rsidR="004C7F7D" w:rsidRPr="006C6081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14:paraId="5F1F6CE9" w14:textId="77777777" w:rsidR="00BA2898" w:rsidRPr="006C6081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14:paraId="53A201C2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14:paraId="092A4486" w14:textId="77777777" w:rsidR="00BA2898" w:rsidRPr="006C6081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5938260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6FD7177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3F6E534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61C3E936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3D6970F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4A6DD724" w14:textId="77777777" w:rsidR="00BA2898" w:rsidRPr="006C6081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2E35EDC" w14:textId="77777777" w:rsidR="00BA2898" w:rsidRPr="006C6081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7BB1583" w14:textId="77777777"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F34F22A" w14:textId="77777777" w:rsidR="00FF3E90" w:rsidRPr="006C6081" w:rsidRDefault="00FF3E90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D3B4293" w14:textId="77777777" w:rsidR="00BA2898" w:rsidRPr="006C6081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5575CB0E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2FBC722" w14:textId="77777777" w:rsidR="00104973" w:rsidRPr="006C608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14:paraId="30131E2C" w14:textId="77777777" w:rsidR="00E8012E" w:rsidRDefault="00BA2898" w:rsidP="009055D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20</w:t>
      </w:r>
      <w:r w:rsidR="008078D9">
        <w:rPr>
          <w:rFonts w:eastAsia="Times New Roman" w:cs="Times New Roman"/>
          <w:sz w:val="28"/>
          <w:szCs w:val="28"/>
          <w:lang w:eastAsia="ru-RU"/>
        </w:rPr>
        <w:t>18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br w:type="page"/>
      </w:r>
    </w:p>
    <w:p w14:paraId="68794803" w14:textId="0E8B66DF" w:rsidR="008078D9" w:rsidRDefault="003502F4" w:rsidP="008078D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6F623B4" wp14:editId="14F63DB9">
            <wp:simplePos x="0" y="0"/>
            <wp:positionH relativeFrom="column">
              <wp:posOffset>-1072515</wp:posOffset>
            </wp:positionH>
            <wp:positionV relativeFrom="paragraph">
              <wp:posOffset>-753110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78D9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14:paraId="0FCC869D" w14:textId="77777777" w:rsidR="008078D9" w:rsidRDefault="008078D9" w:rsidP="008078D9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14:paraId="3455019D" w14:textId="77777777" w:rsidR="008078D9" w:rsidRDefault="008078D9" w:rsidP="008078D9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C2BAFF0" w14:textId="77777777" w:rsidR="008078D9" w:rsidRPr="009A0762" w:rsidRDefault="008078D9" w:rsidP="008078D9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14:paraId="73096419" w14:textId="77777777" w:rsidR="008078D9" w:rsidRPr="009A0762" w:rsidRDefault="008078D9" w:rsidP="008078D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14:paraId="4A521216" w14:textId="108D0F2A" w:rsidR="008078D9" w:rsidRPr="009A0762" w:rsidRDefault="008078D9" w:rsidP="008078D9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14:paraId="498CAB56" w14:textId="77777777" w:rsidR="008078D9" w:rsidRPr="009A0762" w:rsidRDefault="008078D9" w:rsidP="008078D9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14:paraId="3495D7D0" w14:textId="77777777" w:rsidR="008078D9" w:rsidRPr="009A0762" w:rsidRDefault="008078D9" w:rsidP="008078D9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3850AAB" w14:textId="77777777" w:rsidR="008078D9" w:rsidRPr="009A0762" w:rsidRDefault="008078D9" w:rsidP="008078D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8078D9" w:rsidRPr="009A0762" w14:paraId="3C90CD7E" w14:textId="77777777" w:rsidTr="00192CF4">
        <w:tc>
          <w:tcPr>
            <w:tcW w:w="5070" w:type="dxa"/>
            <w:hideMark/>
          </w:tcPr>
          <w:p w14:paraId="51F74698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14:paraId="165C1475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14:paraId="65897AC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14:paraId="66393AC7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8078D9" w:rsidRPr="009A0762" w14:paraId="230BAD1A" w14:textId="77777777" w:rsidTr="00192CF4">
        <w:tc>
          <w:tcPr>
            <w:tcW w:w="5070" w:type="dxa"/>
            <w:hideMark/>
          </w:tcPr>
          <w:p w14:paraId="1A283584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14:paraId="1399BB28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14:paraId="0BADBBD6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FC864E" w14:textId="77777777" w:rsidR="008078D9" w:rsidRPr="009A0762" w:rsidRDefault="008078D9" w:rsidP="008078D9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1FB9193B" w14:textId="77777777" w:rsidR="008078D9" w:rsidRPr="009A0762" w:rsidRDefault="008078D9" w:rsidP="008078D9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078D9" w:rsidRPr="009A0762" w14:paraId="2EC9D30B" w14:textId="77777777" w:rsidTr="00192CF4">
        <w:tc>
          <w:tcPr>
            <w:tcW w:w="5070" w:type="dxa"/>
            <w:hideMark/>
          </w:tcPr>
          <w:p w14:paraId="1B09BD6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14:paraId="5FB50C5C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3FA818BD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9" w:rsidRPr="009A0762" w14:paraId="5BFF9A4D" w14:textId="77777777" w:rsidTr="00192CF4">
        <w:tc>
          <w:tcPr>
            <w:tcW w:w="5070" w:type="dxa"/>
          </w:tcPr>
          <w:p w14:paraId="0FB2124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D7514DA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14:paraId="4FADB2DB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14:paraId="55B35639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8078D9" w:rsidRPr="009A0762" w14:paraId="74D4AC59" w14:textId="77777777" w:rsidTr="00192CF4">
        <w:tc>
          <w:tcPr>
            <w:tcW w:w="5070" w:type="dxa"/>
            <w:hideMark/>
          </w:tcPr>
          <w:p w14:paraId="77CF74C1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14:paraId="6CBF08D2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77C2521A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9" w:rsidRPr="009A0762" w14:paraId="3A51353B" w14:textId="77777777" w:rsidTr="00192CF4">
        <w:tc>
          <w:tcPr>
            <w:tcW w:w="5070" w:type="dxa"/>
          </w:tcPr>
          <w:p w14:paraId="1DE4CAB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42B0F7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328BDAA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078D9" w:rsidRPr="009A0762" w14:paraId="2A25E889" w14:textId="77777777" w:rsidTr="00192CF4">
        <w:tc>
          <w:tcPr>
            <w:tcW w:w="5070" w:type="dxa"/>
            <w:hideMark/>
          </w:tcPr>
          <w:p w14:paraId="5873E11D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708FF6B7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DF8BADF" w14:textId="77777777" w:rsidR="008078D9" w:rsidRPr="009A0762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8078D9" w14:paraId="1730F7C3" w14:textId="77777777" w:rsidTr="00192CF4">
        <w:tc>
          <w:tcPr>
            <w:tcW w:w="5070" w:type="dxa"/>
            <w:hideMark/>
          </w:tcPr>
          <w:p w14:paraId="0B569C5A" w14:textId="77777777" w:rsidR="008078D9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14:paraId="14B8CE3D" w14:textId="77777777" w:rsidR="008078D9" w:rsidRDefault="008078D9" w:rsidP="00192C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10CCADB7" w14:textId="77777777" w:rsidR="008078D9" w:rsidRDefault="008078D9" w:rsidP="00192C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9DA2BF" w14:textId="77777777" w:rsidR="00104973" w:rsidRPr="006C6081" w:rsidRDefault="00104973" w:rsidP="009055D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br w:type="page"/>
      </w: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567947FC" w14:textId="77777777" w:rsidR="00104973" w:rsidRPr="006C6081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5CB7D25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FF3E90">
        <w:rPr>
          <w:rFonts w:eastAsia="Times New Roman" w:cs="Times New Roman"/>
          <w:sz w:val="28"/>
          <w:szCs w:val="28"/>
          <w:lang w:eastAsia="ru-RU"/>
        </w:rPr>
        <w:t>11</w:t>
      </w:r>
      <w:r w:rsidRPr="00FF3E90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FF3E90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FF3E90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FF3E90">
        <w:rPr>
          <w:rFonts w:eastAsia="Times New Roman" w:cs="Times New Roman"/>
          <w:sz w:val="28"/>
          <w:szCs w:val="28"/>
          <w:lang w:eastAsia="ru-RU"/>
        </w:rPr>
        <w:t>1002</w:t>
      </w:r>
      <w:r w:rsidR="00B25854" w:rsidRPr="006C6081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6C6081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6C6081">
        <w:rPr>
          <w:rFonts w:eastAsia="Times New Roman" w:cs="Times New Roman"/>
          <w:sz w:val="28"/>
          <w:szCs w:val="28"/>
          <w:lang w:eastAsia="ru-RU"/>
        </w:rPr>
        <w:t>3</w:t>
      </w:r>
      <w:r w:rsidRPr="006C6081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6C6081">
        <w:rPr>
          <w:rFonts w:eastAsia="Times New Roman" w:cs="Times New Roman"/>
          <w:sz w:val="28"/>
          <w:szCs w:val="28"/>
          <w:lang w:eastAsia="ru-RU"/>
        </w:rPr>
        <w:t>5</w:t>
      </w:r>
      <w:r w:rsidRPr="006C6081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6C6081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6C6081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056F8" w:rsidRPr="006C6081">
        <w:rPr>
          <w:rFonts w:cs="Times New Roman"/>
          <w:sz w:val="28"/>
          <w:szCs w:val="28"/>
        </w:rPr>
        <w:t>Общая теория систем</w:t>
      </w:r>
      <w:r w:rsidRPr="006C6081">
        <w:rPr>
          <w:rFonts w:eastAsia="Times New Roman" w:cs="Times New Roman"/>
          <w:sz w:val="28"/>
          <w:szCs w:val="28"/>
          <w:lang w:eastAsia="ru-RU"/>
        </w:rPr>
        <w:t>».</w:t>
      </w:r>
    </w:p>
    <w:p w14:paraId="6A8CABD0" w14:textId="77777777" w:rsidR="00865D09" w:rsidRPr="006C6081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Pr="006C6081">
        <w:rPr>
          <w:rFonts w:cs="Times New Roman"/>
          <w:sz w:val="28"/>
          <w:szCs w:val="28"/>
        </w:rPr>
        <w:t xml:space="preserve">обеспечение студентов </w:t>
      </w:r>
      <w:r w:rsidR="008056F8" w:rsidRPr="006C6081">
        <w:rPr>
          <w:rFonts w:cs="Times New Roman"/>
          <w:sz w:val="28"/>
          <w:szCs w:val="28"/>
        </w:rPr>
        <w:t>основополагающими знаниями и умениями в области системного подхода и системного анализа, необходимыми для профессиональной</w:t>
      </w:r>
      <w:r w:rsidRPr="006C6081">
        <w:rPr>
          <w:rFonts w:cs="Times New Roman"/>
          <w:sz w:val="28"/>
          <w:szCs w:val="28"/>
        </w:rPr>
        <w:t>деятельности по направлению «Бизнес-информатика»</w:t>
      </w:r>
      <w:r w:rsidRPr="006C6081">
        <w:rPr>
          <w:rFonts w:eastAsia="Times New Roman" w:cs="Times New Roman"/>
          <w:sz w:val="28"/>
          <w:szCs w:val="28"/>
          <w:lang w:eastAsia="ru-RU"/>
        </w:rPr>
        <w:t>.</w:t>
      </w:r>
    </w:p>
    <w:p w14:paraId="31A82D52" w14:textId="77777777" w:rsidR="00865D09" w:rsidRPr="006C6081" w:rsidRDefault="00865D09" w:rsidP="00865D0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1BDF65B4" w14:textId="77777777" w:rsidR="008056F8" w:rsidRPr="006C6081" w:rsidRDefault="008056F8" w:rsidP="008056F8">
      <w:pPr>
        <w:pStyle w:val="aa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6C6081">
        <w:rPr>
          <w:rFonts w:eastAsia="Calibri"/>
          <w:sz w:val="28"/>
          <w:szCs w:val="28"/>
        </w:rPr>
        <w:t xml:space="preserve">выработка у студентов системного видения мира; </w:t>
      </w:r>
    </w:p>
    <w:p w14:paraId="644D65BB" w14:textId="77777777" w:rsidR="008056F8" w:rsidRPr="006C6081" w:rsidRDefault="008056F8" w:rsidP="008056F8">
      <w:pPr>
        <w:pStyle w:val="aa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6C6081">
        <w:rPr>
          <w:rFonts w:eastAsia="Calibri"/>
          <w:sz w:val="28"/>
          <w:szCs w:val="28"/>
        </w:rPr>
        <w:t xml:space="preserve">освоение студентами методологических основ общей теории систем и системного анализа; </w:t>
      </w:r>
    </w:p>
    <w:p w14:paraId="0844B1BF" w14:textId="77777777" w:rsidR="008056F8" w:rsidRPr="006C6081" w:rsidRDefault="008056F8" w:rsidP="008056F8">
      <w:pPr>
        <w:pStyle w:val="aa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8"/>
        </w:rPr>
      </w:pPr>
      <w:r w:rsidRPr="006C6081">
        <w:rPr>
          <w:rFonts w:eastAsia="Calibri"/>
          <w:sz w:val="28"/>
          <w:szCs w:val="28"/>
        </w:rPr>
        <w:t xml:space="preserve">ознакомление студентов с наиболее важными понятиями, методами, результатами, фактами общей теории систем и системного анализа; </w:t>
      </w:r>
    </w:p>
    <w:p w14:paraId="4E6394B3" w14:textId="77777777" w:rsidR="003D5E03" w:rsidRPr="006C6081" w:rsidRDefault="008056F8" w:rsidP="008056F8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6C6081">
        <w:rPr>
          <w:szCs w:val="28"/>
        </w:rPr>
        <w:t>овладение студентами основами системного подхода при решении проблем в предметной области</w:t>
      </w:r>
      <w:r w:rsidR="00865D09" w:rsidRPr="006C6081">
        <w:rPr>
          <w:rFonts w:cs="Times New Roman"/>
          <w:szCs w:val="28"/>
        </w:rPr>
        <w:t>.</w:t>
      </w:r>
    </w:p>
    <w:p w14:paraId="5D4C663A" w14:textId="77777777" w:rsidR="003D5E03" w:rsidRPr="006C6081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14:paraId="56FA98AF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14:paraId="66C054B4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7B7E6324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14:paraId="3AAE4F8B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14:paraId="4C2E5DE3" w14:textId="77777777" w:rsidR="00865D09" w:rsidRPr="006C6081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6C6081">
        <w:rPr>
          <w:rFonts w:cs="Times New Roman"/>
          <w:b/>
          <w:sz w:val="28"/>
          <w:szCs w:val="28"/>
        </w:rPr>
        <w:t>ЗНАТЬ</w:t>
      </w:r>
      <w:r w:rsidRPr="006C6081">
        <w:rPr>
          <w:rFonts w:cs="Times New Roman"/>
          <w:sz w:val="28"/>
          <w:szCs w:val="28"/>
        </w:rPr>
        <w:t>:</w:t>
      </w:r>
    </w:p>
    <w:p w14:paraId="29D4B7DD" w14:textId="77777777" w:rsidR="008056F8" w:rsidRPr="006C6081" w:rsidRDefault="008056F8" w:rsidP="008056F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методы общей теории систем, вообще, и методов системного анализа в сфере профессиональной деятельности по направлению «Бизнес-информатика»;</w:t>
      </w:r>
    </w:p>
    <w:p w14:paraId="609E706D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основные понятия и рабочую терминологию теории систем и системного анализа, используемые в теории и практике; </w:t>
      </w:r>
    </w:p>
    <w:p w14:paraId="394BE8F4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структуру исследовательского процесса в теории систем и системном анализе; </w:t>
      </w:r>
    </w:p>
    <w:p w14:paraId="3034ACF0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принципы моделирования экономических систем; </w:t>
      </w:r>
    </w:p>
    <w:p w14:paraId="6FDB33EC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методы исследования открытых (экономических) систем; </w:t>
      </w:r>
    </w:p>
    <w:p w14:paraId="4763E28A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методики анализа целей и функций систем управления;</w:t>
      </w:r>
    </w:p>
    <w:p w14:paraId="5DF6A112" w14:textId="77777777" w:rsidR="00865D09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процедуры выработки и принятия управленческих решений</w:t>
      </w:r>
      <w:r w:rsidR="00865D09" w:rsidRPr="006C6081">
        <w:rPr>
          <w:bCs/>
          <w:sz w:val="28"/>
          <w:szCs w:val="28"/>
        </w:rPr>
        <w:t>.</w:t>
      </w:r>
    </w:p>
    <w:p w14:paraId="598E20AE" w14:textId="77777777" w:rsidR="00865D09" w:rsidRPr="006C6081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6C6081">
        <w:rPr>
          <w:rFonts w:cs="Times New Roman"/>
          <w:b/>
          <w:sz w:val="28"/>
          <w:szCs w:val="28"/>
        </w:rPr>
        <w:t>УМЕТЬ</w:t>
      </w:r>
      <w:r w:rsidRPr="006C6081">
        <w:rPr>
          <w:rFonts w:cs="Times New Roman"/>
          <w:sz w:val="28"/>
          <w:szCs w:val="28"/>
        </w:rPr>
        <w:t>:</w:t>
      </w:r>
    </w:p>
    <w:p w14:paraId="3C8897B1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применять эти методы в профессиональной деятельности;</w:t>
      </w:r>
    </w:p>
    <w:p w14:paraId="5F302B07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разрабатывать аналитические экономико-математические модели и проводить поиск оптимального решения; </w:t>
      </w:r>
    </w:p>
    <w:p w14:paraId="55EFA18E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lastRenderedPageBreak/>
        <w:t xml:space="preserve">использовать методы подготовки системных исследований, сбора и обработки данных; </w:t>
      </w:r>
    </w:p>
    <w:p w14:paraId="6515A1A5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проводить экспертную оценку сложной системы; </w:t>
      </w:r>
    </w:p>
    <w:p w14:paraId="09E727B6" w14:textId="77777777" w:rsidR="008056F8" w:rsidRPr="006C6081" w:rsidRDefault="008056F8" w:rsidP="008056F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строить структурно-функциональные модели сложных организационных систем; </w:t>
      </w:r>
    </w:p>
    <w:p w14:paraId="03EB32C2" w14:textId="77777777" w:rsidR="00865D09" w:rsidRPr="006C6081" w:rsidRDefault="008056F8" w:rsidP="008056F8">
      <w:pPr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строить шкалы, адекватные задаче измерения существенных переменных, включаемых в математическую модель системы (исследуемой конкретной ситуации)</w:t>
      </w:r>
      <w:r w:rsidR="00865D09" w:rsidRPr="006C6081">
        <w:rPr>
          <w:bCs/>
          <w:sz w:val="28"/>
          <w:szCs w:val="28"/>
        </w:rPr>
        <w:t>.</w:t>
      </w:r>
    </w:p>
    <w:p w14:paraId="7106F472" w14:textId="77777777" w:rsidR="00865D09" w:rsidRPr="006C6081" w:rsidRDefault="00865D09" w:rsidP="00865D0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6C6081">
        <w:rPr>
          <w:rFonts w:cs="Times New Roman"/>
          <w:b/>
          <w:sz w:val="28"/>
          <w:szCs w:val="28"/>
        </w:rPr>
        <w:t>ВЛАДЕТЬ</w:t>
      </w:r>
      <w:r w:rsidRPr="006C6081">
        <w:rPr>
          <w:rFonts w:cs="Times New Roman"/>
          <w:sz w:val="28"/>
          <w:szCs w:val="28"/>
        </w:rPr>
        <w:t>:</w:t>
      </w:r>
    </w:p>
    <w:p w14:paraId="32DCAD8E" w14:textId="77777777" w:rsidR="00865D09" w:rsidRPr="006C6081" w:rsidRDefault="008056F8" w:rsidP="00865D0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cs="Times New Roman"/>
          <w:bCs/>
          <w:sz w:val="28"/>
          <w:szCs w:val="28"/>
        </w:rPr>
      </w:pPr>
      <w:r w:rsidRPr="006C6081">
        <w:rPr>
          <w:bCs/>
          <w:sz w:val="28"/>
          <w:szCs w:val="28"/>
        </w:rPr>
        <w:t>способностью применять методы общей теории систем и системного анализа в профессиональной деятельности</w:t>
      </w:r>
      <w:r w:rsidR="00865D09" w:rsidRPr="006C6081">
        <w:rPr>
          <w:bCs/>
          <w:sz w:val="28"/>
          <w:szCs w:val="28"/>
        </w:rPr>
        <w:t>.</w:t>
      </w:r>
    </w:p>
    <w:p w14:paraId="56FAE90A" w14:textId="77777777" w:rsidR="003D5E03" w:rsidRPr="006C6081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2CB1745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8220A2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6C6081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14:paraId="7448AED2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6798C4" w14:textId="77777777" w:rsidR="008056F8" w:rsidRPr="006C6081" w:rsidRDefault="008056F8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6C6081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(ОПК):</w:t>
      </w:r>
    </w:p>
    <w:p w14:paraId="585C4F06" w14:textId="77777777" w:rsidR="008056F8" w:rsidRPr="006C6081" w:rsidRDefault="008056F8" w:rsidP="008056F8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14:paraId="68507F61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6C6081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6C608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C6081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8056F8" w:rsidRPr="006C6081">
        <w:rPr>
          <w:rFonts w:eastAsia="Times New Roman" w:cs="Times New Roman"/>
          <w:bCs/>
          <w:sz w:val="28"/>
          <w:szCs w:val="28"/>
          <w:lang w:eastAsia="ru-RU"/>
        </w:rPr>
        <w:t>у</w:t>
      </w:r>
      <w:r w:rsidRPr="006C6081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8056F8" w:rsidRPr="006C6081"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6C6081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6C6081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6C608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7333A326" w14:textId="77777777" w:rsidR="00104973" w:rsidRPr="006C6081" w:rsidRDefault="008056F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</w:t>
      </w:r>
      <w:r w:rsidR="00865D09" w:rsidRPr="006C6081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деятельность</w:t>
      </w:r>
      <w:r w:rsidR="00104973" w:rsidRPr="006C6081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14:paraId="1F06CCC3" w14:textId="77777777" w:rsidR="00104973" w:rsidRPr="006C6081" w:rsidRDefault="008056F8" w:rsidP="008056F8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</w:t>
      </w:r>
      <w:r w:rsidR="00865D09" w:rsidRPr="006C6081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3D5E03" w:rsidRPr="006C6081">
        <w:rPr>
          <w:rFonts w:eastAsia="Times New Roman" w:cs="Times New Roman"/>
          <w:sz w:val="28"/>
          <w:szCs w:val="28"/>
          <w:lang w:eastAsia="ru-RU"/>
        </w:rPr>
        <w:t>ПК-</w:t>
      </w:r>
      <w:r w:rsidRPr="006C6081">
        <w:rPr>
          <w:rFonts w:eastAsia="Times New Roman" w:cs="Times New Roman"/>
          <w:sz w:val="28"/>
          <w:szCs w:val="28"/>
          <w:lang w:eastAsia="ru-RU"/>
        </w:rPr>
        <w:t>17</w:t>
      </w:r>
      <w:r w:rsidR="003D5E03" w:rsidRPr="006C6081">
        <w:rPr>
          <w:rFonts w:eastAsia="Times New Roman" w:cs="Times New Roman"/>
          <w:sz w:val="28"/>
          <w:szCs w:val="28"/>
          <w:lang w:eastAsia="ru-RU"/>
        </w:rPr>
        <w:t>)</w:t>
      </w:r>
      <w:r w:rsidR="00901DD4" w:rsidRPr="006C6081">
        <w:rPr>
          <w:rFonts w:eastAsia="Times New Roman" w:cs="Times New Roman"/>
          <w:sz w:val="28"/>
          <w:szCs w:val="28"/>
          <w:lang w:eastAsia="ru-RU"/>
        </w:rPr>
        <w:t>;</w:t>
      </w:r>
    </w:p>
    <w:p w14:paraId="62EA144D" w14:textId="77777777" w:rsidR="008056F8" w:rsidRPr="006C6081" w:rsidRDefault="008056F8" w:rsidP="008056F8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(ПК-18)</w:t>
      </w:r>
      <w:r w:rsidR="00901DD4" w:rsidRPr="006C6081">
        <w:rPr>
          <w:rFonts w:eastAsia="Times New Roman" w:cs="Times New Roman"/>
          <w:sz w:val="28"/>
          <w:szCs w:val="28"/>
          <w:lang w:eastAsia="ru-RU"/>
        </w:rPr>
        <w:t>;</w:t>
      </w:r>
    </w:p>
    <w:p w14:paraId="4919C868" w14:textId="77777777" w:rsidR="008056F8" w:rsidRPr="006C6081" w:rsidRDefault="008056F8" w:rsidP="008056F8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умение готовить научно-технические отчеты, презентации, научные публикации по результатам выполненных исследований (ПК-19)</w:t>
      </w:r>
      <w:r w:rsidR="00901DD4" w:rsidRPr="006C6081">
        <w:rPr>
          <w:rFonts w:eastAsia="Times New Roman" w:cs="Times New Roman"/>
          <w:sz w:val="28"/>
          <w:szCs w:val="28"/>
          <w:lang w:eastAsia="ru-RU"/>
        </w:rPr>
        <w:t>.</w:t>
      </w:r>
    </w:p>
    <w:p w14:paraId="7D2A0FF9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8220A2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6C6081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51B3CDA0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8220A2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6C6081">
        <w:rPr>
          <w:rFonts w:eastAsia="Times New Roman" w:cs="Times New Roman"/>
          <w:sz w:val="28"/>
          <w:szCs w:val="28"/>
          <w:lang w:eastAsia="ru-RU"/>
        </w:rPr>
        <w:t>ОПОП.</w:t>
      </w:r>
    </w:p>
    <w:p w14:paraId="79E44ADD" w14:textId="77777777" w:rsidR="00104973" w:rsidRPr="006C6081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4618F506" w14:textId="77777777" w:rsidR="006C6081" w:rsidRPr="006C6081" w:rsidRDefault="006C6081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14:paraId="467CC105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14:paraId="3B05AE7D" w14:textId="77777777" w:rsidR="00104973" w:rsidRPr="006C6081" w:rsidRDefault="00BE0C0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cs="Times New Roman"/>
          <w:sz w:val="28"/>
          <w:szCs w:val="28"/>
        </w:rPr>
        <w:t>Дисциплина «</w:t>
      </w:r>
      <w:r w:rsidR="008056F8" w:rsidRPr="006C6081">
        <w:rPr>
          <w:rFonts w:cs="Times New Roman"/>
          <w:sz w:val="28"/>
          <w:szCs w:val="28"/>
        </w:rPr>
        <w:t>Общая теория систем</w:t>
      </w:r>
      <w:r w:rsidRPr="006C6081">
        <w:rPr>
          <w:rFonts w:cs="Times New Roman"/>
          <w:sz w:val="28"/>
          <w:szCs w:val="28"/>
        </w:rPr>
        <w:t>» (Б1.</w:t>
      </w:r>
      <w:r w:rsidR="008056F8" w:rsidRPr="006C6081">
        <w:rPr>
          <w:rFonts w:cs="Times New Roman"/>
          <w:sz w:val="28"/>
          <w:szCs w:val="28"/>
        </w:rPr>
        <w:t>В</w:t>
      </w:r>
      <w:r w:rsidRPr="006C6081">
        <w:rPr>
          <w:rFonts w:cs="Times New Roman"/>
          <w:sz w:val="28"/>
          <w:szCs w:val="28"/>
        </w:rPr>
        <w:t>.</w:t>
      </w:r>
      <w:r w:rsidR="008056F8" w:rsidRPr="006C6081">
        <w:rPr>
          <w:rFonts w:cs="Times New Roman"/>
          <w:sz w:val="28"/>
          <w:szCs w:val="28"/>
        </w:rPr>
        <w:t>ОД.1</w:t>
      </w:r>
      <w:r w:rsidRPr="006C6081">
        <w:rPr>
          <w:rFonts w:cs="Times New Roman"/>
          <w:sz w:val="28"/>
          <w:szCs w:val="28"/>
        </w:rPr>
        <w:t xml:space="preserve">) относится к </w:t>
      </w:r>
      <w:r w:rsidR="008056F8" w:rsidRPr="006C6081">
        <w:rPr>
          <w:rFonts w:cs="Times New Roman"/>
          <w:sz w:val="28"/>
          <w:szCs w:val="28"/>
        </w:rPr>
        <w:t>вариативной</w:t>
      </w:r>
      <w:r w:rsidRPr="006C6081">
        <w:rPr>
          <w:rFonts w:cs="Times New Roman"/>
          <w:sz w:val="28"/>
          <w:szCs w:val="28"/>
        </w:rPr>
        <w:t xml:space="preserve"> части и является обязательной</w:t>
      </w:r>
      <w:r w:rsidR="00104973" w:rsidRPr="006C6081">
        <w:rPr>
          <w:rFonts w:eastAsia="Times New Roman" w:cs="Times New Roman"/>
          <w:sz w:val="28"/>
          <w:szCs w:val="28"/>
          <w:lang w:eastAsia="ru-RU"/>
        </w:rPr>
        <w:t>.</w:t>
      </w:r>
    </w:p>
    <w:p w14:paraId="6403CACC" w14:textId="77777777" w:rsidR="00E009E3" w:rsidRPr="006C6081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087E8B4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78F6E6C7" w14:textId="77777777" w:rsidR="0031751D" w:rsidRPr="006C6081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0"/>
        <w:gridCol w:w="1164"/>
        <w:gridCol w:w="2552"/>
      </w:tblGrid>
      <w:tr w:rsidR="008078D9" w:rsidRPr="008078D9" w14:paraId="117513BC" w14:textId="77777777" w:rsidTr="00192CF4">
        <w:trPr>
          <w:jc w:val="center"/>
        </w:trPr>
        <w:tc>
          <w:tcPr>
            <w:tcW w:w="3037" w:type="pct"/>
            <w:vMerge w:val="restart"/>
            <w:vAlign w:val="center"/>
          </w:tcPr>
          <w:p w14:paraId="330052A3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5" w:type="pct"/>
            <w:vMerge w:val="restart"/>
            <w:vAlign w:val="center"/>
          </w:tcPr>
          <w:p w14:paraId="2E6EFD46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48" w:type="pct"/>
            <w:vAlign w:val="center"/>
          </w:tcPr>
          <w:p w14:paraId="72F739E6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8078D9" w:rsidRPr="008078D9" w14:paraId="0CB33A0B" w14:textId="77777777" w:rsidTr="00192CF4">
        <w:trPr>
          <w:jc w:val="center"/>
        </w:trPr>
        <w:tc>
          <w:tcPr>
            <w:tcW w:w="3037" w:type="pct"/>
            <w:vMerge/>
            <w:vAlign w:val="center"/>
          </w:tcPr>
          <w:p w14:paraId="5382CB6B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vAlign w:val="center"/>
          </w:tcPr>
          <w:p w14:paraId="5BC2A395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14:paraId="550A718E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78D9" w:rsidRPr="008078D9" w14:paraId="2C4CFDBC" w14:textId="77777777" w:rsidTr="00192CF4">
        <w:trPr>
          <w:jc w:val="center"/>
        </w:trPr>
        <w:tc>
          <w:tcPr>
            <w:tcW w:w="3037" w:type="pct"/>
            <w:vAlign w:val="center"/>
          </w:tcPr>
          <w:p w14:paraId="52C66939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20BF9683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0FDDB28" w14:textId="77777777" w:rsidR="008078D9" w:rsidRPr="008078D9" w:rsidRDefault="008078D9" w:rsidP="008078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55CD76E1" w14:textId="77777777" w:rsidR="008078D9" w:rsidRPr="008078D9" w:rsidRDefault="008078D9" w:rsidP="008078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46567E90" w14:textId="77777777" w:rsidR="008078D9" w:rsidRPr="008078D9" w:rsidRDefault="008078D9" w:rsidP="008078D9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15" w:type="pct"/>
            <w:vAlign w:val="center"/>
          </w:tcPr>
          <w:p w14:paraId="7F423892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2A812636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37A3B21F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DF51433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5E14A033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58529CCB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pct"/>
            <w:vAlign w:val="center"/>
          </w:tcPr>
          <w:p w14:paraId="7455F089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1FF99AFA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14:paraId="45BB2F2E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14:paraId="390DC0B1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5FA61CFE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14:paraId="02B31C30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078D9" w:rsidRPr="008078D9" w14:paraId="6CE6E1C8" w14:textId="77777777" w:rsidTr="00192CF4">
        <w:trPr>
          <w:jc w:val="center"/>
        </w:trPr>
        <w:tc>
          <w:tcPr>
            <w:tcW w:w="3037" w:type="pct"/>
            <w:vAlign w:val="center"/>
          </w:tcPr>
          <w:p w14:paraId="20AED3CB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15" w:type="pct"/>
            <w:vAlign w:val="center"/>
          </w:tcPr>
          <w:p w14:paraId="6DFFC997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48" w:type="pct"/>
            <w:vAlign w:val="center"/>
          </w:tcPr>
          <w:p w14:paraId="08E5A490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8078D9" w:rsidRPr="008078D9" w14:paraId="284F05C9" w14:textId="77777777" w:rsidTr="00192CF4">
        <w:trPr>
          <w:jc w:val="center"/>
        </w:trPr>
        <w:tc>
          <w:tcPr>
            <w:tcW w:w="3037" w:type="pct"/>
            <w:vAlign w:val="center"/>
          </w:tcPr>
          <w:p w14:paraId="70709BB5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15" w:type="pct"/>
            <w:vAlign w:val="center"/>
          </w:tcPr>
          <w:p w14:paraId="2B1257E1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8" w:type="pct"/>
            <w:vAlign w:val="center"/>
          </w:tcPr>
          <w:p w14:paraId="79C22694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078D9" w:rsidRPr="008078D9" w14:paraId="761D61A6" w14:textId="77777777" w:rsidTr="00192CF4">
        <w:trPr>
          <w:jc w:val="center"/>
        </w:trPr>
        <w:tc>
          <w:tcPr>
            <w:tcW w:w="3037" w:type="pct"/>
            <w:vAlign w:val="center"/>
          </w:tcPr>
          <w:p w14:paraId="7A9DB9F8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15" w:type="pct"/>
            <w:vAlign w:val="center"/>
          </w:tcPr>
          <w:p w14:paraId="0FF46A04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  <w:vAlign w:val="center"/>
          </w:tcPr>
          <w:p w14:paraId="2E93C5F0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8078D9" w:rsidRPr="008078D9" w14:paraId="1A445C76" w14:textId="77777777" w:rsidTr="00192CF4">
        <w:trPr>
          <w:jc w:val="center"/>
        </w:trPr>
        <w:tc>
          <w:tcPr>
            <w:tcW w:w="3037" w:type="pct"/>
            <w:vAlign w:val="center"/>
          </w:tcPr>
          <w:p w14:paraId="603818DC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" w:type="pct"/>
            <w:vAlign w:val="center"/>
          </w:tcPr>
          <w:p w14:paraId="631E9DFD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8078D9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8" w:type="pct"/>
            <w:vAlign w:val="center"/>
          </w:tcPr>
          <w:p w14:paraId="289FEC98" w14:textId="77777777" w:rsidR="008078D9" w:rsidRPr="008078D9" w:rsidRDefault="008078D9" w:rsidP="008078D9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8078D9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8078D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B9BDB28" w14:textId="77777777" w:rsidR="00104973" w:rsidRPr="006C6081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C6081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</w:t>
      </w:r>
      <w:r w:rsidR="00D47627">
        <w:rPr>
          <w:rFonts w:eastAsia="Times New Roman" w:cs="Times New Roman"/>
          <w:i/>
          <w:sz w:val="28"/>
          <w:szCs w:val="28"/>
          <w:lang w:eastAsia="ru-RU"/>
        </w:rPr>
        <w:t xml:space="preserve">контроля знаний» – </w:t>
      </w:r>
      <w:r w:rsidRPr="006C6081">
        <w:rPr>
          <w:rFonts w:eastAsia="Times New Roman" w:cs="Times New Roman"/>
          <w:i/>
          <w:sz w:val="28"/>
          <w:szCs w:val="28"/>
          <w:lang w:eastAsia="ru-RU"/>
        </w:rPr>
        <w:t>зачет (З)</w:t>
      </w:r>
    </w:p>
    <w:p w14:paraId="35336187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F314346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6FEE95FD" w14:textId="77777777" w:rsidR="00104973" w:rsidRPr="006C6081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514"/>
        <w:gridCol w:w="5429"/>
      </w:tblGrid>
      <w:tr w:rsidR="00A34236" w:rsidRPr="006C6081" w14:paraId="549199AD" w14:textId="77777777" w:rsidTr="00A34236">
        <w:tc>
          <w:tcPr>
            <w:tcW w:w="662" w:type="dxa"/>
            <w:shd w:val="clear" w:color="auto" w:fill="auto"/>
            <w:vAlign w:val="center"/>
          </w:tcPr>
          <w:p w14:paraId="2EFD08A4" w14:textId="77777777" w:rsidR="00A34236" w:rsidRPr="006C6081" w:rsidRDefault="00A34236" w:rsidP="00CB6F99">
            <w:pPr>
              <w:jc w:val="center"/>
              <w:rPr>
                <w:b/>
                <w:szCs w:val="24"/>
              </w:rPr>
            </w:pPr>
            <w:r w:rsidRPr="006C6081">
              <w:rPr>
                <w:b/>
                <w:szCs w:val="24"/>
              </w:rPr>
              <w:t>№</w:t>
            </w:r>
          </w:p>
          <w:p w14:paraId="3C414DA0" w14:textId="77777777" w:rsidR="00A34236" w:rsidRPr="006C6081" w:rsidRDefault="00A34236" w:rsidP="00CB6F99">
            <w:pPr>
              <w:jc w:val="center"/>
              <w:rPr>
                <w:b/>
                <w:szCs w:val="24"/>
              </w:rPr>
            </w:pPr>
            <w:r w:rsidRPr="006C6081">
              <w:rPr>
                <w:b/>
                <w:szCs w:val="24"/>
              </w:rPr>
              <w:t>п</w:t>
            </w:r>
            <w:r w:rsidRPr="006C6081">
              <w:rPr>
                <w:b/>
                <w:szCs w:val="24"/>
                <w:lang w:val="en-US"/>
              </w:rPr>
              <w:t>/</w:t>
            </w:r>
            <w:r w:rsidRPr="006C6081">
              <w:rPr>
                <w:b/>
                <w:szCs w:val="24"/>
              </w:rPr>
              <w:t>п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04BC8FE" w14:textId="77777777" w:rsidR="00A34236" w:rsidRPr="006C6081" w:rsidRDefault="00A34236" w:rsidP="00CB6F99">
            <w:pPr>
              <w:jc w:val="center"/>
              <w:rPr>
                <w:b/>
                <w:szCs w:val="24"/>
              </w:rPr>
            </w:pPr>
            <w:r w:rsidRPr="006C6081">
              <w:rPr>
                <w:b/>
                <w:szCs w:val="24"/>
              </w:rPr>
              <w:t>Наименование</w:t>
            </w:r>
          </w:p>
          <w:p w14:paraId="666A9841" w14:textId="77777777" w:rsidR="00A34236" w:rsidRPr="006C6081" w:rsidRDefault="00A34236" w:rsidP="00CB6F99">
            <w:pPr>
              <w:jc w:val="center"/>
              <w:rPr>
                <w:szCs w:val="24"/>
              </w:rPr>
            </w:pPr>
            <w:r w:rsidRPr="006C6081">
              <w:rPr>
                <w:b/>
                <w:szCs w:val="24"/>
              </w:rPr>
              <w:t>раздела дисциплины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25FE99B" w14:textId="77777777" w:rsidR="00A34236" w:rsidRPr="006C6081" w:rsidRDefault="00A34236" w:rsidP="00A34236">
            <w:pPr>
              <w:rPr>
                <w:b/>
                <w:szCs w:val="24"/>
              </w:rPr>
            </w:pPr>
            <w:r w:rsidRPr="006C6081">
              <w:rPr>
                <w:b/>
                <w:szCs w:val="24"/>
              </w:rPr>
              <w:t>Содержание раздела</w:t>
            </w:r>
          </w:p>
        </w:tc>
      </w:tr>
      <w:tr w:rsidR="00A34236" w:rsidRPr="006C6081" w14:paraId="34AC499D" w14:textId="77777777" w:rsidTr="00A34236">
        <w:tc>
          <w:tcPr>
            <w:tcW w:w="662" w:type="dxa"/>
            <w:shd w:val="clear" w:color="auto" w:fill="auto"/>
            <w:vAlign w:val="center"/>
          </w:tcPr>
          <w:p w14:paraId="70C16ECA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3FA2" w14:textId="77777777" w:rsidR="00A34236" w:rsidRPr="006C6081" w:rsidRDefault="00A34236" w:rsidP="00CB6F99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F441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Предпосылки и основные исторические вехи развития идей общей теории систем, системного анализа и системного подхода. Основные направления в </w:t>
            </w:r>
            <w:proofErr w:type="spellStart"/>
            <w:r w:rsidRPr="006C6081">
              <w:rPr>
                <w:szCs w:val="28"/>
              </w:rPr>
              <w:t>системологии</w:t>
            </w:r>
            <w:proofErr w:type="spellEnd"/>
            <w:r w:rsidRPr="006C6081">
              <w:rPr>
                <w:szCs w:val="28"/>
              </w:rPr>
              <w:t>. Место системного подхода в современном научном знании. Роль теории систем и системного анализа в изучении объектов реальности (биологических, географических, экономических и других систем). Системный анализ - как наука и способ мышления. Предмет общей теории систем. Соотношение общей теории систем системного подхода и системного анализа</w:t>
            </w:r>
          </w:p>
        </w:tc>
      </w:tr>
      <w:tr w:rsidR="00A34236" w:rsidRPr="006C6081" w14:paraId="5A1B8524" w14:textId="77777777" w:rsidTr="00A34236">
        <w:tc>
          <w:tcPr>
            <w:tcW w:w="662" w:type="dxa"/>
            <w:shd w:val="clear" w:color="auto" w:fill="auto"/>
            <w:vAlign w:val="center"/>
          </w:tcPr>
          <w:p w14:paraId="5090EA5F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C49" w14:textId="77777777" w:rsidR="00A34236" w:rsidRPr="006C6081" w:rsidRDefault="00A34236" w:rsidP="00A34236">
            <w:pPr>
              <w:pStyle w:val="a"/>
              <w:numPr>
                <w:ilvl w:val="0"/>
                <w:numId w:val="35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Системы и закономерности их функционирования и развития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3B30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Различные подходы к определению системы. Дескриптивные и конструктивные определения в системном анализе. Онтологический и гносеологический подходы к определению системы. Определение системы как потокового преобразователя. Принципы системности и комплексности. Классификация систем по уровню сложности (К. </w:t>
            </w:r>
            <w:proofErr w:type="spellStart"/>
            <w:r w:rsidRPr="006C6081">
              <w:rPr>
                <w:szCs w:val="28"/>
              </w:rPr>
              <w:t>Боулдинг</w:t>
            </w:r>
            <w:proofErr w:type="spellEnd"/>
            <w:r w:rsidRPr="006C6081">
              <w:rPr>
                <w:szCs w:val="28"/>
              </w:rPr>
              <w:t xml:space="preserve">). Элемент, подсистема, среда, </w:t>
            </w:r>
            <w:proofErr w:type="spellStart"/>
            <w:r w:rsidRPr="006C6081">
              <w:rPr>
                <w:szCs w:val="28"/>
              </w:rPr>
              <w:t>метасистема</w:t>
            </w:r>
            <w:proofErr w:type="spellEnd"/>
            <w:r w:rsidRPr="006C6081">
              <w:rPr>
                <w:szCs w:val="28"/>
              </w:rPr>
              <w:t xml:space="preserve">. Системные свойства. </w:t>
            </w:r>
            <w:r w:rsidRPr="006C6081">
              <w:rPr>
                <w:szCs w:val="28"/>
              </w:rPr>
              <w:lastRenderedPageBreak/>
              <w:t xml:space="preserve">Свойство изоморфизма. Понятие морфологического и функционального объекта. Принцип моделирования. Свойство всеобщности систем. Свойства невещественности и </w:t>
            </w:r>
            <w:proofErr w:type="spellStart"/>
            <w:r w:rsidRPr="006C6081">
              <w:rPr>
                <w:szCs w:val="28"/>
              </w:rPr>
              <w:t>физичности</w:t>
            </w:r>
            <w:proofErr w:type="spellEnd"/>
            <w:r w:rsidRPr="006C6081">
              <w:rPr>
                <w:szCs w:val="28"/>
              </w:rPr>
              <w:t xml:space="preserve"> систем. Свойство </w:t>
            </w:r>
            <w:proofErr w:type="spellStart"/>
            <w:r w:rsidRPr="006C6081">
              <w:rPr>
                <w:szCs w:val="28"/>
              </w:rPr>
              <w:t>эквипотенциальности</w:t>
            </w:r>
            <w:proofErr w:type="spellEnd"/>
            <w:r w:rsidRPr="006C6081">
              <w:rPr>
                <w:szCs w:val="28"/>
              </w:rPr>
              <w:t xml:space="preserve"> систем. Системная иерархия. Понятие эмерджентного перехода. Свойство целеполагания систем. Цель и целеустремленные системы. Структура и функция системы. Связи и отношения. Линии связи. Анализ линий связи в очень большой системе (на примере информационных потоков организации). Устойчивость в замкнутых системах. Устойчивость в открытых системах – гомеостат. Метод «черного ящика» при анализе и проектировании систем.</w:t>
            </w:r>
          </w:p>
        </w:tc>
      </w:tr>
      <w:tr w:rsidR="00A34236" w:rsidRPr="006C6081" w14:paraId="14756FFC" w14:textId="77777777" w:rsidTr="00A34236">
        <w:tc>
          <w:tcPr>
            <w:tcW w:w="662" w:type="dxa"/>
            <w:shd w:val="clear" w:color="auto" w:fill="auto"/>
            <w:vAlign w:val="center"/>
          </w:tcPr>
          <w:p w14:paraId="6CCF94B6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3C3" w14:textId="77777777" w:rsidR="00A34236" w:rsidRPr="006C6081" w:rsidRDefault="00A34236" w:rsidP="00A34236">
            <w:pPr>
              <w:pStyle w:val="a"/>
              <w:numPr>
                <w:ilvl w:val="0"/>
                <w:numId w:val="35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Информационный подход к анализу систем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48B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Понятие информации. </w:t>
            </w:r>
            <w:proofErr w:type="spellStart"/>
            <w:r w:rsidRPr="006C6081">
              <w:rPr>
                <w:szCs w:val="28"/>
              </w:rPr>
              <w:t>Негэнтропийная</w:t>
            </w:r>
            <w:proofErr w:type="spellEnd"/>
            <w:r w:rsidRPr="006C6081">
              <w:rPr>
                <w:szCs w:val="28"/>
              </w:rPr>
              <w:t xml:space="preserve"> трактовка информации. Основные понятия семиотики. Термодинамический и </w:t>
            </w:r>
            <w:proofErr w:type="spellStart"/>
            <w:r w:rsidRPr="006C6081">
              <w:rPr>
                <w:szCs w:val="28"/>
              </w:rPr>
              <w:t>нетермодинамический</w:t>
            </w:r>
            <w:proofErr w:type="spellEnd"/>
            <w:r w:rsidRPr="006C6081">
              <w:rPr>
                <w:szCs w:val="28"/>
              </w:rPr>
              <w:t xml:space="preserve"> подход к определению информации. Феноменологический и генологический анализ понятий информация и интеллект. Ограничение разнообразия. Системы как ограничение разнообразия</w:t>
            </w:r>
          </w:p>
        </w:tc>
      </w:tr>
      <w:tr w:rsidR="00A34236" w:rsidRPr="006C6081" w14:paraId="483BF8D0" w14:textId="77777777" w:rsidTr="00A34236">
        <w:tc>
          <w:tcPr>
            <w:tcW w:w="662" w:type="dxa"/>
            <w:shd w:val="clear" w:color="auto" w:fill="auto"/>
            <w:vAlign w:val="center"/>
          </w:tcPr>
          <w:p w14:paraId="7855E5D1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9E0" w14:textId="77777777" w:rsidR="00A34236" w:rsidRPr="006C6081" w:rsidRDefault="00A34236" w:rsidP="00A3423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szCs w:val="28"/>
              </w:rPr>
            </w:pPr>
            <w:r w:rsidRPr="006C6081">
              <w:rPr>
                <w:szCs w:val="28"/>
              </w:rPr>
              <w:t>Регулирование и управление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0F18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Понятие цели и закономерности </w:t>
            </w:r>
            <w:proofErr w:type="spellStart"/>
            <w:r w:rsidRPr="006C6081">
              <w:rPr>
                <w:szCs w:val="28"/>
              </w:rPr>
              <w:t>целеобразования</w:t>
            </w:r>
            <w:proofErr w:type="spellEnd"/>
            <w:r w:rsidRPr="006C6081">
              <w:rPr>
                <w:szCs w:val="28"/>
              </w:rPr>
              <w:t xml:space="preserve">. Закономерности </w:t>
            </w:r>
            <w:proofErr w:type="spellStart"/>
            <w:r w:rsidRPr="006C6081">
              <w:rPr>
                <w:szCs w:val="28"/>
              </w:rPr>
              <w:t>целеобразования</w:t>
            </w:r>
            <w:proofErr w:type="spellEnd"/>
            <w:r w:rsidRPr="006C6081">
              <w:rPr>
                <w:szCs w:val="28"/>
              </w:rPr>
              <w:t>; виды и формы представления структур целей (сетевая структура или сеть,  иерархические структуры, страты и эшелоны). Методики анализа целей и функций систем управления. Регулирование в биологических, технических и социальных системах. Соединение систем. Переходные процессы. Соединение с обратной связью. Виды обратной связи. Технические системы с обратной связью. Основные положения теории автоматического регулирования. Понятие гомеостаза. Диссипативные системы. Системы с памятью. Адаптивные системы. Теория адаптивных систем. Биологические системы с обратной связью. Социальные системы с обратной связью. Интеллектуальные системы. Классификация систем по типу структуры. Сравнение иерархической и сетевой структур по критерию управляемости.</w:t>
            </w:r>
          </w:p>
        </w:tc>
      </w:tr>
      <w:tr w:rsidR="00A34236" w:rsidRPr="006C6081" w14:paraId="3B6F7747" w14:textId="77777777" w:rsidTr="00A34236">
        <w:tc>
          <w:tcPr>
            <w:tcW w:w="662" w:type="dxa"/>
            <w:shd w:val="clear" w:color="auto" w:fill="auto"/>
            <w:vAlign w:val="center"/>
          </w:tcPr>
          <w:p w14:paraId="3FC52F62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B0E" w14:textId="77777777" w:rsidR="00A34236" w:rsidRPr="006C6081" w:rsidRDefault="00A34236" w:rsidP="00A3423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szCs w:val="28"/>
              </w:rPr>
            </w:pPr>
            <w:r w:rsidRPr="006C6081">
              <w:rPr>
                <w:szCs w:val="28"/>
              </w:rPr>
              <w:t>Закон необходимого разнообразия в системах управления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381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Виды регулирования. Формы представления структур целей: сетевая структура, иерархические структуры и страты. Обзор методик анализа целей и функций систем управления. Управление – определение понятия. Управляемость, достижимость, устойчивость. Принцип обратной связи. Информационный смысл понятия управления: Информация состояния, распорядительная информация, аналитическая </w:t>
            </w:r>
            <w:r w:rsidRPr="006C6081">
              <w:rPr>
                <w:szCs w:val="28"/>
              </w:rPr>
              <w:lastRenderedPageBreak/>
              <w:t>информация. Управление в условиях риска. Риски проекта. Управление рисками</w:t>
            </w:r>
          </w:p>
        </w:tc>
      </w:tr>
      <w:tr w:rsidR="00A34236" w:rsidRPr="006C6081" w14:paraId="7A607D66" w14:textId="77777777" w:rsidTr="00A34236">
        <w:tc>
          <w:tcPr>
            <w:tcW w:w="662" w:type="dxa"/>
            <w:shd w:val="clear" w:color="auto" w:fill="auto"/>
            <w:vAlign w:val="center"/>
          </w:tcPr>
          <w:p w14:paraId="3E3FA959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AE8" w14:textId="77777777" w:rsidR="00A34236" w:rsidRPr="006C6081" w:rsidRDefault="00A34236" w:rsidP="00A3423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szCs w:val="28"/>
              </w:rPr>
            </w:pPr>
            <w:r w:rsidRPr="006C6081">
              <w:rPr>
                <w:szCs w:val="28"/>
              </w:rPr>
              <w:t>Основы системного анализа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C60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>Дескриптивные и конструктивные определения в системном анализе. Принципы системности и комплексности в анализе сложных систем. Место моделирования в системном анализе. Виды моделей. Понятие математической модели. Модель как средство экономического анализа. Принципы разработки аналитических экономико-математических моделей. Имитационное моделирование экономических процессов.</w:t>
            </w:r>
          </w:p>
        </w:tc>
      </w:tr>
      <w:tr w:rsidR="00A34236" w:rsidRPr="006C6081" w14:paraId="7FECEE45" w14:textId="77777777" w:rsidTr="00A34236">
        <w:tc>
          <w:tcPr>
            <w:tcW w:w="662" w:type="dxa"/>
            <w:shd w:val="clear" w:color="auto" w:fill="auto"/>
            <w:vAlign w:val="center"/>
          </w:tcPr>
          <w:p w14:paraId="62B799AE" w14:textId="77777777" w:rsidR="00A34236" w:rsidRPr="006C6081" w:rsidRDefault="00A34236" w:rsidP="00CB6F99">
            <w:pPr>
              <w:jc w:val="center"/>
              <w:rPr>
                <w:szCs w:val="28"/>
              </w:rPr>
            </w:pPr>
            <w:r w:rsidRPr="006C6081">
              <w:rPr>
                <w:szCs w:val="28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A25" w14:textId="77777777" w:rsidR="00A34236" w:rsidRPr="006C6081" w:rsidRDefault="00A34236" w:rsidP="00A3423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szCs w:val="28"/>
              </w:rPr>
            </w:pPr>
            <w:r w:rsidRPr="006C6081">
              <w:rPr>
                <w:szCs w:val="28"/>
              </w:rPr>
              <w:t>Методы и модели теории систем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06D" w14:textId="77777777" w:rsidR="00A34236" w:rsidRPr="006C6081" w:rsidRDefault="00A34236" w:rsidP="006C6081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>Системный анализ в экономике. Метод экспертных оценок. Оптимальное планирование эксперимента. Поиск оптимального решения. Методология структурно-функционального моделирования (</w:t>
            </w:r>
            <w:proofErr w:type="spellStart"/>
            <w:r w:rsidRPr="006C6081">
              <w:rPr>
                <w:szCs w:val="28"/>
              </w:rPr>
              <w:t>StructuredAnalysisandDesignTechnique</w:t>
            </w:r>
            <w:proofErr w:type="spellEnd"/>
            <w:r w:rsidRPr="006C6081">
              <w:rPr>
                <w:szCs w:val="28"/>
              </w:rPr>
              <w:t>) применительно к исследованию систем организационного управления. Применение методов системного анализа при решении изобретательских задач. Общие положения теории решения изобретательских задач. Алгоритм решения изобретательских задач</w:t>
            </w:r>
          </w:p>
        </w:tc>
      </w:tr>
    </w:tbl>
    <w:p w14:paraId="3F7DC3D4" w14:textId="77777777" w:rsidR="00104973" w:rsidRPr="006C6081" w:rsidRDefault="00104973" w:rsidP="00A3423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96164B" w14:textId="77330854" w:rsidR="00A34236" w:rsidRPr="006C6081" w:rsidRDefault="00104973" w:rsidP="005D145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6081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4987"/>
        <w:gridCol w:w="905"/>
        <w:gridCol w:w="905"/>
        <w:gridCol w:w="905"/>
        <w:gridCol w:w="905"/>
      </w:tblGrid>
      <w:tr w:rsidR="008078D9" w:rsidRPr="008078D9" w14:paraId="537D70A1" w14:textId="77777777" w:rsidTr="00192CF4">
        <w:tc>
          <w:tcPr>
            <w:tcW w:w="503" w:type="pct"/>
            <w:vAlign w:val="center"/>
          </w:tcPr>
          <w:p w14:paraId="16E1F6BE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  <w:p w14:paraId="75C3930A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2605" w:type="pct"/>
            <w:vAlign w:val="center"/>
          </w:tcPr>
          <w:p w14:paraId="6AECD36D" w14:textId="77777777" w:rsidR="008078D9" w:rsidRPr="008078D9" w:rsidRDefault="008078D9" w:rsidP="008078D9">
            <w:pPr>
              <w:spacing w:after="0" w:line="240" w:lineRule="auto"/>
              <w:jc w:val="both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 xml:space="preserve">Наименование </w:t>
            </w:r>
            <w:proofErr w:type="spellStart"/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разделовдисциплины</w:t>
            </w:r>
            <w:proofErr w:type="spellEnd"/>
          </w:p>
        </w:tc>
        <w:tc>
          <w:tcPr>
            <w:tcW w:w="473" w:type="pct"/>
            <w:vAlign w:val="center"/>
          </w:tcPr>
          <w:p w14:paraId="1A77F2E9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Л</w:t>
            </w:r>
          </w:p>
        </w:tc>
        <w:tc>
          <w:tcPr>
            <w:tcW w:w="473" w:type="pct"/>
            <w:vAlign w:val="center"/>
          </w:tcPr>
          <w:p w14:paraId="06AEA74B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ПЗ</w:t>
            </w:r>
          </w:p>
        </w:tc>
        <w:tc>
          <w:tcPr>
            <w:tcW w:w="473" w:type="pct"/>
            <w:vAlign w:val="center"/>
          </w:tcPr>
          <w:p w14:paraId="7554A922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ЛР</w:t>
            </w:r>
          </w:p>
        </w:tc>
        <w:tc>
          <w:tcPr>
            <w:tcW w:w="473" w:type="pct"/>
            <w:vAlign w:val="center"/>
          </w:tcPr>
          <w:p w14:paraId="4BE962BB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</w:pPr>
            <w:r w:rsidRPr="008078D9">
              <w:rPr>
                <w:rFonts w:eastAsia="Arial Unicode MS" w:cs="Times New Roman"/>
                <w:b/>
                <w:bCs/>
                <w:color w:val="000000"/>
                <w:sz w:val="28"/>
                <w:szCs w:val="24"/>
              </w:rPr>
              <w:t>СРС</w:t>
            </w:r>
          </w:p>
        </w:tc>
      </w:tr>
      <w:tr w:rsidR="008078D9" w:rsidRPr="008078D9" w14:paraId="3F56DC08" w14:textId="77777777" w:rsidTr="00192CF4">
        <w:tc>
          <w:tcPr>
            <w:tcW w:w="503" w:type="pct"/>
            <w:vAlign w:val="center"/>
          </w:tcPr>
          <w:p w14:paraId="0E56C262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316BE0AD" w14:textId="77777777" w:rsidR="008078D9" w:rsidRPr="008078D9" w:rsidRDefault="008078D9" w:rsidP="008078D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73" w:type="pct"/>
            <w:vAlign w:val="center"/>
          </w:tcPr>
          <w:p w14:paraId="129713BC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48DCC054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57CB36B9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29FF39BD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</w:tr>
      <w:tr w:rsidR="008078D9" w:rsidRPr="008078D9" w14:paraId="2BD112FA" w14:textId="77777777" w:rsidTr="00192CF4">
        <w:tc>
          <w:tcPr>
            <w:tcW w:w="503" w:type="pct"/>
            <w:vAlign w:val="center"/>
          </w:tcPr>
          <w:p w14:paraId="0243E69E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01F2E85C" w14:textId="77777777" w:rsidR="008078D9" w:rsidRPr="008078D9" w:rsidRDefault="008078D9" w:rsidP="008078D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Системы и закономерности их функционирования и развития</w:t>
            </w:r>
          </w:p>
        </w:tc>
        <w:tc>
          <w:tcPr>
            <w:tcW w:w="473" w:type="pct"/>
            <w:vAlign w:val="center"/>
          </w:tcPr>
          <w:p w14:paraId="5EC8C44D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571F9542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71ADEE9F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38A84E50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4</w:t>
            </w:r>
          </w:p>
        </w:tc>
      </w:tr>
      <w:tr w:rsidR="008078D9" w:rsidRPr="008078D9" w14:paraId="6C8AD7D9" w14:textId="77777777" w:rsidTr="00192CF4">
        <w:tc>
          <w:tcPr>
            <w:tcW w:w="503" w:type="pct"/>
            <w:vAlign w:val="center"/>
          </w:tcPr>
          <w:p w14:paraId="0ED1D857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23653B14" w14:textId="77777777" w:rsidR="008078D9" w:rsidRPr="008078D9" w:rsidRDefault="008078D9" w:rsidP="008078D9">
            <w:pPr>
              <w:spacing w:after="0" w:line="240" w:lineRule="auto"/>
              <w:rPr>
                <w:rFonts w:eastAsia="Calibri" w:cs="Times New Roman"/>
                <w:bCs/>
                <w:sz w:val="28"/>
                <w:szCs w:val="28"/>
                <w:lang w:eastAsia="ru-RU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  <w:lang w:eastAsia="ru-RU"/>
              </w:rPr>
              <w:t>Информационный подход к анализу систем</w:t>
            </w:r>
          </w:p>
        </w:tc>
        <w:tc>
          <w:tcPr>
            <w:tcW w:w="473" w:type="pct"/>
            <w:vAlign w:val="center"/>
          </w:tcPr>
          <w:p w14:paraId="7D982DF4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5227D29D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5CC7BD4E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75B6453B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4</w:t>
            </w:r>
          </w:p>
        </w:tc>
      </w:tr>
      <w:tr w:rsidR="008078D9" w:rsidRPr="008078D9" w14:paraId="21634411" w14:textId="77777777" w:rsidTr="00192CF4">
        <w:tc>
          <w:tcPr>
            <w:tcW w:w="503" w:type="pct"/>
            <w:vAlign w:val="center"/>
          </w:tcPr>
          <w:p w14:paraId="2587A3EF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5FA8C44A" w14:textId="77777777" w:rsidR="008078D9" w:rsidRPr="008078D9" w:rsidRDefault="008078D9" w:rsidP="008078D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Регулирование и управление</w:t>
            </w:r>
          </w:p>
        </w:tc>
        <w:tc>
          <w:tcPr>
            <w:tcW w:w="473" w:type="pct"/>
            <w:vAlign w:val="center"/>
          </w:tcPr>
          <w:p w14:paraId="687F3B20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740C1835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0F09A470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7FF627D6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</w:tr>
      <w:tr w:rsidR="008078D9" w:rsidRPr="008078D9" w14:paraId="536B8633" w14:textId="77777777" w:rsidTr="00192CF4">
        <w:tc>
          <w:tcPr>
            <w:tcW w:w="503" w:type="pct"/>
            <w:vAlign w:val="center"/>
          </w:tcPr>
          <w:p w14:paraId="7836F572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6F731C3C" w14:textId="77777777" w:rsidR="008078D9" w:rsidRPr="008078D9" w:rsidRDefault="008078D9" w:rsidP="008078D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Закон необходимого разнообразия в системах управления</w:t>
            </w:r>
          </w:p>
        </w:tc>
        <w:tc>
          <w:tcPr>
            <w:tcW w:w="473" w:type="pct"/>
            <w:vAlign w:val="center"/>
          </w:tcPr>
          <w:p w14:paraId="2E0F1386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136CBA8C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4D3D4F8C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44217AA9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6</w:t>
            </w:r>
          </w:p>
        </w:tc>
      </w:tr>
      <w:tr w:rsidR="008078D9" w:rsidRPr="008078D9" w14:paraId="5CB6F32D" w14:textId="77777777" w:rsidTr="00192CF4">
        <w:tc>
          <w:tcPr>
            <w:tcW w:w="503" w:type="pct"/>
            <w:vAlign w:val="center"/>
          </w:tcPr>
          <w:p w14:paraId="5F084671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5B8336D0" w14:textId="77777777" w:rsidR="008078D9" w:rsidRPr="008078D9" w:rsidRDefault="008078D9" w:rsidP="008078D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Основы системного анализа</w:t>
            </w:r>
          </w:p>
        </w:tc>
        <w:tc>
          <w:tcPr>
            <w:tcW w:w="473" w:type="pct"/>
            <w:vAlign w:val="center"/>
          </w:tcPr>
          <w:p w14:paraId="53DABAA1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" w:type="pct"/>
            <w:vAlign w:val="center"/>
          </w:tcPr>
          <w:p w14:paraId="09369001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3" w:type="pct"/>
            <w:vAlign w:val="center"/>
          </w:tcPr>
          <w:p w14:paraId="0D3F1DDB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49690378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20</w:t>
            </w:r>
          </w:p>
        </w:tc>
      </w:tr>
      <w:tr w:rsidR="008078D9" w:rsidRPr="008078D9" w14:paraId="508E55D4" w14:textId="77777777" w:rsidTr="00192CF4">
        <w:tc>
          <w:tcPr>
            <w:tcW w:w="503" w:type="pct"/>
            <w:vAlign w:val="center"/>
          </w:tcPr>
          <w:p w14:paraId="719BE45B" w14:textId="77777777" w:rsidR="008078D9" w:rsidRPr="008078D9" w:rsidRDefault="008078D9" w:rsidP="008078D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05" w:type="pct"/>
            <w:vAlign w:val="center"/>
          </w:tcPr>
          <w:p w14:paraId="04945D31" w14:textId="77777777" w:rsidR="008078D9" w:rsidRPr="008078D9" w:rsidRDefault="008078D9" w:rsidP="008078D9">
            <w:pPr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Методы и модели теории систем</w:t>
            </w:r>
          </w:p>
        </w:tc>
        <w:tc>
          <w:tcPr>
            <w:tcW w:w="473" w:type="pct"/>
            <w:vAlign w:val="center"/>
          </w:tcPr>
          <w:p w14:paraId="4AC7C417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3" w:type="pct"/>
            <w:vAlign w:val="center"/>
          </w:tcPr>
          <w:p w14:paraId="6CBA9566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3" w:type="pct"/>
            <w:vAlign w:val="center"/>
          </w:tcPr>
          <w:p w14:paraId="4D024B3C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6C0D2D43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Cs/>
                <w:sz w:val="28"/>
                <w:szCs w:val="28"/>
              </w:rPr>
              <w:t>27</w:t>
            </w:r>
          </w:p>
        </w:tc>
      </w:tr>
      <w:tr w:rsidR="008078D9" w:rsidRPr="008078D9" w14:paraId="4095F4F6" w14:textId="77777777" w:rsidTr="00192CF4">
        <w:tc>
          <w:tcPr>
            <w:tcW w:w="3108" w:type="pct"/>
            <w:gridSpan w:val="2"/>
            <w:vAlign w:val="center"/>
          </w:tcPr>
          <w:p w14:paraId="7F7F94D5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3" w:type="pct"/>
            <w:vAlign w:val="center"/>
          </w:tcPr>
          <w:p w14:paraId="5C7DA205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3" w:type="pct"/>
            <w:vAlign w:val="center"/>
          </w:tcPr>
          <w:p w14:paraId="5ABD705B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3" w:type="pct"/>
            <w:vAlign w:val="center"/>
          </w:tcPr>
          <w:p w14:paraId="308C4B65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3" w:type="pct"/>
            <w:vAlign w:val="center"/>
          </w:tcPr>
          <w:p w14:paraId="11353098" w14:textId="77777777" w:rsidR="008078D9" w:rsidRPr="008078D9" w:rsidRDefault="008078D9" w:rsidP="008078D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078D9">
              <w:rPr>
                <w:rFonts w:eastAsia="Calibri" w:cs="Times New Roman"/>
                <w:b/>
                <w:bCs/>
                <w:sz w:val="28"/>
                <w:szCs w:val="28"/>
              </w:rPr>
              <w:t>67</w:t>
            </w:r>
          </w:p>
        </w:tc>
      </w:tr>
    </w:tbl>
    <w:p w14:paraId="53E34E9E" w14:textId="77777777" w:rsidR="00A34236" w:rsidRPr="006C6081" w:rsidRDefault="00A34236" w:rsidP="00A3423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02CCDB" w14:textId="77777777" w:rsidR="00A34236" w:rsidRPr="006C6081" w:rsidRDefault="00104973" w:rsidP="008220A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867"/>
        <w:gridCol w:w="5067"/>
      </w:tblGrid>
      <w:tr w:rsidR="00A34236" w:rsidRPr="006C6081" w14:paraId="39F288BF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1779C993" w14:textId="77777777" w:rsidR="00A34236" w:rsidRPr="006C6081" w:rsidRDefault="00A34236" w:rsidP="00CB6F99">
            <w:pPr>
              <w:jc w:val="center"/>
              <w:rPr>
                <w:b/>
                <w:bCs/>
                <w:szCs w:val="28"/>
              </w:rPr>
            </w:pPr>
            <w:r w:rsidRPr="006C6081">
              <w:rPr>
                <w:b/>
                <w:bCs/>
                <w:szCs w:val="28"/>
              </w:rPr>
              <w:t>№</w:t>
            </w:r>
          </w:p>
          <w:p w14:paraId="3636C1FA" w14:textId="77777777" w:rsidR="00A34236" w:rsidRPr="006C6081" w:rsidRDefault="00A34236" w:rsidP="00CB6F99">
            <w:pPr>
              <w:jc w:val="center"/>
              <w:rPr>
                <w:b/>
                <w:bCs/>
                <w:szCs w:val="28"/>
              </w:rPr>
            </w:pPr>
            <w:r w:rsidRPr="006C6081">
              <w:rPr>
                <w:b/>
                <w:bCs/>
                <w:szCs w:val="28"/>
              </w:rPr>
              <w:t>п/п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DBC68C9" w14:textId="77777777" w:rsidR="00A34236" w:rsidRPr="006C6081" w:rsidRDefault="00A34236" w:rsidP="00A34236">
            <w:pPr>
              <w:jc w:val="center"/>
              <w:rPr>
                <w:b/>
                <w:bCs/>
                <w:szCs w:val="28"/>
              </w:rPr>
            </w:pPr>
            <w:r w:rsidRPr="006C6081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00CE678" w14:textId="77777777" w:rsidR="00A34236" w:rsidRPr="006C6081" w:rsidRDefault="00A34236" w:rsidP="00A34236">
            <w:pPr>
              <w:jc w:val="center"/>
              <w:rPr>
                <w:b/>
                <w:bCs/>
                <w:szCs w:val="28"/>
              </w:rPr>
            </w:pPr>
            <w:r w:rsidRPr="006C6081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A34236" w:rsidRPr="006C6081" w14:paraId="6AC86B47" w14:textId="77777777" w:rsidTr="005D145E">
        <w:trPr>
          <w:trHeight w:val="698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2874EAAB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6F73" w14:textId="77777777" w:rsidR="00A34236" w:rsidRPr="006C6081" w:rsidRDefault="00A34236" w:rsidP="00A34236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56CF53A3" w14:textId="77777777" w:rsidR="00A34236" w:rsidRPr="006C6081" w:rsidRDefault="00A34236" w:rsidP="00A34236">
            <w:pPr>
              <w:rPr>
                <w:szCs w:val="28"/>
              </w:rPr>
            </w:pPr>
            <w:r w:rsidRPr="006C6081">
              <w:rPr>
                <w:szCs w:val="28"/>
              </w:rPr>
              <w:t xml:space="preserve">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</w:t>
            </w:r>
            <w:r w:rsidRPr="006C6081">
              <w:rPr>
                <w:szCs w:val="28"/>
              </w:rPr>
              <w:lastRenderedPageBreak/>
              <w:t xml:space="preserve">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>.: с. 673-679. - ISBN 978-5-9916-0229-7. – Режим доступа: http://e.lanbook.com.</w:t>
            </w:r>
          </w:p>
        </w:tc>
      </w:tr>
      <w:tr w:rsidR="00A34236" w:rsidRPr="006C6081" w14:paraId="0405135F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25C8858B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DFD" w14:textId="77777777" w:rsidR="00A34236" w:rsidRPr="006C6081" w:rsidRDefault="00A34236" w:rsidP="00A34236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Системы и закономерности их функционирования и развития</w:t>
            </w:r>
          </w:p>
        </w:tc>
        <w:tc>
          <w:tcPr>
            <w:tcW w:w="2647" w:type="pct"/>
            <w:shd w:val="clear" w:color="auto" w:fill="auto"/>
          </w:tcPr>
          <w:p w14:paraId="65979A3D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>.: с. 673-679. - ISBN 978-5-9916-0229-7. – Режим доступа: http://e.lanbook.com.</w:t>
            </w:r>
          </w:p>
        </w:tc>
      </w:tr>
      <w:tr w:rsidR="00A34236" w:rsidRPr="006C6081" w14:paraId="1D7954DE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51C4C4A1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3945" w14:textId="77777777" w:rsidR="00A34236" w:rsidRPr="006C6081" w:rsidRDefault="00A34236" w:rsidP="00A34236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eastAsia="Calibri" w:hAnsi="Times New Roman"/>
                <w:sz w:val="24"/>
                <w:szCs w:val="28"/>
              </w:rPr>
            </w:pPr>
            <w:r w:rsidRPr="006C6081">
              <w:rPr>
                <w:rFonts w:ascii="Times New Roman" w:eastAsia="Calibri" w:hAnsi="Times New Roman"/>
                <w:sz w:val="24"/>
                <w:szCs w:val="28"/>
              </w:rPr>
              <w:t>Информационный подход к анализу систем</w:t>
            </w:r>
          </w:p>
        </w:tc>
        <w:tc>
          <w:tcPr>
            <w:tcW w:w="2647" w:type="pct"/>
            <w:shd w:val="clear" w:color="auto" w:fill="auto"/>
          </w:tcPr>
          <w:p w14:paraId="2A79CB4F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Певзнер, Л. Д. Практикум по математическим основам теории систем [Электронный ресурс]: учебное пособие для студентов вузов, обучающихся по направлению 220200 — «Автоматизация и управление» : рекомендовано УМО вузов РФ / Л. Д. Певзнер. - Электрон. текстовые дан. - СПб.: Лань, 2013. - (Учебники для вузов. Специальная литература). - Режим доступа: http://e.lanbook.com. </w:t>
            </w:r>
          </w:p>
        </w:tc>
      </w:tr>
      <w:tr w:rsidR="00A34236" w:rsidRPr="006C6081" w14:paraId="00488513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52B980D8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127" w14:textId="77777777" w:rsidR="00A34236" w:rsidRPr="006C6081" w:rsidRDefault="00A34236" w:rsidP="00A34236">
            <w:pPr>
              <w:rPr>
                <w:szCs w:val="28"/>
              </w:rPr>
            </w:pPr>
            <w:r w:rsidRPr="006C6081">
              <w:rPr>
                <w:szCs w:val="28"/>
              </w:rPr>
              <w:t>Регулирование и управление</w:t>
            </w:r>
          </w:p>
        </w:tc>
        <w:tc>
          <w:tcPr>
            <w:tcW w:w="2647" w:type="pct"/>
            <w:shd w:val="clear" w:color="auto" w:fill="auto"/>
          </w:tcPr>
          <w:p w14:paraId="194EB11D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1. 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>.: с. 673-679. - ISBN 978-5-9916-0229-7. - Режим доступа: http://e.lanbook.com.</w:t>
            </w:r>
          </w:p>
          <w:p w14:paraId="7AED64FF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2. Певзнер, Л. Д. Практикум по математическим основам теории систем [Электронный ресурс] : учебное пособие для студентов вузов, обучающихся по направлению 220200 — «Автоматизация и управление» : рекомендовано УМО вузов РФ / Л. Д. Певзнер. - Электрон. текстовые дан. - СПб. : Лань, 2013. - (Учебники для вузов. Специальная литература). - Режим доступа: http://e.lanbook.com. </w:t>
            </w:r>
          </w:p>
        </w:tc>
      </w:tr>
      <w:tr w:rsidR="00A34236" w:rsidRPr="006C6081" w14:paraId="0429E964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7925D5E2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0D8" w14:textId="77777777" w:rsidR="00A34236" w:rsidRPr="006C6081" w:rsidRDefault="00A34236" w:rsidP="00A34236">
            <w:pPr>
              <w:rPr>
                <w:szCs w:val="28"/>
              </w:rPr>
            </w:pPr>
            <w:r w:rsidRPr="006C6081">
              <w:rPr>
                <w:szCs w:val="28"/>
              </w:rPr>
              <w:t>Закон необходимого разнообразия в системах управления</w:t>
            </w:r>
          </w:p>
        </w:tc>
        <w:tc>
          <w:tcPr>
            <w:tcW w:w="2647" w:type="pct"/>
            <w:shd w:val="clear" w:color="auto" w:fill="auto"/>
          </w:tcPr>
          <w:p w14:paraId="65DDAC5A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>.: с. 673-679. - ISBN 978-5-9916-0229-7. - Режим доступа: http://e.lanbook.com.</w:t>
            </w:r>
          </w:p>
        </w:tc>
      </w:tr>
      <w:tr w:rsidR="00A34236" w:rsidRPr="006C6081" w14:paraId="2D6EE717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56EB5BFF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818" w14:textId="77777777" w:rsidR="00A34236" w:rsidRPr="006C6081" w:rsidRDefault="00A34236" w:rsidP="00A34236">
            <w:pPr>
              <w:rPr>
                <w:szCs w:val="28"/>
              </w:rPr>
            </w:pPr>
            <w:r w:rsidRPr="006C6081">
              <w:rPr>
                <w:szCs w:val="28"/>
              </w:rPr>
              <w:t>Основы системного анализа</w:t>
            </w:r>
          </w:p>
        </w:tc>
        <w:tc>
          <w:tcPr>
            <w:tcW w:w="2647" w:type="pct"/>
            <w:shd w:val="clear" w:color="auto" w:fill="auto"/>
          </w:tcPr>
          <w:p w14:paraId="784FEE1E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>.: с. 673-679. - ISBN 978-5-9916-0229-7. - Режим доступа: http://e.lanbook.com.</w:t>
            </w:r>
          </w:p>
        </w:tc>
      </w:tr>
      <w:tr w:rsidR="00A34236" w:rsidRPr="006C6081" w14:paraId="254A8CED" w14:textId="77777777" w:rsidTr="00CB6F99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12A4304E" w14:textId="77777777" w:rsidR="00A34236" w:rsidRPr="006C6081" w:rsidRDefault="00A34236" w:rsidP="00A34236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bCs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6BC" w14:textId="77777777" w:rsidR="00A34236" w:rsidRPr="006C6081" w:rsidRDefault="00A34236" w:rsidP="00A34236">
            <w:pPr>
              <w:rPr>
                <w:szCs w:val="28"/>
              </w:rPr>
            </w:pPr>
            <w:r w:rsidRPr="006C6081">
              <w:rPr>
                <w:szCs w:val="28"/>
              </w:rPr>
              <w:t>Методы и модели теории систем</w:t>
            </w:r>
          </w:p>
        </w:tc>
        <w:tc>
          <w:tcPr>
            <w:tcW w:w="2647" w:type="pct"/>
            <w:shd w:val="clear" w:color="auto" w:fill="auto"/>
          </w:tcPr>
          <w:p w14:paraId="3C83BF31" w14:textId="77777777" w:rsidR="00A34236" w:rsidRPr="006C6081" w:rsidRDefault="00A34236" w:rsidP="00A34236">
            <w:pPr>
              <w:spacing w:after="0" w:line="240" w:lineRule="auto"/>
              <w:rPr>
                <w:szCs w:val="28"/>
              </w:rPr>
            </w:pPr>
            <w:r w:rsidRPr="006C6081">
              <w:rPr>
                <w:szCs w:val="28"/>
              </w:rPr>
              <w:t xml:space="preserve">Волкова, В.Н. Теория систем и системный анализ [Электронный ресурс] : учеб. для вузов / В. Н. Волкова, А. А. Денисов. - М. : </w:t>
            </w:r>
            <w:proofErr w:type="spellStart"/>
            <w:r w:rsidRPr="006C6081">
              <w:rPr>
                <w:szCs w:val="28"/>
              </w:rPr>
              <w:t>Юрайт</w:t>
            </w:r>
            <w:proofErr w:type="spellEnd"/>
            <w:r w:rsidRPr="006C6081">
              <w:rPr>
                <w:szCs w:val="28"/>
              </w:rPr>
              <w:t xml:space="preserve">, 2010. - 679 с. : ил. - </w:t>
            </w:r>
            <w:proofErr w:type="spellStart"/>
            <w:r w:rsidRPr="006C6081">
              <w:rPr>
                <w:szCs w:val="28"/>
              </w:rPr>
              <w:t>Библиогр</w:t>
            </w:r>
            <w:proofErr w:type="spellEnd"/>
            <w:r w:rsidRPr="006C6081">
              <w:rPr>
                <w:szCs w:val="28"/>
              </w:rPr>
              <w:t xml:space="preserve">.: с. 673-679. - </w:t>
            </w:r>
            <w:r w:rsidRPr="006C6081">
              <w:rPr>
                <w:szCs w:val="28"/>
              </w:rPr>
              <w:lastRenderedPageBreak/>
              <w:t>ISBN 978-5-9916-0229-7. - Режим доступа: http://e.lanbook.com.</w:t>
            </w:r>
          </w:p>
        </w:tc>
      </w:tr>
    </w:tbl>
    <w:p w14:paraId="380D1692" w14:textId="77777777" w:rsidR="00A34236" w:rsidRPr="006C6081" w:rsidRDefault="00A34236" w:rsidP="00A3423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6927BAE6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7BD387B5" w14:textId="77777777" w:rsidR="005D145E" w:rsidRDefault="005D145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3439FDEB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2FCEFD95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32E31578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14:paraId="4CBB7C5A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4F9E67C7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14:paraId="0B002A64" w14:textId="77777777" w:rsidR="00A34236" w:rsidRPr="006C6081" w:rsidRDefault="00A34236" w:rsidP="008E24A5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Волкова, В.Н. Теория систем и системный анализ [Электронный ресурс] : учеб. для вузов / В. Н. Волкова, А. А. Денисов. - М. : </w:t>
      </w:r>
      <w:proofErr w:type="spellStart"/>
      <w:r w:rsidRPr="006C6081">
        <w:rPr>
          <w:bCs/>
          <w:sz w:val="28"/>
          <w:szCs w:val="28"/>
        </w:rPr>
        <w:t>Юрайт</w:t>
      </w:r>
      <w:proofErr w:type="spellEnd"/>
      <w:r w:rsidRPr="006C6081">
        <w:rPr>
          <w:bCs/>
          <w:sz w:val="28"/>
          <w:szCs w:val="28"/>
        </w:rPr>
        <w:t xml:space="preserve">, 2010. - 679 с. : ил. - </w:t>
      </w:r>
      <w:proofErr w:type="spellStart"/>
      <w:r w:rsidRPr="006C6081">
        <w:rPr>
          <w:bCs/>
          <w:sz w:val="28"/>
          <w:szCs w:val="28"/>
        </w:rPr>
        <w:t>Библиогр</w:t>
      </w:r>
      <w:proofErr w:type="spellEnd"/>
      <w:r w:rsidRPr="006C6081">
        <w:rPr>
          <w:bCs/>
          <w:sz w:val="28"/>
          <w:szCs w:val="28"/>
        </w:rPr>
        <w:t xml:space="preserve">.: с. 673-679. - ISBN 978-5-9916-0229-7. - Режим доступа: </w:t>
      </w:r>
      <w:hyperlink r:id="rId8" w:history="1">
        <w:r w:rsidRPr="006C6081">
          <w:rPr>
            <w:rStyle w:val="a5"/>
            <w:sz w:val="28"/>
            <w:szCs w:val="28"/>
          </w:rPr>
          <w:t>http://e.lanbook.com</w:t>
        </w:r>
      </w:hyperlink>
      <w:r w:rsidRPr="006C6081">
        <w:rPr>
          <w:bCs/>
          <w:sz w:val="28"/>
          <w:szCs w:val="28"/>
        </w:rPr>
        <w:t>.</w:t>
      </w:r>
    </w:p>
    <w:p w14:paraId="206703CA" w14:textId="77777777" w:rsidR="000530EC" w:rsidRPr="006C6081" w:rsidRDefault="00A34236" w:rsidP="008E24A5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Певзнер, Л. Д. Практикум по математическим основам теории систем [Электронный ресурс] : учебное пособие для студентов вузов, обучающихся по направлению 220200 — «Автоматизация и управление» : рекомендовано УМО вузов РФ / Л. Д. Певзнер. - Электрон. текстовые дан. - СПб. : Лань, 2013. - (Учебники для вузов. Специальная литература). - Режим доступа: </w:t>
      </w:r>
      <w:hyperlink r:id="rId9" w:history="1">
        <w:r w:rsidRPr="006C6081">
          <w:rPr>
            <w:rStyle w:val="a5"/>
            <w:sz w:val="28"/>
            <w:szCs w:val="28"/>
          </w:rPr>
          <w:t>http://e.lanbook.com</w:t>
        </w:r>
      </w:hyperlink>
      <w:r w:rsidRPr="006C6081">
        <w:rPr>
          <w:bCs/>
          <w:sz w:val="28"/>
          <w:szCs w:val="28"/>
        </w:rPr>
        <w:t>.</w:t>
      </w:r>
    </w:p>
    <w:p w14:paraId="2B091E79" w14:textId="77777777" w:rsidR="00A34236" w:rsidRPr="006C6081" w:rsidRDefault="00A34236" w:rsidP="00A3423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7E2C361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14:paraId="716E1549" w14:textId="77777777" w:rsidR="00104973" w:rsidRPr="006C6081" w:rsidRDefault="00AC07D0" w:rsidP="00AC07D0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ab/>
        <w:t>Дополнительная учебная литература при освоении дисциплины не используется</w:t>
      </w:r>
    </w:p>
    <w:p w14:paraId="27338270" w14:textId="77777777" w:rsidR="00BF7667" w:rsidRPr="006C6081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E1FD255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14:paraId="25D50A4E" w14:textId="77777777" w:rsidR="00104973" w:rsidRPr="006C6081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14:paraId="78F91CE3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07D62668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14:paraId="3D8C13A9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А.И. </w:t>
      </w:r>
      <w:proofErr w:type="spellStart"/>
      <w:r w:rsidRPr="006C6081">
        <w:rPr>
          <w:bCs/>
          <w:sz w:val="28"/>
          <w:szCs w:val="28"/>
        </w:rPr>
        <w:t>Каценелинбойген</w:t>
      </w:r>
      <w:proofErr w:type="spellEnd"/>
      <w:r w:rsidRPr="006C6081">
        <w:rPr>
          <w:bCs/>
          <w:sz w:val="28"/>
          <w:szCs w:val="28"/>
        </w:rPr>
        <w:t>. Методологические проблемы управления сложными системами. ([Электронный ресурс]: ЭУМК дисциплины).</w:t>
      </w:r>
    </w:p>
    <w:p w14:paraId="41DB16DB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А.И. </w:t>
      </w:r>
      <w:proofErr w:type="spellStart"/>
      <w:r w:rsidRPr="006C6081">
        <w:rPr>
          <w:bCs/>
          <w:sz w:val="28"/>
          <w:szCs w:val="28"/>
        </w:rPr>
        <w:t>Уемов</w:t>
      </w:r>
      <w:proofErr w:type="spellEnd"/>
      <w:r w:rsidRPr="006C6081">
        <w:rPr>
          <w:bCs/>
          <w:sz w:val="28"/>
          <w:szCs w:val="28"/>
        </w:rPr>
        <w:t>. Системы и системные исследования. ([Электронный ресурс]: ЭУМК дисциплины).</w:t>
      </w:r>
    </w:p>
    <w:p w14:paraId="0D08AEF2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6C6081">
        <w:rPr>
          <w:bCs/>
          <w:sz w:val="28"/>
          <w:szCs w:val="28"/>
        </w:rPr>
        <w:t>Берталанфи</w:t>
      </w:r>
      <w:proofErr w:type="spellEnd"/>
      <w:r w:rsidRPr="006C6081">
        <w:rPr>
          <w:bCs/>
          <w:sz w:val="28"/>
          <w:szCs w:val="28"/>
        </w:rPr>
        <w:t xml:space="preserve"> Л. фон. История и статус общей теории, систем. ([Электронный ресурс]: ЭУМК дисциплины).</w:t>
      </w:r>
    </w:p>
    <w:p w14:paraId="212C3629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6C6081">
        <w:rPr>
          <w:bCs/>
          <w:sz w:val="28"/>
          <w:szCs w:val="28"/>
        </w:rPr>
        <w:lastRenderedPageBreak/>
        <w:t>Берталанфи</w:t>
      </w:r>
      <w:proofErr w:type="spellEnd"/>
      <w:r w:rsidRPr="006C6081">
        <w:rPr>
          <w:bCs/>
          <w:sz w:val="28"/>
          <w:szCs w:val="28"/>
        </w:rPr>
        <w:t xml:space="preserve"> Л. фон. Общая теория систем – критический обзор. ([Электронный ресурс]: ЭУМК дисциплины).</w:t>
      </w:r>
    </w:p>
    <w:p w14:paraId="382677DF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Винер Н. Индивидуальный и общественный гомеостазис. ([Электронный ресурс]: ЭУМК дисциплины). </w:t>
      </w:r>
    </w:p>
    <w:p w14:paraId="36D16999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Винер Н. Кибернетика, или управление и связь в животном и машине. – 2-е издание. – М.: Наука; Главная редакция изданий для зарубежных стран, 1983. – 344 с. </w:t>
      </w:r>
    </w:p>
    <w:p w14:paraId="1ACCE648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Дэвид А. Марка, </w:t>
      </w:r>
      <w:proofErr w:type="spellStart"/>
      <w:r w:rsidRPr="006C6081">
        <w:rPr>
          <w:bCs/>
          <w:sz w:val="28"/>
          <w:szCs w:val="28"/>
        </w:rPr>
        <w:t>КлементМакГоуэн</w:t>
      </w:r>
      <w:proofErr w:type="spellEnd"/>
      <w:r w:rsidRPr="006C6081">
        <w:rPr>
          <w:bCs/>
          <w:sz w:val="28"/>
          <w:szCs w:val="28"/>
        </w:rPr>
        <w:t>. Методология структурного анализа и проектирования SADT (</w:t>
      </w:r>
      <w:proofErr w:type="spellStart"/>
      <w:r w:rsidRPr="006C6081">
        <w:rPr>
          <w:bCs/>
          <w:sz w:val="28"/>
          <w:szCs w:val="28"/>
        </w:rPr>
        <w:t>StructuredAnalysis&amp;DesignTechnique</w:t>
      </w:r>
      <w:proofErr w:type="spellEnd"/>
      <w:r w:rsidRPr="006C6081">
        <w:rPr>
          <w:bCs/>
          <w:sz w:val="28"/>
          <w:szCs w:val="28"/>
        </w:rPr>
        <w:t>) ([Электронный ресурс]: ЭУМК дисциплины).</w:t>
      </w:r>
    </w:p>
    <w:p w14:paraId="41AB0783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К. </w:t>
      </w:r>
      <w:proofErr w:type="spellStart"/>
      <w:r w:rsidRPr="006C6081">
        <w:rPr>
          <w:bCs/>
          <w:sz w:val="28"/>
          <w:szCs w:val="28"/>
        </w:rPr>
        <w:t>Боулдинг</w:t>
      </w:r>
      <w:proofErr w:type="spellEnd"/>
      <w:r w:rsidRPr="006C6081">
        <w:rPr>
          <w:bCs/>
          <w:sz w:val="28"/>
          <w:szCs w:val="28"/>
        </w:rPr>
        <w:t>. Общая теория систем – скелет науки. ([Электронный ресурс]: ЭУМК дисциплины).</w:t>
      </w:r>
    </w:p>
    <w:p w14:paraId="594BFEA3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С. П. Никаноров. Системный анализ: этап развития методологии решения проблем в США.. ([Электронный ресурс]: ЭУМК дисциплины). </w:t>
      </w:r>
    </w:p>
    <w:p w14:paraId="53748915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6C6081">
        <w:rPr>
          <w:bCs/>
          <w:sz w:val="28"/>
          <w:szCs w:val="28"/>
        </w:rPr>
        <w:t>СтэффордБир</w:t>
      </w:r>
      <w:proofErr w:type="spellEnd"/>
      <w:r w:rsidRPr="006C6081">
        <w:rPr>
          <w:bCs/>
          <w:sz w:val="28"/>
          <w:szCs w:val="28"/>
        </w:rPr>
        <w:t xml:space="preserve">. Мозг Фирмы. ([Электронный ресурс]: ЭУМК дисциплины). </w:t>
      </w:r>
    </w:p>
    <w:p w14:paraId="38BBCA9D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Сухарев. М. Эволюция социальных систем. ([Электронный ресурс]: ЭУМК дисциплины). </w:t>
      </w:r>
    </w:p>
    <w:p w14:paraId="1758B6AA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Титов В.В. Системный подход. ([Электронный ресурс]: ЭУМК дисциплины). </w:t>
      </w:r>
    </w:p>
    <w:p w14:paraId="41645221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Щедровицкий Г.П., Проблемы методологии системного исследования. ([Электронный ресурс]: ЭУМК дисциплины). </w:t>
      </w:r>
    </w:p>
    <w:p w14:paraId="40AF8292" w14:textId="77777777" w:rsidR="008E24A5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 xml:space="preserve">Ю.А. Урманцев Общая теория систем: состояние, приложения и перспективы развития. ([Электронный ресурс]: ЭУМК дисциплины). </w:t>
      </w:r>
    </w:p>
    <w:p w14:paraId="2830F8ED" w14:textId="77777777" w:rsidR="00AC5F41" w:rsidRPr="006C6081" w:rsidRDefault="008E24A5" w:rsidP="008E24A5">
      <w:pPr>
        <w:numPr>
          <w:ilvl w:val="0"/>
          <w:numId w:val="4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6C6081">
        <w:rPr>
          <w:bCs/>
          <w:sz w:val="28"/>
          <w:szCs w:val="28"/>
        </w:rPr>
        <w:t>Янг. С. "Системное управление организацией". ([Электронный ресурс]: ЭУМК дисциплины).</w:t>
      </w:r>
    </w:p>
    <w:p w14:paraId="79CA666C" w14:textId="77777777" w:rsidR="008E24A5" w:rsidRPr="006C6081" w:rsidRDefault="008E24A5" w:rsidP="008E24A5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14:paraId="64C844A1" w14:textId="77777777" w:rsidR="00104973" w:rsidRPr="008220A2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9. Перечень ресурсов информационно-телекоммуникационной </w:t>
      </w:r>
      <w:r w:rsidRPr="008220A2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14:paraId="71FDB704" w14:textId="77777777" w:rsidR="00A050B9" w:rsidRPr="008220A2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14:paraId="2D630F30" w14:textId="77777777" w:rsidR="008078D9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DB3E4A">
          <w:rPr>
            <w:rStyle w:val="a5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4C4A6C4B" w14:textId="77777777" w:rsidR="008078D9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1" w:history="1">
        <w:r w:rsidRPr="00DB3E4A">
          <w:rPr>
            <w:rStyle w:val="a5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14:paraId="5E295A80" w14:textId="77777777" w:rsidR="008078D9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2" w:history="1">
        <w:r w:rsidRPr="00DB3E4A">
          <w:rPr>
            <w:rStyle w:val="a5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14:paraId="7381D7DC" w14:textId="77777777" w:rsidR="008078D9" w:rsidRPr="006845C4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3" w:history="1">
        <w:r w:rsidRPr="00DB3E4A">
          <w:rPr>
            <w:rStyle w:val="a5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14:paraId="5742FA52" w14:textId="77777777" w:rsidR="008078D9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lastRenderedPageBreak/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4" w:history="1">
        <w:r w:rsidRPr="00DB3E4A">
          <w:rPr>
            <w:rStyle w:val="a5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14:paraId="3F8A0F1B" w14:textId="77777777" w:rsidR="008078D9" w:rsidRPr="00545B73" w:rsidRDefault="008078D9" w:rsidP="008078D9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5" w:history="1">
        <w:r w:rsidRPr="00545B73">
          <w:rPr>
            <w:rStyle w:val="a5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14:paraId="2E724731" w14:textId="77777777" w:rsidR="00104973" w:rsidRPr="006C6081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121E81B" w14:textId="77777777" w:rsidR="00104973" w:rsidRPr="006C6081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14:paraId="3CD254B0" w14:textId="77777777" w:rsidR="00A050B9" w:rsidRPr="006C6081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14:paraId="6C07A798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7CB5733E" w14:textId="77777777" w:rsidR="00104973" w:rsidRPr="006C6081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14:paraId="581309A2" w14:textId="77777777" w:rsidR="00104973" w:rsidRPr="006C6081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14:paraId="6D656C48" w14:textId="77777777" w:rsidR="00104973" w:rsidRPr="006C6081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14:paraId="66F7FD97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14:paraId="52C87860" w14:textId="77777777" w:rsidR="00104973" w:rsidRPr="006C6081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C6081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FBED1A4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67D6775" w14:textId="77777777" w:rsidR="008078D9" w:rsidRPr="00433E57" w:rsidRDefault="008078D9" w:rsidP="008078D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14:paraId="13F6B61E" w14:textId="77777777" w:rsidR="008078D9" w:rsidRPr="00433E57" w:rsidRDefault="008078D9" w:rsidP="008078D9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6" w:history="1">
        <w:r w:rsidRPr="00F24160">
          <w:rPr>
            <w:rStyle w:val="a5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14:paraId="7AB562BA" w14:textId="77777777" w:rsidR="008078D9" w:rsidRPr="00605107" w:rsidRDefault="008078D9" w:rsidP="008078D9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1B9984DD" w14:textId="77777777" w:rsidR="008078D9" w:rsidRPr="00605107" w:rsidRDefault="008078D9" w:rsidP="008078D9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14:paraId="6B8ADF89" w14:textId="77777777" w:rsidR="006C6081" w:rsidRDefault="006C608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7D0A1B11" w14:textId="77777777" w:rsidR="005D145E" w:rsidRPr="006C6081" w:rsidRDefault="005D145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49AE6F06" w14:textId="44C24682" w:rsidR="00104973" w:rsidRPr="006C6081" w:rsidRDefault="00B56CD2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75E58A3" wp14:editId="54B65459">
            <wp:simplePos x="0" y="0"/>
            <wp:positionH relativeFrom="column">
              <wp:posOffset>-1051871</wp:posOffset>
            </wp:positionH>
            <wp:positionV relativeFrom="paragraph">
              <wp:posOffset>-671887</wp:posOffset>
            </wp:positionV>
            <wp:extent cx="7386452" cy="9957095"/>
            <wp:effectExtent l="0" t="0" r="0" b="0"/>
            <wp:wrapNone/>
            <wp:docPr id="1" name="Рисунок 1" descr="C:\Users\class\Desktop\Сканированные анноатации\Scan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"/>
                    <a:stretch/>
                  </pic:blipFill>
                  <pic:spPr bwMode="auto">
                    <a:xfrm>
                      <a:off x="0" y="0"/>
                      <a:ext cx="7386452" cy="99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973" w:rsidRPr="006C6081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14:paraId="07BD662C" w14:textId="77777777" w:rsidR="005D145E" w:rsidRDefault="005D145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14:paraId="43E61484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6C6081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6C6081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6C6081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14:paraId="6CADF5E6" w14:textId="77777777" w:rsidR="008220A2" w:rsidRPr="008220A2" w:rsidRDefault="008220A2" w:rsidP="008220A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20A2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14:paraId="68BF729C" w14:textId="77777777" w:rsidR="008220A2" w:rsidRPr="008220A2" w:rsidRDefault="008220A2" w:rsidP="008220A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20A2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14:paraId="139CC6D5" w14:textId="77777777" w:rsidR="008220A2" w:rsidRPr="008220A2" w:rsidRDefault="008220A2" w:rsidP="008220A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220A2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14:paraId="00848C09" w14:textId="77777777" w:rsidR="008220A2" w:rsidRPr="008220A2" w:rsidRDefault="008220A2" w:rsidP="008220A2">
      <w:pPr>
        <w:spacing w:after="0" w:line="240" w:lineRule="auto"/>
        <w:ind w:firstLine="851"/>
        <w:jc w:val="both"/>
        <w:rPr>
          <w:bCs/>
          <w:sz w:val="28"/>
        </w:rPr>
      </w:pPr>
      <w:r w:rsidRPr="008220A2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77FCE0A6" w14:textId="77777777" w:rsidR="008220A2" w:rsidRPr="008220A2" w:rsidRDefault="008220A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14:paraId="3B434707" w14:textId="77777777" w:rsidR="00104973" w:rsidRPr="006C608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6C6081" w14:paraId="4F01B729" w14:textId="77777777" w:rsidTr="007D4FA1">
        <w:tc>
          <w:tcPr>
            <w:tcW w:w="4786" w:type="dxa"/>
          </w:tcPr>
          <w:p w14:paraId="1F08AD30" w14:textId="77777777" w:rsidR="00104973" w:rsidRPr="006C6081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60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B0CAF" w:rsidRPr="006C6081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14:paraId="2AE8D584" w14:textId="77777777" w:rsidR="00104973" w:rsidRPr="006C6081" w:rsidRDefault="00104973" w:rsidP="009055D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bottom"/>
          </w:tcPr>
          <w:p w14:paraId="415402F1" w14:textId="77777777" w:rsidR="00104973" w:rsidRPr="006C6081" w:rsidRDefault="008E24A5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C6081">
              <w:rPr>
                <w:rFonts w:eastAsia="Times New Roman" w:cs="Times New Roman"/>
                <w:sz w:val="28"/>
                <w:szCs w:val="28"/>
                <w:lang w:eastAsia="ru-RU"/>
              </w:rPr>
              <w:t>Н.Е</w:t>
            </w:r>
            <w:r w:rsidR="00FB0CAF" w:rsidRPr="006C60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C6081">
              <w:rPr>
                <w:rFonts w:eastAsia="Times New Roman" w:cs="Times New Roman"/>
                <w:sz w:val="28"/>
                <w:szCs w:val="28"/>
                <w:lang w:eastAsia="ru-RU"/>
              </w:rPr>
              <w:t>Соколов</w:t>
            </w:r>
          </w:p>
        </w:tc>
      </w:tr>
      <w:tr w:rsidR="00104973" w:rsidRPr="00104973" w14:paraId="0BF624C1" w14:textId="77777777" w:rsidTr="007D4FA1">
        <w:tc>
          <w:tcPr>
            <w:tcW w:w="4786" w:type="dxa"/>
          </w:tcPr>
          <w:p w14:paraId="0FDC710C" w14:textId="77777777" w:rsidR="00104973" w:rsidRPr="00104973" w:rsidRDefault="008078D9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14:paraId="16E981F9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14:paraId="172BF22B" w14:textId="77777777"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ECBE60" w14:textId="567E424C"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40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2467B"/>
    <w:multiLevelType w:val="hybridMultilevel"/>
    <w:tmpl w:val="FAF4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F80E4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31077A"/>
    <w:multiLevelType w:val="hybridMultilevel"/>
    <w:tmpl w:val="5898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57E"/>
    <w:multiLevelType w:val="hybridMultilevel"/>
    <w:tmpl w:val="5F4E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143A2C"/>
    <w:multiLevelType w:val="hybridMultilevel"/>
    <w:tmpl w:val="FAF4E8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FD64A0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CF1EE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393A8E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C4464"/>
    <w:multiLevelType w:val="hybridMultilevel"/>
    <w:tmpl w:val="5F4EB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06CD7"/>
    <w:multiLevelType w:val="multilevel"/>
    <w:tmpl w:val="97E263E6"/>
    <w:lvl w:ilvl="0">
      <w:start w:val="1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11"/>
  </w:num>
  <w:num w:numId="5">
    <w:abstractNumId w:val="40"/>
  </w:num>
  <w:num w:numId="6">
    <w:abstractNumId w:val="36"/>
  </w:num>
  <w:num w:numId="7">
    <w:abstractNumId w:val="24"/>
  </w:num>
  <w:num w:numId="8">
    <w:abstractNumId w:val="31"/>
  </w:num>
  <w:num w:numId="9">
    <w:abstractNumId w:val="0"/>
  </w:num>
  <w:num w:numId="10">
    <w:abstractNumId w:val="21"/>
  </w:num>
  <w:num w:numId="11">
    <w:abstractNumId w:val="29"/>
  </w:num>
  <w:num w:numId="12">
    <w:abstractNumId w:val="41"/>
  </w:num>
  <w:num w:numId="13">
    <w:abstractNumId w:val="2"/>
  </w:num>
  <w:num w:numId="14">
    <w:abstractNumId w:val="16"/>
  </w:num>
  <w:num w:numId="15">
    <w:abstractNumId w:val="35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8"/>
  </w:num>
  <w:num w:numId="21">
    <w:abstractNumId w:val="25"/>
  </w:num>
  <w:num w:numId="22">
    <w:abstractNumId w:val="17"/>
  </w:num>
  <w:num w:numId="23">
    <w:abstractNumId w:val="13"/>
  </w:num>
  <w:num w:numId="24">
    <w:abstractNumId w:val="39"/>
  </w:num>
  <w:num w:numId="25">
    <w:abstractNumId w:val="7"/>
  </w:num>
  <w:num w:numId="26">
    <w:abstractNumId w:val="28"/>
  </w:num>
  <w:num w:numId="27">
    <w:abstractNumId w:val="6"/>
  </w:num>
  <w:num w:numId="28">
    <w:abstractNumId w:val="9"/>
  </w:num>
  <w:num w:numId="29">
    <w:abstractNumId w:val="10"/>
  </w:num>
  <w:num w:numId="30">
    <w:abstractNumId w:val="1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8"/>
  </w:num>
  <w:num w:numId="36">
    <w:abstractNumId w:val="22"/>
  </w:num>
  <w:num w:numId="37">
    <w:abstractNumId w:val="23"/>
  </w:num>
  <w:num w:numId="38">
    <w:abstractNumId w:val="14"/>
  </w:num>
  <w:num w:numId="39">
    <w:abstractNumId w:val="34"/>
  </w:num>
  <w:num w:numId="40">
    <w:abstractNumId w:val="37"/>
  </w:num>
  <w:num w:numId="41">
    <w:abstractNumId w:val="15"/>
  </w:num>
  <w:num w:numId="42">
    <w:abstractNumId w:val="3"/>
  </w:num>
  <w:num w:numId="43">
    <w:abstractNumId w:val="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530EC"/>
    <w:rsid w:val="00056574"/>
    <w:rsid w:val="00093744"/>
    <w:rsid w:val="000E1457"/>
    <w:rsid w:val="00104973"/>
    <w:rsid w:val="00145133"/>
    <w:rsid w:val="001679F7"/>
    <w:rsid w:val="001A7CF3"/>
    <w:rsid w:val="001F53A6"/>
    <w:rsid w:val="002047A4"/>
    <w:rsid w:val="00245FA0"/>
    <w:rsid w:val="002A77F1"/>
    <w:rsid w:val="00303EC3"/>
    <w:rsid w:val="00313719"/>
    <w:rsid w:val="0031751D"/>
    <w:rsid w:val="003502F4"/>
    <w:rsid w:val="003D5E03"/>
    <w:rsid w:val="00400FF2"/>
    <w:rsid w:val="00430189"/>
    <w:rsid w:val="00433F34"/>
    <w:rsid w:val="00440D69"/>
    <w:rsid w:val="00450A75"/>
    <w:rsid w:val="00461115"/>
    <w:rsid w:val="00493302"/>
    <w:rsid w:val="004C7F7D"/>
    <w:rsid w:val="004F1C29"/>
    <w:rsid w:val="005053CB"/>
    <w:rsid w:val="00507CF3"/>
    <w:rsid w:val="00541961"/>
    <w:rsid w:val="005558BE"/>
    <w:rsid w:val="00566189"/>
    <w:rsid w:val="005D145E"/>
    <w:rsid w:val="00644D05"/>
    <w:rsid w:val="006C5780"/>
    <w:rsid w:val="006C6081"/>
    <w:rsid w:val="006D0F1E"/>
    <w:rsid w:val="006D7EB8"/>
    <w:rsid w:val="006F5517"/>
    <w:rsid w:val="007356D0"/>
    <w:rsid w:val="00740AC8"/>
    <w:rsid w:val="00744617"/>
    <w:rsid w:val="007B19F4"/>
    <w:rsid w:val="007D4FA1"/>
    <w:rsid w:val="008056F8"/>
    <w:rsid w:val="008078D9"/>
    <w:rsid w:val="008220A2"/>
    <w:rsid w:val="00852797"/>
    <w:rsid w:val="00865D09"/>
    <w:rsid w:val="008E24A5"/>
    <w:rsid w:val="00901DD4"/>
    <w:rsid w:val="009055DF"/>
    <w:rsid w:val="00947F3F"/>
    <w:rsid w:val="009A21F7"/>
    <w:rsid w:val="009C23D4"/>
    <w:rsid w:val="009D315E"/>
    <w:rsid w:val="00A050B9"/>
    <w:rsid w:val="00A1028C"/>
    <w:rsid w:val="00A34236"/>
    <w:rsid w:val="00A93B1B"/>
    <w:rsid w:val="00A95E7D"/>
    <w:rsid w:val="00AC07D0"/>
    <w:rsid w:val="00AC5F41"/>
    <w:rsid w:val="00B25854"/>
    <w:rsid w:val="00B56CD2"/>
    <w:rsid w:val="00BA2898"/>
    <w:rsid w:val="00BB09C9"/>
    <w:rsid w:val="00BE0C02"/>
    <w:rsid w:val="00BF48B5"/>
    <w:rsid w:val="00BF7667"/>
    <w:rsid w:val="00C82D91"/>
    <w:rsid w:val="00CA314D"/>
    <w:rsid w:val="00CE6CB8"/>
    <w:rsid w:val="00CE7AF3"/>
    <w:rsid w:val="00D47627"/>
    <w:rsid w:val="00D96C21"/>
    <w:rsid w:val="00D96E0F"/>
    <w:rsid w:val="00E009E3"/>
    <w:rsid w:val="00E420CC"/>
    <w:rsid w:val="00E446B0"/>
    <w:rsid w:val="00E540B0"/>
    <w:rsid w:val="00E55E7C"/>
    <w:rsid w:val="00E8012E"/>
    <w:rsid w:val="00EF7BAC"/>
    <w:rsid w:val="00F05E95"/>
    <w:rsid w:val="00F360F5"/>
    <w:rsid w:val="00F557B8"/>
    <w:rsid w:val="00F7742B"/>
    <w:rsid w:val="00FB0CAF"/>
    <w:rsid w:val="00FD4F55"/>
    <w:rsid w:val="00FF1C02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89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FF2"/>
  </w:style>
  <w:style w:type="paragraph" w:styleId="8">
    <w:name w:val="heading 8"/>
    <w:basedOn w:val="a0"/>
    <w:next w:val="a0"/>
    <w:link w:val="80"/>
    <w:qFormat/>
    <w:rsid w:val="008056F8"/>
    <w:pPr>
      <w:keepNext/>
      <w:spacing w:after="0" w:line="240" w:lineRule="auto"/>
      <w:ind w:firstLine="720"/>
      <w:jc w:val="both"/>
      <w:outlineLvl w:val="7"/>
    </w:pPr>
    <w:rPr>
      <w:rFonts w:eastAsia="Calibri" w:cs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ListParagraph1">
    <w:name w:val="List Paragraph1"/>
    <w:basedOn w:val="a0"/>
    <w:rsid w:val="00865D0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56F8"/>
    <w:rPr>
      <w:rFonts w:eastAsia="Calibri" w:cs="Times New Roman"/>
      <w:b/>
      <w:sz w:val="20"/>
      <w:szCs w:val="20"/>
      <w:lang w:eastAsia="ru-RU"/>
    </w:rPr>
  </w:style>
  <w:style w:type="paragraph" w:styleId="aa">
    <w:name w:val="Normal (Web)"/>
    <w:basedOn w:val="a0"/>
    <w:rsid w:val="008056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">
    <w:name w:val="List"/>
    <w:basedOn w:val="a0"/>
    <w:rsid w:val="00A34236"/>
    <w:pPr>
      <w:numPr>
        <w:numId w:val="34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A34236"/>
    <w:pPr>
      <w:numPr>
        <w:ilvl w:val="1"/>
        <w:numId w:val="34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Mention">
    <w:name w:val="Mention"/>
    <w:basedOn w:val="a1"/>
    <w:uiPriority w:val="99"/>
    <w:semiHidden/>
    <w:unhideWhenUsed/>
    <w:rsid w:val="00A3423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hyperlink" Target="https://ibooks.ru/home.php?routine=bookshel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sdo.pgu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://sdo.pgup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4EA8-896E-4F44-9FDA-C9EB35C9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18</cp:revision>
  <cp:lastPrinted>2016-09-20T07:06:00Z</cp:lastPrinted>
  <dcterms:created xsi:type="dcterms:W3CDTF">2017-04-03T12:14:00Z</dcterms:created>
  <dcterms:modified xsi:type="dcterms:W3CDTF">2018-06-05T12:48:00Z</dcterms:modified>
</cp:coreProperties>
</file>