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</w:t>
      </w:r>
      <w:r w:rsidR="002B7345">
        <w:rPr>
          <w:rFonts w:ascii="Times New Roman" w:hAnsi="Times New Roman"/>
          <w:sz w:val="24"/>
          <w:szCs w:val="24"/>
        </w:rPr>
        <w:t>редприятием на базе платформы 1</w:t>
      </w:r>
      <w:r w:rsidR="00DF2583">
        <w:rPr>
          <w:rFonts w:ascii="Times New Roman" w:hAnsi="Times New Roman"/>
          <w:sz w:val="24"/>
          <w:szCs w:val="24"/>
        </w:rPr>
        <w:t>С: предприятие</w:t>
      </w:r>
      <w:r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044A0B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E721B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="007D5C23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Финансовый менеджмент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</w:t>
      </w:r>
      <w:r w:rsidR="00DF2583">
        <w:rPr>
          <w:rFonts w:ascii="Times New Roman" w:hAnsi="Times New Roman"/>
          <w:sz w:val="24"/>
          <w:szCs w:val="24"/>
        </w:rPr>
        <w:t xml:space="preserve"> </w:t>
      </w:r>
      <w:r w:rsidR="00DF2583"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предприятием на базе пла</w:t>
      </w:r>
      <w:r w:rsidR="002B7345">
        <w:rPr>
          <w:rFonts w:ascii="Times New Roman" w:hAnsi="Times New Roman"/>
          <w:sz w:val="24"/>
          <w:szCs w:val="24"/>
        </w:rPr>
        <w:t>тформы 1</w:t>
      </w:r>
      <w:r w:rsidR="00DF2583">
        <w:rPr>
          <w:rFonts w:ascii="Times New Roman" w:hAnsi="Times New Roman"/>
          <w:sz w:val="24"/>
          <w:szCs w:val="24"/>
        </w:rPr>
        <w:t>С: предприятие</w:t>
      </w:r>
      <w:r w:rsidR="00DF2583"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 </w:t>
      </w:r>
      <w:r w:rsidRPr="00047F89">
        <w:rPr>
          <w:rFonts w:ascii="Times New Roman" w:hAnsi="Times New Roman"/>
          <w:sz w:val="24"/>
          <w:szCs w:val="24"/>
        </w:rPr>
        <w:t xml:space="preserve">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.В.</w:t>
      </w:r>
      <w:r w:rsidR="00DF2583">
        <w:rPr>
          <w:rFonts w:ascii="Times New Roman" w:hAnsi="Times New Roman"/>
          <w:sz w:val="24"/>
          <w:szCs w:val="24"/>
        </w:rPr>
        <w:t>ДВ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044A0B">
        <w:rPr>
          <w:rFonts w:ascii="Times New Roman" w:hAnsi="Times New Roman"/>
          <w:sz w:val="24"/>
          <w:szCs w:val="24"/>
        </w:rPr>
        <w:t>5</w:t>
      </w:r>
      <w:r w:rsidR="007D5C23">
        <w:rPr>
          <w:rFonts w:ascii="Times New Roman" w:hAnsi="Times New Roman"/>
          <w:sz w:val="24"/>
          <w:szCs w:val="24"/>
        </w:rPr>
        <w:t>.1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DF2583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>.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 xml:space="preserve">; 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>;</w:t>
      </w:r>
    </w:p>
    <w:p w:rsid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 xml:space="preserve">. </w:t>
      </w:r>
    </w:p>
    <w:p w:rsidR="00DF2583" w:rsidRPr="00DF2583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обработки, анализа информации в системе 1С</w:t>
      </w:r>
      <w:proofErr w:type="gramStart"/>
      <w:r>
        <w:rPr>
          <w:rFonts w:ascii="Times New Roman" w:hAnsi="Times New Roman"/>
          <w:sz w:val="24"/>
          <w:szCs w:val="24"/>
        </w:rPr>
        <w:t>:п</w:t>
      </w:r>
      <w:proofErr w:type="gramEnd"/>
      <w:r>
        <w:rPr>
          <w:rFonts w:ascii="Times New Roman" w:hAnsi="Times New Roman"/>
          <w:sz w:val="24"/>
          <w:szCs w:val="24"/>
        </w:rPr>
        <w:t xml:space="preserve">редприятие. 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31A53" w:rsidRDefault="00047F89" w:rsidP="00031A5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</w:t>
      </w:r>
      <w:r w:rsidR="00044A0B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направлено на формирование следующих  компетенций:</w:t>
      </w:r>
      <w:r w:rsidR="001151B2" w:rsidRPr="001151B2">
        <w:t xml:space="preserve"> </w:t>
      </w:r>
    </w:p>
    <w:p w:rsidR="00047F89" w:rsidRDefault="008258C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25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К-</w:t>
      </w:r>
      <w:r w:rsidR="00DF2583">
        <w:rPr>
          <w:rFonts w:ascii="Times New Roman" w:hAnsi="Times New Roman"/>
          <w:sz w:val="24"/>
          <w:szCs w:val="24"/>
        </w:rPr>
        <w:t>2,</w:t>
      </w:r>
      <w:r w:rsidR="0032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r w:rsidR="00DF25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 </w:t>
      </w:r>
      <w:r w:rsidR="00D17F42" w:rsidRPr="00D17F42">
        <w:rPr>
          <w:rFonts w:ascii="Times New Roman" w:hAnsi="Times New Roman"/>
          <w:sz w:val="24"/>
          <w:szCs w:val="24"/>
        </w:rPr>
        <w:t>ПК-</w:t>
      </w:r>
      <w:r w:rsidR="00DF2583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, </w:t>
      </w:r>
      <w:r w:rsidR="00DF2583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категории и понятия программы «1С: предприятие»;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инструменты автоматизации управления предприятием;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схему подготовки управленческой отчетности;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порядок использования возможностей программы для принятия управленческих решений.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УМЕТЬ: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 систему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 общими принципами построения системы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настраивать, формировать и пользоваться стандартными отчетами в автоматизированной системе;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управлять хозяйственными процессами на предприятии, используя возможности автоматизированной системы.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информационными системами и технологиями;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приемами использования автоматизированной системы как инструмента управления предприятием.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системы. Структура предприятия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справочная информация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персоналом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денежными средствами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взаиморасчетами с контрагентами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продаж, производства и закупок.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Бюджетирование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отчетность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AD29EF" w:rsidRDefault="00AD29EF" w:rsidP="00AD2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0A6E" w:rsidRDefault="00A10A6E" w:rsidP="00A10A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4A0B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F2583">
        <w:rPr>
          <w:rFonts w:ascii="Times New Roman" w:hAnsi="Times New Roman"/>
          <w:sz w:val="24"/>
          <w:szCs w:val="24"/>
        </w:rPr>
        <w:t>1</w:t>
      </w:r>
      <w:r w:rsidR="00044A0B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1</w:t>
      </w:r>
      <w:r w:rsidR="00A10A6E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A10A6E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10A6E">
        <w:rPr>
          <w:rFonts w:ascii="Times New Roman" w:hAnsi="Times New Roman"/>
          <w:sz w:val="24"/>
          <w:szCs w:val="24"/>
        </w:rPr>
        <w:t>87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A10A6E" w:rsidRDefault="00A10A6E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7F48E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зачет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4A0B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4A0B">
        <w:rPr>
          <w:rFonts w:ascii="Times New Roman" w:hAnsi="Times New Roman"/>
          <w:sz w:val="24"/>
          <w:szCs w:val="24"/>
        </w:rPr>
        <w:t>128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форма контроля знаний –</w:t>
      </w:r>
      <w:r w:rsidR="00031A53">
        <w:rPr>
          <w:rFonts w:ascii="Times New Roman" w:hAnsi="Times New Roman"/>
          <w:sz w:val="24"/>
          <w:szCs w:val="24"/>
        </w:rPr>
        <w:t xml:space="preserve"> </w:t>
      </w:r>
      <w:r w:rsidR="00044A0B"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2583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46878"/>
    <w:multiLevelType w:val="hybridMultilevel"/>
    <w:tmpl w:val="1B143EDA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A53"/>
    <w:rsid w:val="00044A0B"/>
    <w:rsid w:val="00047F89"/>
    <w:rsid w:val="0006766A"/>
    <w:rsid w:val="00111F5A"/>
    <w:rsid w:val="001151B2"/>
    <w:rsid w:val="00142E74"/>
    <w:rsid w:val="00291F65"/>
    <w:rsid w:val="002B6B51"/>
    <w:rsid w:val="002B7345"/>
    <w:rsid w:val="00326E1B"/>
    <w:rsid w:val="00355B98"/>
    <w:rsid w:val="003D40AE"/>
    <w:rsid w:val="003D4507"/>
    <w:rsid w:val="0050353A"/>
    <w:rsid w:val="005069CB"/>
    <w:rsid w:val="005A2592"/>
    <w:rsid w:val="005B5A84"/>
    <w:rsid w:val="005D50FB"/>
    <w:rsid w:val="005D7C8D"/>
    <w:rsid w:val="005E0781"/>
    <w:rsid w:val="00632136"/>
    <w:rsid w:val="007D5C23"/>
    <w:rsid w:val="007E3C95"/>
    <w:rsid w:val="007F48E3"/>
    <w:rsid w:val="008258C9"/>
    <w:rsid w:val="0089596B"/>
    <w:rsid w:val="008E721B"/>
    <w:rsid w:val="009531E0"/>
    <w:rsid w:val="009A727F"/>
    <w:rsid w:val="00A10A6E"/>
    <w:rsid w:val="00A927CA"/>
    <w:rsid w:val="00AD29EF"/>
    <w:rsid w:val="00CA35C1"/>
    <w:rsid w:val="00D06585"/>
    <w:rsid w:val="00D17F42"/>
    <w:rsid w:val="00D5166C"/>
    <w:rsid w:val="00DD3FD1"/>
    <w:rsid w:val="00DF2583"/>
    <w:rsid w:val="00E04D78"/>
    <w:rsid w:val="00E54D3D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7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FoM</cp:lastModifiedBy>
  <cp:revision>11</cp:revision>
  <cp:lastPrinted>2017-12-16T08:10:00Z</cp:lastPrinted>
  <dcterms:created xsi:type="dcterms:W3CDTF">2017-11-25T11:50:00Z</dcterms:created>
  <dcterms:modified xsi:type="dcterms:W3CDTF">2018-05-19T18:46:00Z</dcterms:modified>
</cp:coreProperties>
</file>