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042274" w:rsidRPr="00042274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DB136E">
        <w:rPr>
          <w:rFonts w:ascii="Times New Roman" w:hAnsi="Times New Roman"/>
          <w:sz w:val="24"/>
          <w:szCs w:val="24"/>
        </w:rPr>
        <w:t xml:space="preserve"> 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DB136E" w:rsidRDefault="00DB136E" w:rsidP="00DB13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Профиль – «Экономика предприятий и организаций (транспорт)»</w:t>
      </w:r>
    </w:p>
    <w:bookmarkEnd w:id="0"/>
    <w:p w:rsidR="00DB136E" w:rsidRDefault="00DB136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Дисциплина «Теория вероятностей и математическая статистика» (Б</w:t>
      </w:r>
      <w:proofErr w:type="gramStart"/>
      <w:r w:rsidRPr="00042274">
        <w:rPr>
          <w:rFonts w:ascii="Times New Roman" w:hAnsi="Times New Roman"/>
          <w:sz w:val="24"/>
          <w:szCs w:val="24"/>
        </w:rPr>
        <w:t>1</w:t>
      </w:r>
      <w:proofErr w:type="gramEnd"/>
      <w:r w:rsidRPr="00042274">
        <w:rPr>
          <w:rFonts w:ascii="Times New Roman" w:hAnsi="Times New Roman"/>
          <w:sz w:val="24"/>
          <w:szCs w:val="24"/>
        </w:rPr>
        <w:t>.Б.</w:t>
      </w:r>
      <w:r w:rsidR="004B0732">
        <w:rPr>
          <w:rFonts w:ascii="Times New Roman" w:hAnsi="Times New Roman"/>
          <w:sz w:val="24"/>
          <w:szCs w:val="24"/>
        </w:rPr>
        <w:t>6</w:t>
      </w:r>
      <w:r w:rsidRPr="00042274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DB136E" w:rsidRDefault="00DB136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042274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DB136E" w:rsidRDefault="00DB136E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97A2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proofErr w:type="gramStart"/>
      <w:r w:rsidRPr="00197A26">
        <w:rPr>
          <w:rFonts w:ascii="Times New Roman" w:hAnsi="Times New Roman"/>
          <w:sz w:val="24"/>
          <w:szCs w:val="24"/>
        </w:rPr>
        <w:t>:</w:t>
      </w:r>
      <w:r w:rsidR="009F33F3" w:rsidRPr="00197A26">
        <w:rPr>
          <w:rFonts w:ascii="Times New Roman" w:hAnsi="Times New Roman"/>
          <w:sz w:val="24"/>
          <w:szCs w:val="24"/>
        </w:rPr>
        <w:t>О</w:t>
      </w:r>
      <w:proofErr w:type="gramEnd"/>
      <w:r w:rsidR="009F33F3" w:rsidRPr="00197A26">
        <w:rPr>
          <w:rFonts w:ascii="Times New Roman" w:hAnsi="Times New Roman"/>
          <w:sz w:val="24"/>
          <w:szCs w:val="24"/>
        </w:rPr>
        <w:t>ПК-</w:t>
      </w:r>
      <w:r w:rsidR="00805880">
        <w:rPr>
          <w:rFonts w:ascii="Times New Roman" w:hAnsi="Times New Roman"/>
          <w:sz w:val="24"/>
          <w:szCs w:val="24"/>
        </w:rPr>
        <w:t xml:space="preserve">2,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667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6673C">
        <w:rPr>
          <w:rFonts w:ascii="Times New Roman" w:hAnsi="Times New Roman"/>
          <w:sz w:val="24"/>
          <w:szCs w:val="24"/>
        </w:rPr>
        <w:t xml:space="preserve"> должен: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ЗНАТЬ: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основы теории вероятностей и математической статистики, необходимые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УМЕТЬ: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ясно </w:t>
      </w:r>
      <w:proofErr w:type="gramStart"/>
      <w:r w:rsidRPr="00042274">
        <w:rPr>
          <w:rFonts w:ascii="Times New Roman" w:hAnsi="Times New Roman"/>
          <w:bCs/>
          <w:sz w:val="24"/>
          <w:szCs w:val="24"/>
        </w:rPr>
        <w:t>строить</w:t>
      </w:r>
      <w:proofErr w:type="gramEnd"/>
      <w:r w:rsidRPr="00042274">
        <w:rPr>
          <w:rFonts w:ascii="Times New Roman" w:hAnsi="Times New Roman"/>
          <w:bCs/>
          <w:sz w:val="24"/>
          <w:szCs w:val="24"/>
        </w:rPr>
        <w:t xml:space="preserve"> устную и письменную речь.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ВЛАДЕТЬ: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</w:t>
      </w:r>
      <w:r w:rsidRPr="00042274">
        <w:rPr>
          <w:rFonts w:ascii="Times New Roman" w:hAnsi="Times New Roman"/>
          <w:bCs/>
          <w:sz w:val="24"/>
          <w:szCs w:val="24"/>
        </w:rPr>
        <w:t>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методами теории вероятностей, математической статистики, моделирования;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2274">
        <w:rPr>
          <w:rFonts w:ascii="Times New Roman" w:hAnsi="Times New Roman"/>
          <w:sz w:val="24"/>
          <w:szCs w:val="24"/>
        </w:rPr>
        <w:t>Опыт, события, вероятность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2274">
        <w:rPr>
          <w:rFonts w:ascii="Times New Roman" w:hAnsi="Times New Roman"/>
          <w:sz w:val="24"/>
          <w:szCs w:val="24"/>
        </w:rPr>
        <w:t>Основные теоремы теории вероятностей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2274">
        <w:rPr>
          <w:rFonts w:ascii="Times New Roman" w:hAnsi="Times New Roman"/>
          <w:sz w:val="24"/>
          <w:szCs w:val="24"/>
        </w:rPr>
        <w:t>Случайные величины и их свойства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42274">
        <w:rPr>
          <w:rFonts w:ascii="Times New Roman" w:hAnsi="Times New Roman"/>
          <w:sz w:val="24"/>
          <w:szCs w:val="24"/>
        </w:rPr>
        <w:t>Важнейшие законы распределения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42274">
        <w:rPr>
          <w:rFonts w:ascii="Times New Roman" w:hAnsi="Times New Roman"/>
          <w:sz w:val="24"/>
          <w:szCs w:val="24"/>
        </w:rPr>
        <w:t>Сходимость случайных величин. Случайная функция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42274">
        <w:rPr>
          <w:rFonts w:ascii="Times New Roman" w:hAnsi="Times New Roman"/>
          <w:sz w:val="24"/>
          <w:szCs w:val="24"/>
        </w:rPr>
        <w:t>Основные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42274">
        <w:rPr>
          <w:rFonts w:ascii="Times New Roman" w:hAnsi="Times New Roman"/>
          <w:sz w:val="24"/>
          <w:szCs w:val="24"/>
        </w:rPr>
        <w:t>Специальные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F536F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0F536F">
        <w:rPr>
          <w:rFonts w:ascii="Times New Roman" w:hAnsi="Times New Roman"/>
          <w:sz w:val="24"/>
          <w:szCs w:val="24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0F536F">
        <w:rPr>
          <w:rFonts w:ascii="Times New Roman" w:hAnsi="Times New Roman"/>
          <w:sz w:val="24"/>
          <w:szCs w:val="24"/>
          <w:u w:val="single"/>
        </w:rPr>
        <w:t>144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0F536F"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0F536F">
        <w:rPr>
          <w:rFonts w:ascii="Times New Roman" w:hAnsi="Times New Roman"/>
          <w:sz w:val="24"/>
          <w:szCs w:val="24"/>
          <w:u w:val="single"/>
        </w:rPr>
        <w:t>2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280F">
        <w:rPr>
          <w:rFonts w:ascii="Times New Roman" w:hAnsi="Times New Roman"/>
          <w:sz w:val="24"/>
          <w:szCs w:val="24"/>
          <w:u w:val="single"/>
        </w:rPr>
        <w:t>3</w:t>
      </w:r>
      <w:r w:rsidR="000F536F">
        <w:rPr>
          <w:rFonts w:ascii="Times New Roman" w:hAnsi="Times New Roman"/>
          <w:sz w:val="24"/>
          <w:szCs w:val="24"/>
          <w:u w:val="single"/>
        </w:rPr>
        <w:t>5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7280F" w:rsidRPr="00197A26" w:rsidRDefault="0067280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67280F"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="005121D2" w:rsidRPr="00197A26">
        <w:rPr>
          <w:rFonts w:ascii="Times New Roman" w:hAnsi="Times New Roman"/>
          <w:sz w:val="24"/>
          <w:szCs w:val="24"/>
        </w:rPr>
        <w:t>–</w:t>
      </w:r>
      <w:r w:rsidR="00805880">
        <w:rPr>
          <w:rFonts w:ascii="Times New Roman" w:hAnsi="Times New Roman"/>
          <w:sz w:val="24"/>
          <w:szCs w:val="24"/>
          <w:u w:val="single"/>
        </w:rPr>
        <w:t>э</w:t>
      </w:r>
      <w:proofErr w:type="gramEnd"/>
      <w:r w:rsidR="00805880">
        <w:rPr>
          <w:rFonts w:ascii="Times New Roman" w:hAnsi="Times New Roman"/>
          <w:sz w:val="24"/>
          <w:szCs w:val="24"/>
          <w:u w:val="single"/>
        </w:rPr>
        <w:t>кзамен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0F536F">
        <w:rPr>
          <w:rFonts w:ascii="Times New Roman" w:hAnsi="Times New Roman"/>
          <w:sz w:val="24"/>
          <w:szCs w:val="24"/>
        </w:rPr>
        <w:t xml:space="preserve"> </w:t>
      </w:r>
      <w:r w:rsidR="00042274">
        <w:rPr>
          <w:rFonts w:ascii="Times New Roman" w:hAnsi="Times New Roman"/>
          <w:sz w:val="24"/>
          <w:szCs w:val="24"/>
        </w:rPr>
        <w:t>3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0F536F" w:rsidRPr="00197A26" w:rsidRDefault="000F536F" w:rsidP="000F53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0F536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144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56673C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042274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0F536F">
        <w:rPr>
          <w:rFonts w:ascii="Times New Roman" w:hAnsi="Times New Roman"/>
          <w:sz w:val="24"/>
          <w:szCs w:val="24"/>
          <w:u w:val="single"/>
        </w:rPr>
        <w:t>19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14B8C" w:rsidRPr="00197A26" w:rsidRDefault="00414B8C" w:rsidP="00414B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197A26">
        <w:rPr>
          <w:rFonts w:ascii="Times New Roman" w:hAnsi="Times New Roman"/>
          <w:sz w:val="24"/>
          <w:szCs w:val="24"/>
        </w:rPr>
        <w:t>–</w:t>
      </w:r>
      <w:r w:rsidR="00216DA3">
        <w:rPr>
          <w:rFonts w:ascii="Times New Roman" w:hAnsi="Times New Roman"/>
          <w:sz w:val="24"/>
          <w:szCs w:val="24"/>
          <w:u w:val="single"/>
        </w:rPr>
        <w:t>э</w:t>
      </w:r>
      <w:proofErr w:type="gramEnd"/>
      <w:r w:rsidR="00216DA3">
        <w:rPr>
          <w:rFonts w:ascii="Times New Roman" w:hAnsi="Times New Roman"/>
          <w:sz w:val="24"/>
          <w:szCs w:val="24"/>
          <w:u w:val="single"/>
        </w:rPr>
        <w:t xml:space="preserve">кзамен и </w:t>
      </w:r>
      <w:r w:rsidR="00414B8C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0113A9" w:rsidRDefault="000113A9" w:rsidP="008F120E">
      <w:pPr>
        <w:rPr>
          <w:rFonts w:ascii="Times New Roman" w:hAnsi="Times New Roman"/>
          <w:sz w:val="24"/>
          <w:szCs w:val="24"/>
        </w:rPr>
      </w:pPr>
    </w:p>
    <w:p w:rsidR="000113A9" w:rsidRPr="007E3C95" w:rsidRDefault="000113A9" w:rsidP="008F120E">
      <w:pPr>
        <w:rPr>
          <w:rFonts w:ascii="Times New Roman" w:hAnsi="Times New Roman"/>
          <w:sz w:val="24"/>
          <w:szCs w:val="24"/>
        </w:rPr>
      </w:pPr>
    </w:p>
    <w:sectPr w:rsidR="000113A9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99" w:rsidRDefault="00E14599" w:rsidP="00474109">
      <w:pPr>
        <w:spacing w:after="0" w:line="240" w:lineRule="auto"/>
      </w:pPr>
      <w:r>
        <w:separator/>
      </w:r>
    </w:p>
  </w:endnote>
  <w:endnote w:type="continuationSeparator" w:id="0">
    <w:p w:rsidR="00E14599" w:rsidRDefault="00E14599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9228A5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DB136E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99" w:rsidRDefault="00E14599" w:rsidP="00474109">
      <w:pPr>
        <w:spacing w:after="0" w:line="240" w:lineRule="auto"/>
      </w:pPr>
      <w:r>
        <w:separator/>
      </w:r>
    </w:p>
  </w:footnote>
  <w:footnote w:type="continuationSeparator" w:id="0">
    <w:p w:rsidR="00E14599" w:rsidRDefault="00E14599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13A9"/>
    <w:rsid w:val="00042274"/>
    <w:rsid w:val="00050252"/>
    <w:rsid w:val="00080596"/>
    <w:rsid w:val="000B7D3A"/>
    <w:rsid w:val="000E3889"/>
    <w:rsid w:val="000F536F"/>
    <w:rsid w:val="00142E74"/>
    <w:rsid w:val="00197A26"/>
    <w:rsid w:val="001A52C3"/>
    <w:rsid w:val="00216DA3"/>
    <w:rsid w:val="00277D14"/>
    <w:rsid w:val="002D1626"/>
    <w:rsid w:val="00391C07"/>
    <w:rsid w:val="00414B8C"/>
    <w:rsid w:val="00453959"/>
    <w:rsid w:val="00474109"/>
    <w:rsid w:val="004B0732"/>
    <w:rsid w:val="00510D7A"/>
    <w:rsid w:val="005121D2"/>
    <w:rsid w:val="0056673C"/>
    <w:rsid w:val="00574725"/>
    <w:rsid w:val="00632136"/>
    <w:rsid w:val="00654047"/>
    <w:rsid w:val="0067280F"/>
    <w:rsid w:val="006B2D13"/>
    <w:rsid w:val="006D5B31"/>
    <w:rsid w:val="006D5D74"/>
    <w:rsid w:val="007613BE"/>
    <w:rsid w:val="007633D0"/>
    <w:rsid w:val="007E3C95"/>
    <w:rsid w:val="00805880"/>
    <w:rsid w:val="008E6CC5"/>
    <w:rsid w:val="008F120E"/>
    <w:rsid w:val="009228A5"/>
    <w:rsid w:val="0099482A"/>
    <w:rsid w:val="009B7FC2"/>
    <w:rsid w:val="009F33F3"/>
    <w:rsid w:val="00A02CAA"/>
    <w:rsid w:val="00A54E10"/>
    <w:rsid w:val="00AC35BA"/>
    <w:rsid w:val="00AD524F"/>
    <w:rsid w:val="00B03718"/>
    <w:rsid w:val="00BB0FDE"/>
    <w:rsid w:val="00BF4EB5"/>
    <w:rsid w:val="00C10FFB"/>
    <w:rsid w:val="00C53985"/>
    <w:rsid w:val="00CA35C1"/>
    <w:rsid w:val="00D06585"/>
    <w:rsid w:val="00D43792"/>
    <w:rsid w:val="00D5166C"/>
    <w:rsid w:val="00DB136E"/>
    <w:rsid w:val="00DD061E"/>
    <w:rsid w:val="00E11CC7"/>
    <w:rsid w:val="00E14599"/>
    <w:rsid w:val="00EB58B7"/>
    <w:rsid w:val="00ED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PRINT</cp:lastModifiedBy>
  <cp:revision>3</cp:revision>
  <cp:lastPrinted>2016-02-10T06:34:00Z</cp:lastPrinted>
  <dcterms:created xsi:type="dcterms:W3CDTF">2017-12-05T07:47:00Z</dcterms:created>
  <dcterms:modified xsi:type="dcterms:W3CDTF">2018-06-07T11:46:00Z</dcterms:modified>
</cp:coreProperties>
</file>