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E7" w:rsidRPr="007D1FD1" w:rsidRDefault="001F1AE7" w:rsidP="001F1AE7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  <w:r w:rsidRPr="00413C80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Б1.Б.14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</w:t>
      </w:r>
      <w:r w:rsidRPr="00CC552F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Менеджмент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(РП)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Кафедра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caps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CE1">
        <w:rPr>
          <w:rFonts w:eastAsia="Times New Roman" w:cs="Times New Roman"/>
          <w:noProof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38.03.01</w:t>
      </w:r>
      <w:r w:rsidRPr="007A2B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7A2B5B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F1AE7" w:rsidRPr="00104973" w:rsidRDefault="00123E35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5877">
        <w:rPr>
          <w:rFonts w:eastAsia="Times New Roman" w:cs="Times New Roman"/>
          <w:sz w:val="28"/>
          <w:szCs w:val="28"/>
          <w:lang w:eastAsia="ru-RU"/>
        </w:rPr>
        <w:t>по профилям</w:t>
      </w: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="00370A73">
        <w:rPr>
          <w:rFonts w:eastAsia="Times New Roman" w:cs="Times New Roman"/>
          <w:noProof/>
          <w:sz w:val="28"/>
          <w:szCs w:val="28"/>
          <w:lang w:eastAsia="ru-RU"/>
        </w:rPr>
        <w:t>Бухгалтерский учет, анализ и аудит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»</w:t>
      </w:r>
    </w:p>
    <w:p w:rsidR="001F1AE7" w:rsidRPr="001A3A4C" w:rsidRDefault="001F1AE7" w:rsidP="001F1AE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B472EC" w:rsidRDefault="00B472EC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«Налоги и налогообложение</w:t>
      </w:r>
      <w:r w:rsidR="001D526E">
        <w:rPr>
          <w:rFonts w:eastAsia="Times New Roman" w:cs="Times New Roman"/>
          <w:sz w:val="28"/>
          <w:szCs w:val="28"/>
          <w:lang w:eastAsia="ru-RU"/>
        </w:rPr>
        <w:t>»</w:t>
      </w:r>
    </w:p>
    <w:p w:rsidR="00B472EC" w:rsidRDefault="00B472EC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- очная</w:t>
      </w:r>
    </w:p>
    <w:p w:rsidR="00123E35" w:rsidRDefault="00123E35" w:rsidP="00123E3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23E35" w:rsidRPr="00104973" w:rsidRDefault="00123E35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51FF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page" w:horzAnchor="margin" w:tblpY="144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1AE7" w:rsidTr="00413C80">
        <w:tc>
          <w:tcPr>
            <w:tcW w:w="9571" w:type="dxa"/>
          </w:tcPr>
          <w:p w:rsidR="001F1AE7" w:rsidRPr="001A3A4C" w:rsidRDefault="001F1AE7" w:rsidP="00413C80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Санкт-Петербург</w:t>
            </w:r>
            <w:proofErr w:type="spellEnd"/>
          </w:p>
          <w:p w:rsidR="001F1AE7" w:rsidRPr="00F24CFA" w:rsidRDefault="001F1AE7" w:rsidP="00F24CF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201</w:t>
            </w:r>
            <w:r w:rsidR="00F24CF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7E2CCD" w:rsidP="001F1AE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6245225" cy="60215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602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E7" w:rsidRPr="00104973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C7313B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eastAsia="Times New Roman" w:cs="Times New Roman"/>
          <w:sz w:val="28"/>
          <w:szCs w:val="28"/>
        </w:rPr>
        <w:t xml:space="preserve">№  </w:t>
      </w:r>
      <w:r w:rsidR="00DA40D9">
        <w:rPr>
          <w:rFonts w:eastAsia="Times New Roman" w:cs="Times New Roman"/>
          <w:sz w:val="28"/>
          <w:szCs w:val="28"/>
        </w:rPr>
        <w:t>12</w:t>
      </w:r>
      <w:proofErr w:type="gramEnd"/>
      <w:r w:rsidR="001F1AE7" w:rsidRPr="00104973">
        <w:rPr>
          <w:rFonts w:eastAsia="Times New Roman" w:cs="Times New Roman"/>
          <w:sz w:val="28"/>
          <w:szCs w:val="28"/>
        </w:rPr>
        <w:t xml:space="preserve"> от «</w:t>
      </w:r>
      <w:r w:rsidR="0023739E">
        <w:rPr>
          <w:rFonts w:eastAsia="Times New Roman" w:cs="Times New Roman"/>
          <w:sz w:val="28"/>
          <w:szCs w:val="28"/>
        </w:rPr>
        <w:t xml:space="preserve"> </w:t>
      </w:r>
      <w:r w:rsidR="00DA40D9">
        <w:rPr>
          <w:rFonts w:eastAsia="Times New Roman" w:cs="Times New Roman"/>
          <w:sz w:val="28"/>
          <w:szCs w:val="28"/>
        </w:rPr>
        <w:t>27</w:t>
      </w:r>
      <w:r w:rsidR="0023739E">
        <w:rPr>
          <w:rFonts w:eastAsia="Times New Roman" w:cs="Times New Roman"/>
          <w:sz w:val="28"/>
          <w:szCs w:val="28"/>
        </w:rPr>
        <w:t xml:space="preserve"> </w:t>
      </w:r>
      <w:r w:rsidR="001F1AE7" w:rsidRPr="00104973">
        <w:rPr>
          <w:rFonts w:eastAsia="Times New Roman" w:cs="Times New Roman"/>
          <w:sz w:val="28"/>
          <w:szCs w:val="28"/>
        </w:rPr>
        <w:t xml:space="preserve">» </w:t>
      </w:r>
      <w:r w:rsidR="0023739E">
        <w:rPr>
          <w:rFonts w:eastAsia="Times New Roman" w:cs="Times New Roman"/>
          <w:sz w:val="28"/>
          <w:szCs w:val="28"/>
        </w:rPr>
        <w:t xml:space="preserve"> </w:t>
      </w:r>
      <w:r w:rsidR="00DA40D9">
        <w:rPr>
          <w:rFonts w:eastAsia="Times New Roman" w:cs="Times New Roman"/>
          <w:sz w:val="28"/>
          <w:szCs w:val="28"/>
        </w:rPr>
        <w:t>апреля</w:t>
      </w:r>
      <w:r w:rsidR="0023739E">
        <w:rPr>
          <w:rFonts w:eastAsia="Times New Roman" w:cs="Times New Roman"/>
          <w:sz w:val="28"/>
          <w:szCs w:val="28"/>
        </w:rPr>
        <w:t xml:space="preserve">  201</w:t>
      </w:r>
      <w:r w:rsidR="00DA40D9">
        <w:rPr>
          <w:rFonts w:eastAsia="Times New Roman" w:cs="Times New Roman"/>
          <w:sz w:val="28"/>
          <w:szCs w:val="28"/>
        </w:rPr>
        <w:t>8</w:t>
      </w:r>
      <w:r w:rsidR="001F1AE7" w:rsidRPr="00104973">
        <w:rPr>
          <w:rFonts w:eastAsia="Times New Roman" w:cs="Times New Roman"/>
          <w:sz w:val="28"/>
          <w:szCs w:val="28"/>
        </w:rPr>
        <w:t xml:space="preserve">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00"/>
        <w:gridCol w:w="2079"/>
        <w:gridCol w:w="2876"/>
      </w:tblGrid>
      <w:tr w:rsidR="001F1AE7" w:rsidRPr="00104973" w:rsidTr="00413C80">
        <w:tc>
          <w:tcPr>
            <w:tcW w:w="2352" w:type="pct"/>
          </w:tcPr>
          <w:p w:rsidR="001F1AE7" w:rsidRDefault="00DA40D9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 з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его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DA40D9" w:rsidP="00DA40D9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Е.С. Палкина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Default="00DA40D9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  <w:r w:rsidR="002373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="002373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2373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DD7399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DA40D9" w:rsidRPr="00104973" w:rsidRDefault="00DA40D9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942"/>
      </w:tblGrid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</w:p>
          <w:p w:rsidR="001F1AE7" w:rsidRPr="007D1FD1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«Экономика и менеджмент»</w:t>
            </w: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7D1FD1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DA40D9" w:rsidP="00DA40D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27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  <w:p w:rsidR="001F1AE7" w:rsidRPr="00104973" w:rsidRDefault="001F1AE7" w:rsidP="00370A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370A73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Бухгалтерский учет, анализ и аудит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104973" w:rsidRDefault="00370A73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Т.П.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Сацук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DA40D9" w:rsidP="0017640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27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  <w:tr w:rsidR="001F1AE7" w:rsidRPr="00A35500" w:rsidTr="00413C80">
        <w:tc>
          <w:tcPr>
            <w:tcW w:w="4503" w:type="dxa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Align w:val="bottom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1F1AE7" w:rsidP="0017640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F1AE7" w:rsidRPr="00104973" w:rsidRDefault="001F1AE7" w:rsidP="001F1AE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DF67C7">
        <w:rPr>
          <w:rFonts w:eastAsia="Times New Roman" w:cs="Times New Roman"/>
          <w:sz w:val="28"/>
          <w:szCs w:val="28"/>
          <w:lang w:eastAsia="ru-RU"/>
        </w:rPr>
        <w:t>«12» ноября 2015 г., приказ № 1327 по направлению 38.03.01. «Экономика»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1F1AE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CB5877" w:rsidRPr="00104973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основные категории и понятия менеджмента, систем управления предприятиями;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сущность и характерные черты менеджмента на современном этапе, историю его развития;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методы планирования;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принципы построения организационной структуры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основы формирования мотивационной политики организации;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методику проведения анализа внешней и внутренней среды организации;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процесс принятия и реализации управленческих решений;</w:t>
      </w:r>
    </w:p>
    <w:p w:rsidR="001F1AE7" w:rsidRPr="00CC552F" w:rsidRDefault="00E31FDD" w:rsidP="001F1AE7">
      <w:pPr>
        <w:pStyle w:val="1"/>
        <w:rPr>
          <w:noProof/>
        </w:rPr>
      </w:pPr>
      <w:r>
        <w:rPr>
          <w:noProof/>
        </w:rPr>
        <w:t>сис</w:t>
      </w:r>
      <w:r w:rsidR="001F1AE7" w:rsidRPr="00CC552F">
        <w:rPr>
          <w:noProof/>
        </w:rPr>
        <w:t>тему методов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модели принятия решений;</w:t>
      </w:r>
    </w:p>
    <w:p w:rsidR="001F1AE7" w:rsidRDefault="001F1AE7" w:rsidP="001F1AE7">
      <w:pPr>
        <w:pStyle w:val="1"/>
      </w:pPr>
      <w:r w:rsidRPr="00CC552F">
        <w:rPr>
          <w:noProof/>
        </w:rPr>
        <w:t>стили управления, коммуникации, принципы делового общения.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использовать на практике методы планирования;</w:t>
      </w:r>
    </w:p>
    <w:p w:rsidR="001F1AE7" w:rsidRPr="00CC552F" w:rsidRDefault="00B85691" w:rsidP="001F1AE7">
      <w:pPr>
        <w:pStyle w:val="1"/>
        <w:rPr>
          <w:noProof/>
        </w:rPr>
      </w:pPr>
      <w:r>
        <w:rPr>
          <w:noProof/>
        </w:rPr>
        <w:t>использовать методы анализа внешней и внутренней среды организации</w:t>
      </w:r>
      <w:r w:rsidR="001F1AE7" w:rsidRPr="00CC552F">
        <w:rPr>
          <w:noProof/>
        </w:rPr>
        <w:t>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мотивировать персонал;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применять в профессиональной деятельности приемы делового общения;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применять эффективные решения, используя систему методов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lastRenderedPageBreak/>
        <w:t>учитывать особенности менеджмента в области профессиональной деятельности;</w:t>
      </w:r>
    </w:p>
    <w:p w:rsidR="001F1AE7" w:rsidRDefault="001F1AE7" w:rsidP="001F1AE7">
      <w:pPr>
        <w:pStyle w:val="1"/>
      </w:pPr>
      <w:r w:rsidRPr="00CC552F">
        <w:rPr>
          <w:noProof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F1AE7" w:rsidRPr="00CC552F" w:rsidRDefault="001F1AE7" w:rsidP="00B85691">
      <w:pPr>
        <w:pStyle w:val="1"/>
        <w:rPr>
          <w:noProof/>
        </w:rPr>
      </w:pPr>
      <w:r w:rsidRPr="00CC552F">
        <w:rPr>
          <w:noProof/>
        </w:rPr>
        <w:t>м</w:t>
      </w:r>
      <w:r w:rsidR="00B85691">
        <w:rPr>
          <w:noProof/>
        </w:rPr>
        <w:t>методами</w:t>
      </w:r>
      <w:r w:rsidRPr="00CC552F">
        <w:rPr>
          <w:noProof/>
        </w:rPr>
        <w:t xml:space="preserve"> </w:t>
      </w:r>
      <w:r w:rsidR="00B85691">
        <w:rPr>
          <w:noProof/>
        </w:rPr>
        <w:t>анализа внешней и внутренней среды организации</w:t>
      </w:r>
      <w:r w:rsidRPr="00CC552F">
        <w:rPr>
          <w:noProof/>
        </w:rPr>
        <w:t>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методами мотивации персонала;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стилями управления;</w:t>
      </w:r>
    </w:p>
    <w:p w:rsidR="001F1AE7" w:rsidRPr="00CC552F" w:rsidRDefault="001F1AE7" w:rsidP="001F1AE7">
      <w:pPr>
        <w:pStyle w:val="1"/>
        <w:rPr>
          <w:noProof/>
        </w:rPr>
      </w:pPr>
      <w:r w:rsidRPr="00CC552F">
        <w:rPr>
          <w:noProof/>
        </w:rPr>
        <w:t>навыками публичной речи, аргументации, ведения дискуссии;</w:t>
      </w:r>
    </w:p>
    <w:p w:rsidR="001F1AE7" w:rsidRDefault="001F1AE7" w:rsidP="001F1AE7">
      <w:pPr>
        <w:pStyle w:val="1"/>
      </w:pPr>
      <w:r w:rsidRPr="00CC552F">
        <w:rPr>
          <w:noProof/>
        </w:rPr>
        <w:t>метод</w:t>
      </w:r>
      <w:r w:rsidR="00B85691">
        <w:rPr>
          <w:noProof/>
        </w:rPr>
        <w:t>ами</w:t>
      </w:r>
      <w:r w:rsidRPr="00CC552F">
        <w:rPr>
          <w:noProof/>
        </w:rPr>
        <w:t xml:space="preserve"> принятия решений.</w:t>
      </w:r>
    </w:p>
    <w:p w:rsidR="005B40ED" w:rsidRDefault="005B40ED" w:rsidP="005B40ED">
      <w:pPr>
        <w:pStyle w:val="1"/>
        <w:numPr>
          <w:ilvl w:val="0"/>
          <w:numId w:val="0"/>
        </w:numPr>
        <w:ind w:left="1571"/>
      </w:pPr>
    </w:p>
    <w:p w:rsidR="001F1AE7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>Приобретенные знания, умения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 xml:space="preserve">, </w:t>
      </w:r>
      <w:r w:rsidR="00DA40D9">
        <w:rPr>
          <w:rFonts w:eastAsia="Times New Roman" w:cs="Times New Roman"/>
          <w:noProof/>
          <w:sz w:val="28"/>
          <w:szCs w:val="28"/>
          <w:lang w:eastAsia="ru-RU"/>
        </w:rPr>
        <w:t xml:space="preserve">навыки, 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 xml:space="preserve">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noProof/>
          <w:sz w:val="28"/>
          <w:szCs w:val="28"/>
          <w:lang w:eastAsia="ru-RU"/>
        </w:rPr>
        <w:t xml:space="preserve">общей характеристики 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F1AE7" w:rsidRPr="0087143A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87143A" w:rsidRDefault="001F1AE7" w:rsidP="0087143A">
      <w:pPr>
        <w:spacing w:after="0" w:line="240" w:lineRule="auto"/>
        <w:ind w:firstLine="851"/>
        <w:jc w:val="both"/>
        <w:rPr>
          <w:noProof/>
          <w:sz w:val="28"/>
          <w:szCs w:val="28"/>
        </w:rPr>
      </w:pPr>
      <w:r w:rsidRPr="0087143A">
        <w:rPr>
          <w:rFonts w:eastAsia="Times New Roman" w:cs="Times New Roman"/>
          <w:noProof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общепрофессиональн</w:t>
      </w:r>
      <w:r w:rsidR="00DA40D9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ой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компетенци</w:t>
      </w:r>
      <w:r w:rsidR="00DA40D9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и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(ОПК</w:t>
      </w:r>
      <w:r w:rsidR="0087143A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-4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)</w:t>
      </w:r>
      <w:r w:rsidR="0087143A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</w:t>
      </w:r>
      <w:r w:rsidR="0087143A">
        <w:rPr>
          <w:noProof/>
          <w:sz w:val="28"/>
          <w:szCs w:val="28"/>
        </w:rPr>
        <w:t>способности</w:t>
      </w:r>
      <w:r w:rsidRPr="0087143A">
        <w:rPr>
          <w:noProof/>
          <w:sz w:val="28"/>
          <w:szCs w:val="28"/>
        </w:rPr>
        <w:t xml:space="preserve"> находить организационно-управленческие решения в профессиональной деятельности и готовност</w:t>
      </w:r>
      <w:r w:rsidR="0087143A">
        <w:rPr>
          <w:noProof/>
          <w:sz w:val="28"/>
          <w:szCs w:val="28"/>
        </w:rPr>
        <w:t>и</w:t>
      </w:r>
      <w:r w:rsidRPr="0087143A">
        <w:rPr>
          <w:noProof/>
          <w:sz w:val="28"/>
          <w:szCs w:val="28"/>
        </w:rPr>
        <w:t xml:space="preserve"> нести за них ответственность;</w:t>
      </w:r>
    </w:p>
    <w:p w:rsidR="001F1AE7" w:rsidRPr="003348D9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32"/>
          <w:szCs w:val="28"/>
          <w:lang w:eastAsia="ru-RU"/>
        </w:rPr>
      </w:pPr>
      <w:r w:rsidRPr="003348D9">
        <w:rPr>
          <w:noProof/>
          <w:sz w:val="28"/>
        </w:rPr>
        <w:t xml:space="preserve">Изучение дисциплины направлено на формирование следующих </w:t>
      </w:r>
      <w:r w:rsidRPr="00CB5877">
        <w:rPr>
          <w:b/>
          <w:noProof/>
          <w:sz w:val="28"/>
        </w:rPr>
        <w:t>профессиональных компетенций (ПК),</w:t>
      </w:r>
      <w:r w:rsidRPr="003348D9">
        <w:rPr>
          <w:noProof/>
          <w:sz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1F1AE7" w:rsidRPr="00CB5877" w:rsidRDefault="001F1AE7" w:rsidP="001F1AE7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CB5877">
        <w:rPr>
          <w:i/>
          <w:noProof/>
          <w:sz w:val="28"/>
          <w:szCs w:val="28"/>
        </w:rPr>
        <w:t>расчетно-экономическая деятельность:</w:t>
      </w:r>
    </w:p>
    <w:p w:rsidR="001F1AE7" w:rsidRPr="00A1618D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- 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способности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ПК-1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>);</w:t>
      </w:r>
    </w:p>
    <w:p w:rsidR="001F1AE7" w:rsidRPr="00CB587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noProof/>
          <w:sz w:val="28"/>
          <w:szCs w:val="28"/>
          <w:lang w:eastAsia="ru-RU"/>
        </w:rPr>
        <w:t>организационно-управленческая деятельность:</w:t>
      </w:r>
    </w:p>
    <w:p w:rsidR="001F1AE7" w:rsidRPr="00A1618D" w:rsidRDefault="00CB5877" w:rsidP="00CB58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           -      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способности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организовать деятельность малой группы, созданной для реализации конкретного экономического проекта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ПК-9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>);</w:t>
      </w:r>
    </w:p>
    <w:p w:rsidR="001F1AE7" w:rsidRPr="00A1618D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- 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способност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ПК-11</w:t>
      </w:r>
      <w:r>
        <w:rPr>
          <w:rFonts w:eastAsia="Times New Roman" w:cs="Times New Roman"/>
          <w:noProof/>
          <w:sz w:val="28"/>
          <w:szCs w:val="28"/>
          <w:lang w:eastAsia="ru-RU"/>
        </w:rPr>
        <w:t>).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CB58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CB58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F1AE7" w:rsidRPr="00104973" w:rsidRDefault="001F1AE7" w:rsidP="001F1AE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CE1">
        <w:rPr>
          <w:rFonts w:eastAsia="Times New Roman" w:cs="Times New Roman"/>
          <w:noProof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базовой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обязательной.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F1AE7" w:rsidRPr="00104973" w:rsidRDefault="001F1AE7" w:rsidP="001F1AE7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="00344594">
        <w:rPr>
          <w:rFonts w:eastAsia="Times New Roman" w:cs="Times New Roman"/>
          <w:sz w:val="28"/>
          <w:szCs w:val="28"/>
          <w:lang w:eastAsia="ru-RU"/>
        </w:rPr>
        <w:t xml:space="preserve"> (2 семестр)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keepLines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4"/>
        <w:gridCol w:w="2233"/>
        <w:gridCol w:w="1488"/>
      </w:tblGrid>
      <w:tr w:rsidR="001F1AE7" w:rsidRPr="00104973" w:rsidTr="00413C80">
        <w:trPr>
          <w:cantSplit/>
          <w:trHeight w:val="654"/>
          <w:tblHeader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1F1AE7" w:rsidRPr="00104973" w:rsidTr="00413C80">
        <w:trPr>
          <w:cantSplit/>
          <w:trHeight w:val="645"/>
          <w:jc w:val="center"/>
        </w:trPr>
        <w:tc>
          <w:tcPr>
            <w:tcW w:w="3009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104973" w:rsidTr="00413C80">
        <w:trPr>
          <w:cantSplit/>
          <w:trHeight w:val="321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1F1AE7" w:rsidRPr="00104973" w:rsidTr="00413C80">
        <w:trPr>
          <w:cantSplit/>
          <w:trHeight w:val="303"/>
          <w:jc w:val="center"/>
        </w:trPr>
        <w:tc>
          <w:tcPr>
            <w:tcW w:w="3009" w:type="pct"/>
            <w:tcBorders>
              <w:top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5" w:type="pct"/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96" w:type="pct"/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1F1AE7" w:rsidRPr="00104973" w:rsidRDefault="001F1AE7" w:rsidP="001F1AE7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370A73">
        <w:rPr>
          <w:rFonts w:eastAsia="Times New Roman" w:cs="Times New Roman"/>
          <w:sz w:val="28"/>
          <w:szCs w:val="28"/>
          <w:lang w:eastAsia="ru-RU"/>
        </w:rPr>
        <w:t xml:space="preserve"> (профиль «Бухгалтерский </w:t>
      </w:r>
      <w:r w:rsidR="00A45A81">
        <w:rPr>
          <w:rFonts w:eastAsia="Times New Roman" w:cs="Times New Roman"/>
          <w:sz w:val="28"/>
          <w:szCs w:val="28"/>
          <w:lang w:eastAsia="ru-RU"/>
        </w:rPr>
        <w:t>учет, анализ и аудит»</w:t>
      </w:r>
      <w:r w:rsidR="003445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5877">
        <w:rPr>
          <w:rFonts w:eastAsia="Times New Roman" w:cs="Times New Roman"/>
          <w:sz w:val="28"/>
          <w:szCs w:val="28"/>
          <w:lang w:eastAsia="ru-RU"/>
        </w:rPr>
        <w:t>(1 курс)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2213"/>
        <w:gridCol w:w="1490"/>
      </w:tblGrid>
      <w:tr w:rsidR="001F1AE7" w:rsidRPr="00104973" w:rsidTr="00413C80">
        <w:trPr>
          <w:trHeight w:val="654"/>
          <w:tblHeader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F1AE7" w:rsidRPr="00104973" w:rsidTr="00413C80">
        <w:trPr>
          <w:cantSplit/>
          <w:trHeight w:val="645"/>
          <w:jc w:val="center"/>
        </w:trPr>
        <w:tc>
          <w:tcPr>
            <w:tcW w:w="3019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84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7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</w:tr>
      <w:tr w:rsidR="001F1AE7" w:rsidRPr="00104973" w:rsidTr="00413C80">
        <w:trPr>
          <w:cantSplit/>
          <w:trHeight w:val="321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1F1AE7" w:rsidRPr="00104973" w:rsidTr="00413C80">
        <w:trPr>
          <w:cantSplit/>
          <w:trHeight w:val="303"/>
          <w:jc w:val="center"/>
        </w:trPr>
        <w:tc>
          <w:tcPr>
            <w:tcW w:w="3019" w:type="pct"/>
            <w:tcBorders>
              <w:top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84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153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sz w:val="28"/>
          <w:szCs w:val="28"/>
          <w:lang w:eastAsia="ru-RU"/>
        </w:rPr>
        <w:t>Примечание: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sz w:val="28"/>
          <w:szCs w:val="28"/>
          <w:lang w:eastAsia="ru-RU"/>
        </w:rPr>
        <w:t xml:space="preserve">Э – экзамен. </w:t>
      </w: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94"/>
        <w:gridCol w:w="6089"/>
      </w:tblGrid>
      <w:tr w:rsidR="001F1AE7" w:rsidRPr="00F411D7" w:rsidTr="00B85691">
        <w:trPr>
          <w:tblHeader/>
          <w:jc w:val="center"/>
        </w:trPr>
        <w:tc>
          <w:tcPr>
            <w:tcW w:w="562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089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1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6089" w:type="dxa"/>
          </w:tcPr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1.1 Методологические основы менеджмента. </w:t>
            </w:r>
          </w:p>
          <w:p w:rsidR="002E1E54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1.2 Современный менеджер, его деятельность и личность.  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1.3 Карьера менеджера. 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1.4 Профессиональные требования к менеджеру. </w:t>
            </w:r>
          </w:p>
          <w:p w:rsidR="001F1AE7" w:rsidRPr="00AE6092" w:rsidRDefault="00CB5877" w:rsidP="00CB587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1.5 Методы менеджмента.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2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6089" w:type="dxa"/>
          </w:tcPr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2.1 Древние учения.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2.2 Управленческие революции.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2.3 Развитие менеджмента в доиндустриальный период.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2.4 Основные идеи представителей научной школы менеджмента.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2.5 История развития менеджмента в России.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2.6 Административная школа менеджмента.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2.7 Школа человеческих отношений.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2.8 Школа поведенческих наук.</w:t>
            </w:r>
          </w:p>
          <w:p w:rsidR="001F1AE7" w:rsidRPr="00AE6092" w:rsidRDefault="00CB5877" w:rsidP="00CB5877">
            <w:pPr>
              <w:spacing w:after="0" w:line="240" w:lineRule="auto"/>
              <w:rPr>
                <w:szCs w:val="24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2.9 Количественная школа менеджмента.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3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6089" w:type="dxa"/>
          </w:tcPr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3.1 Концепция ситуационного подхода.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3.2 Концепция процессного подхода.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3.3 Концепция системного подхода.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3.4 Маркетинговый подход Ф. Котлера.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3.5 Интернационализация менеджмента.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3.6 Концепция обучающейся организации П. Сенге.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3.7 Идеи И. Адизеса.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3.8 Японская модель менеджмента.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3.9 Американская модель менеджмента.</w:t>
            </w:r>
          </w:p>
          <w:p w:rsidR="001F1AE7" w:rsidRPr="00AE6092" w:rsidRDefault="00CB5877" w:rsidP="00CB5877">
            <w:pPr>
              <w:spacing w:after="0" w:line="240" w:lineRule="auto"/>
              <w:rPr>
                <w:szCs w:val="24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3.10 Арабская модель менеджмента.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4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6089" w:type="dxa"/>
          </w:tcPr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4.1Организация как открытая система. 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 xml:space="preserve">4.2 Внешняя среда организации. </w:t>
            </w:r>
          </w:p>
          <w:p w:rsidR="00CB5877" w:rsidRPr="00CB587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4.3 Внутренняя среда организации.</w:t>
            </w:r>
          </w:p>
          <w:p w:rsidR="001F1AE7" w:rsidRDefault="00CB5877" w:rsidP="00CB5877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CB5877">
              <w:rPr>
                <w:rFonts w:eastAsia="Times New Roman" w:cs="Times New Roman"/>
                <w:noProof/>
                <w:szCs w:val="24"/>
                <w:lang w:eastAsia="ru-RU"/>
              </w:rPr>
              <w:t>4.4 Методы анализа внешней и внутренней среды.</w:t>
            </w:r>
          </w:p>
          <w:p w:rsidR="00AF5245" w:rsidRPr="00AE6092" w:rsidRDefault="00AF5245" w:rsidP="00CB5877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4.5 Организационные структуры, делегирование полномочий, нормы управляемости.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5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6089" w:type="dxa"/>
          </w:tcPr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5.1 Основы планирования в организации.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5.2 Методы планирования.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5.3 Стратегическое и тактическое планирование.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5.4 Бизнес-планирование.</w:t>
            </w:r>
          </w:p>
          <w:p w:rsidR="001F1AE7" w:rsidRPr="00AE6092" w:rsidRDefault="0075152C" w:rsidP="0075152C">
            <w:pPr>
              <w:spacing w:after="0" w:line="240" w:lineRule="auto"/>
              <w:rPr>
                <w:szCs w:val="24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5.5 Управление по целям.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6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6089" w:type="dxa"/>
          </w:tcPr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.1 Содержательные теории мотивации.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.2 Современные системы мотивации.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.3 Основы формирования мотивационной политики.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.4 Процессуальные теории мотивации.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.5 Методы определения потребностей.</w:t>
            </w:r>
          </w:p>
          <w:p w:rsidR="001F1AE7" w:rsidRPr="00AE6092" w:rsidRDefault="00242536" w:rsidP="0075152C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.6 Методы мотивации сотрудников.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t>7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6089" w:type="dxa"/>
          </w:tcPr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.1 Понятие, виды и процесс контроля.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.2 Современные методы контроля.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.3 Процесс контроля.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.4 Бюджетирование.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.5 Система сбалансированных показателей.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.6 Всеобщее управление качеством (TQM).</w:t>
            </w:r>
          </w:p>
          <w:p w:rsidR="001F1AE7" w:rsidRPr="00AE6092" w:rsidRDefault="00242536" w:rsidP="0075152C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.7 Шесть сигм.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8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6089" w:type="dxa"/>
          </w:tcPr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.1 Понятие управления и власти.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.2 Стили управления.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.3 Личностный подход.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.4 Ситуационный подход.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.5 Основа и формы власти.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.6 Формальное и неформальное лидерство.</w:t>
            </w:r>
          </w:p>
          <w:p w:rsidR="001F1AE7" w:rsidRPr="00AE6092" w:rsidRDefault="00242536" w:rsidP="0075152C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.7 Неформальный лидер и работа с ним.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9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6089" w:type="dxa"/>
          </w:tcPr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9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.1 Система методов управления.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9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.2 Типология управленческих решений.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9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.3 Методы принятия решений и прогнозирования.</w:t>
            </w:r>
          </w:p>
          <w:p w:rsidR="0075152C" w:rsidRPr="0075152C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9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.4 Стили принятия решений.</w:t>
            </w:r>
          </w:p>
          <w:p w:rsidR="00B43258" w:rsidRPr="00B43258" w:rsidRDefault="00242536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9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.5 Оценка последствий принимаемых управленческих решений.</w:t>
            </w:r>
          </w:p>
        </w:tc>
      </w:tr>
      <w:tr w:rsidR="001F1AE7" w:rsidRPr="00AE6092" w:rsidTr="00B85691">
        <w:trPr>
          <w:jc w:val="center"/>
        </w:trPr>
        <w:tc>
          <w:tcPr>
            <w:tcW w:w="562" w:type="dxa"/>
            <w:vAlign w:val="center"/>
          </w:tcPr>
          <w:p w:rsidR="001F1AE7" w:rsidRPr="00AE6092" w:rsidRDefault="00AF5245" w:rsidP="0087143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10</w:t>
            </w:r>
          </w:p>
        </w:tc>
        <w:tc>
          <w:tcPr>
            <w:tcW w:w="2694" w:type="dxa"/>
          </w:tcPr>
          <w:p w:rsidR="001F1AE7" w:rsidRPr="00AE6092" w:rsidRDefault="001F1AE7" w:rsidP="00413C80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6089" w:type="dxa"/>
          </w:tcPr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.1 Основные понятия. Классификация групп.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.2 Стадии развития групп.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.3 Условия, влияющие на эффективность работы групп.</w:t>
            </w:r>
          </w:p>
          <w:p w:rsidR="0075152C" w:rsidRPr="0075152C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.4 Работа в командах. Типология команд.</w:t>
            </w:r>
          </w:p>
          <w:p w:rsidR="001F1AE7" w:rsidRDefault="0075152C" w:rsidP="0075152C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.5 Групповые эффекты.</w:t>
            </w:r>
          </w:p>
          <w:p w:rsidR="00AF5245" w:rsidRPr="00AE6092" w:rsidRDefault="00AF5245" w:rsidP="00242536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242536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.6 Деловые коммуникации в группе.</w:t>
            </w:r>
          </w:p>
        </w:tc>
      </w:tr>
    </w:tbl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="00344594">
        <w:rPr>
          <w:rFonts w:eastAsia="Times New Roman" w:cs="Times New Roman"/>
          <w:sz w:val="28"/>
          <w:szCs w:val="28"/>
          <w:lang w:eastAsia="ru-RU"/>
        </w:rPr>
        <w:t xml:space="preserve"> (2 семестр)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218"/>
        <w:gridCol w:w="576"/>
        <w:gridCol w:w="650"/>
        <w:gridCol w:w="662"/>
        <w:gridCol w:w="905"/>
      </w:tblGrid>
      <w:tr w:rsidR="001F1AE7" w:rsidRPr="00F411D7" w:rsidTr="00413C80">
        <w:trPr>
          <w:tblHeader/>
          <w:jc w:val="center"/>
        </w:trPr>
        <w:tc>
          <w:tcPr>
            <w:tcW w:w="560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6218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76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650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662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05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0827A0" w:rsidRDefault="00413C80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Pr="000827A0" w:rsidRDefault="00D75FFE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11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576" w:type="dxa"/>
            <w:vAlign w:val="center"/>
          </w:tcPr>
          <w:p w:rsidR="001F1AE7" w:rsidRPr="000827A0" w:rsidRDefault="00B85691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576" w:type="dxa"/>
            <w:vAlign w:val="center"/>
          </w:tcPr>
          <w:p w:rsidR="001F1AE7" w:rsidRPr="000827A0" w:rsidRDefault="00B85691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576" w:type="dxa"/>
            <w:vAlign w:val="center"/>
          </w:tcPr>
          <w:p w:rsidR="001F1AE7" w:rsidRPr="000827A0" w:rsidRDefault="0087143A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1F1AE7" w:rsidRDefault="0087143A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AF5245" w:rsidP="00AF524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AF5245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9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1F1AE7" w:rsidRPr="000827A0" w:rsidTr="00413C80">
        <w:trPr>
          <w:jc w:val="center"/>
        </w:trPr>
        <w:tc>
          <w:tcPr>
            <w:tcW w:w="560" w:type="dxa"/>
            <w:vAlign w:val="center"/>
          </w:tcPr>
          <w:p w:rsidR="001F1AE7" w:rsidRPr="000827A0" w:rsidRDefault="00AF5245" w:rsidP="0087143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10</w:t>
            </w:r>
          </w:p>
        </w:tc>
        <w:tc>
          <w:tcPr>
            <w:tcW w:w="6218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576" w:type="dxa"/>
            <w:vAlign w:val="center"/>
          </w:tcPr>
          <w:p w:rsidR="001F1AE7" w:rsidRPr="000827A0" w:rsidRDefault="001F1AE7" w:rsidP="00413C8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1F1AE7" w:rsidRPr="000827A0" w:rsidRDefault="00413C80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4</w:t>
            </w:r>
          </w:p>
        </w:tc>
      </w:tr>
      <w:tr w:rsidR="00344594" w:rsidRPr="000827A0" w:rsidTr="00344594">
        <w:trPr>
          <w:jc w:val="center"/>
        </w:trPr>
        <w:tc>
          <w:tcPr>
            <w:tcW w:w="6778" w:type="dxa"/>
            <w:gridSpan w:val="2"/>
            <w:vAlign w:val="center"/>
          </w:tcPr>
          <w:p w:rsidR="00344594" w:rsidRPr="00344594" w:rsidRDefault="00344594" w:rsidP="00344594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4"/>
                <w:lang w:eastAsia="ru-RU"/>
              </w:rPr>
            </w:pPr>
            <w:r w:rsidRPr="00344594">
              <w:rPr>
                <w:rFonts w:eastAsia="Times New Roman" w:cs="Times New Roman"/>
                <w:b/>
                <w:noProof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vAlign w:val="center"/>
          </w:tcPr>
          <w:p w:rsidR="00344594" w:rsidRPr="00CC552F" w:rsidRDefault="00344594" w:rsidP="00D75FFE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  <w:r w:rsidR="00D75FFE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vAlign w:val="center"/>
          </w:tcPr>
          <w:p w:rsidR="00344594" w:rsidRPr="00CC552F" w:rsidRDefault="00344594" w:rsidP="00D75FFE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  <w:r w:rsidR="00D75FFE"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344594" w:rsidRDefault="00344594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344594" w:rsidRPr="00CC552F" w:rsidRDefault="00344594" w:rsidP="00D75FFE">
            <w:pPr>
              <w:spacing w:after="0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5</w:t>
            </w:r>
            <w:r w:rsidR="00D75FFE"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</w:p>
        </w:tc>
      </w:tr>
    </w:tbl>
    <w:p w:rsidR="00344594" w:rsidRDefault="00344594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3445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152C">
        <w:rPr>
          <w:rFonts w:eastAsia="Times New Roman" w:cs="Times New Roman"/>
          <w:sz w:val="28"/>
          <w:szCs w:val="28"/>
          <w:lang w:eastAsia="ru-RU"/>
        </w:rPr>
        <w:t>(1 курс)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6210"/>
        <w:gridCol w:w="567"/>
        <w:gridCol w:w="708"/>
        <w:gridCol w:w="567"/>
        <w:gridCol w:w="958"/>
      </w:tblGrid>
      <w:tr w:rsidR="001F1AE7" w:rsidRPr="00F411D7" w:rsidTr="00413C80">
        <w:trPr>
          <w:tblHeader/>
          <w:jc w:val="center"/>
        </w:trPr>
        <w:tc>
          <w:tcPr>
            <w:tcW w:w="561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6210" w:type="dxa"/>
            <w:vAlign w:val="center"/>
          </w:tcPr>
          <w:p w:rsidR="001F1AE7" w:rsidRPr="00F411D7" w:rsidRDefault="001F1AE7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58" w:type="dxa"/>
            <w:vAlign w:val="center"/>
          </w:tcPr>
          <w:p w:rsidR="001F1AE7" w:rsidRPr="00F411D7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567" w:type="dxa"/>
            <w:vAlign w:val="center"/>
          </w:tcPr>
          <w:p w:rsidR="001F1AE7" w:rsidRPr="000827A0" w:rsidRDefault="00344594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1F1AE7" w:rsidRPr="000827A0" w:rsidRDefault="00413C80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1AE7" w:rsidRPr="000827A0" w:rsidRDefault="00344594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1F1AE7" w:rsidRPr="000827A0" w:rsidRDefault="00D75FFE" w:rsidP="00B8569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B85691">
              <w:rPr>
                <w:rFonts w:eastAsia="Times New Roman" w:cs="Times New Roman"/>
                <w:noProof/>
                <w:szCs w:val="24"/>
                <w:lang w:eastAsia="ru-RU"/>
              </w:rPr>
              <w:t>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567" w:type="dxa"/>
            <w:vAlign w:val="center"/>
          </w:tcPr>
          <w:p w:rsidR="001F1AE7" w:rsidRDefault="00D75FFE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567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567" w:type="dxa"/>
            <w:vAlign w:val="center"/>
          </w:tcPr>
          <w:p w:rsidR="001F1AE7" w:rsidRDefault="00B85691" w:rsidP="00413C80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13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B85691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B85691">
              <w:rPr>
                <w:rFonts w:eastAsia="Times New Roman" w:cs="Times New Roman"/>
                <w:noProof/>
                <w:szCs w:val="24"/>
                <w:lang w:eastAsia="ru-RU"/>
              </w:rPr>
              <w:t>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B85691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B85691">
              <w:rPr>
                <w:rFonts w:eastAsia="Times New Roman" w:cs="Times New Roman"/>
                <w:noProof/>
                <w:szCs w:val="24"/>
                <w:lang w:eastAsia="ru-RU"/>
              </w:rPr>
              <w:t>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9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413C80" w:rsidP="00413C80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413C80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15</w:t>
            </w:r>
          </w:p>
        </w:tc>
      </w:tr>
      <w:tr w:rsidR="001F1AE7" w:rsidRPr="000827A0" w:rsidTr="00413C80">
        <w:trPr>
          <w:jc w:val="center"/>
        </w:trPr>
        <w:tc>
          <w:tcPr>
            <w:tcW w:w="561" w:type="dxa"/>
            <w:vAlign w:val="center"/>
          </w:tcPr>
          <w:p w:rsidR="001F1AE7" w:rsidRPr="000827A0" w:rsidRDefault="00B85691" w:rsidP="00B43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10</w:t>
            </w:r>
          </w:p>
        </w:tc>
        <w:tc>
          <w:tcPr>
            <w:tcW w:w="6210" w:type="dxa"/>
          </w:tcPr>
          <w:p w:rsidR="001F1AE7" w:rsidRPr="000827A0" w:rsidRDefault="001F1AE7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567" w:type="dxa"/>
            <w:vAlign w:val="center"/>
          </w:tcPr>
          <w:p w:rsidR="001F1AE7" w:rsidRDefault="001F1AE7" w:rsidP="00413C80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F1AE7" w:rsidRDefault="00344594" w:rsidP="00413C80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F1AE7" w:rsidRPr="000827A0" w:rsidRDefault="00344594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1F1AE7" w:rsidRDefault="00D75FFE" w:rsidP="00B85691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="00B85691">
              <w:rPr>
                <w:rFonts w:eastAsia="Times New Roman" w:cs="Times New Roman"/>
                <w:noProof/>
                <w:szCs w:val="24"/>
                <w:lang w:eastAsia="ru-RU"/>
              </w:rPr>
              <w:t>5</w:t>
            </w:r>
          </w:p>
        </w:tc>
      </w:tr>
      <w:tr w:rsidR="001F1AE7" w:rsidRPr="000827A0" w:rsidTr="00413C80">
        <w:trPr>
          <w:jc w:val="center"/>
        </w:trPr>
        <w:tc>
          <w:tcPr>
            <w:tcW w:w="6771" w:type="dxa"/>
            <w:gridSpan w:val="2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827A0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1F1AE7" w:rsidRPr="000827A0" w:rsidRDefault="00862AA8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1F1AE7" w:rsidRPr="000827A0" w:rsidRDefault="001F1AE7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153</w:t>
            </w:r>
          </w:p>
        </w:tc>
      </w:tr>
    </w:tbl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  <w:r w:rsidR="00344594" w:rsidRPr="00344594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352"/>
        <w:gridCol w:w="4900"/>
      </w:tblGrid>
      <w:tr w:rsidR="00344594" w:rsidRPr="00F411D7" w:rsidTr="00B43258">
        <w:trPr>
          <w:tblHeader/>
          <w:jc w:val="center"/>
        </w:trPr>
        <w:tc>
          <w:tcPr>
            <w:tcW w:w="310" w:type="pct"/>
            <w:vAlign w:val="center"/>
          </w:tcPr>
          <w:p w:rsidR="00344594" w:rsidRPr="00F411D7" w:rsidRDefault="00344594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1975" w:type="pct"/>
            <w:vAlign w:val="center"/>
          </w:tcPr>
          <w:p w:rsidR="00344594" w:rsidRPr="00F411D7" w:rsidRDefault="00344594" w:rsidP="00413C8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715" w:type="pct"/>
          </w:tcPr>
          <w:p w:rsidR="00344594" w:rsidRPr="005B157A" w:rsidRDefault="005B157A" w:rsidP="005B157A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C0F">
              <w:rPr>
                <w:rFonts w:eastAsia="Times New Roman" w:cs="Times New Roman"/>
                <w:b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BF389B" w:rsidRPr="000827A0" w:rsidTr="00B43258">
        <w:trPr>
          <w:trHeight w:val="1559"/>
          <w:jc w:val="center"/>
        </w:trPr>
        <w:tc>
          <w:tcPr>
            <w:tcW w:w="310" w:type="pct"/>
            <w:vAlign w:val="center"/>
          </w:tcPr>
          <w:p w:rsidR="00BF389B" w:rsidRPr="000827A0" w:rsidRDefault="00BF389B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2715" w:type="pct"/>
            <w:vMerge w:val="restart"/>
          </w:tcPr>
          <w:p w:rsidR="0075152C" w:rsidRPr="0075152C" w:rsidRDefault="008B255E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Кузнецов И. Н., Деловое общение: Москва:  Дашков и К, 2013 г., 528 с.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- 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[Электронный ресурс] –  Режим доступа http://ibooks.ru/reading.php?productid=34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2376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6F5A54" w:rsidRPr="008B255E" w:rsidRDefault="0075152C" w:rsidP="00E83E57">
            <w:pPr>
              <w:jc w:val="both"/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</w:t>
            </w:r>
            <w:proofErr w:type="spellStart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Латфуллин</w:t>
            </w:r>
            <w:proofErr w:type="spellEnd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, Г</w:t>
            </w:r>
            <w:r w:rsidR="006F5A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 Р</w:t>
            </w:r>
            <w:r w:rsidR="006F5A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Организационное поведение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>/</w:t>
            </w:r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Учебник и практикум / Г. Р. </w:t>
            </w:r>
            <w:proofErr w:type="spellStart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Латфуллин</w:t>
            </w:r>
            <w:proofErr w:type="spellEnd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. - </w:t>
            </w:r>
            <w:proofErr w:type="gramStart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 Издательство </w:t>
            </w:r>
            <w:proofErr w:type="spellStart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, 2017. - 301 с. 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[Электронный ресурс] - </w:t>
            </w:r>
            <w:r w:rsidR="008B255E" w:rsidRPr="00A4522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B255E" w:rsidRPr="00005960"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Режим доступа:</w:t>
            </w:r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hyperlink r:id="rId8" w:history="1">
              <w:r w:rsidR="006F5A54" w:rsidRPr="006F5A54">
                <w:rPr>
                  <w:rFonts w:eastAsia="Times New Roman" w:cs="Times New Roman"/>
                  <w:bCs/>
                  <w:color w:val="0000FF" w:themeColor="hyperlink"/>
                  <w:szCs w:val="24"/>
                  <w:u w:val="single"/>
                  <w:lang w:eastAsia="ru-RU"/>
                </w:rPr>
                <w:t>http://www.biblio-online.ru/book/76CBF728-5D89-40F1-A097-2986A54DD5CD</w:t>
              </w:r>
            </w:hyperlink>
            <w:r w:rsidR="006F5A54" w:rsidRPr="006F5A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  <w:p w:rsidR="0075152C" w:rsidRPr="0075152C" w:rsidRDefault="0075152C" w:rsidP="00E83E57">
            <w:pPr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Набиев, Р.А. Менеджмент. Практикум. / Р.А. Набиев, Т.Ф. Локтева, Е.Н. Вахромов. —М. : Финансы и статистика, 2014. — 144 с. 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[Электронный ресурс] - </w:t>
            </w:r>
            <w:r w:rsidR="008B255E" w:rsidRPr="00A4522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B255E" w:rsidRPr="00005960"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Режим доступа: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http://e.lanbook.com/book/6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9193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8B255E" w:rsidRDefault="0075152C" w:rsidP="00E83E57">
            <w:pPr>
              <w:jc w:val="both"/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Орехов С. А., Селезнев В. А., Тихомирова Н. В. Корпоративный менеджмент: Москва:  Дашков и К, 2015 г., 440 с.</w:t>
            </w:r>
            <w:r w:rsidR="008B255E">
              <w:rPr>
                <w:rFonts w:eastAsia="Times New Roman" w:cs="Times New Roman"/>
                <w:noProof/>
                <w:szCs w:val="24"/>
                <w:lang w:eastAsia="ru-RU"/>
              </w:rPr>
              <w:t>-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[Электронный ресурс] - </w:t>
            </w:r>
            <w:r w:rsidR="008B255E" w:rsidRPr="00A4522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B255E" w:rsidRPr="00005960"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Режим доступа:</w:t>
            </w:r>
          </w:p>
          <w:p w:rsidR="0075152C" w:rsidRPr="0075152C" w:rsidRDefault="0075152C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http://ibooks.ru/reading.php?productid=34243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8B255E" w:rsidRDefault="0075152C" w:rsidP="00E83E57">
            <w:pPr>
              <w:jc w:val="both"/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lastRenderedPageBreak/>
              <w:t xml:space="preserve">      Петров А.Н. Стратегический менеджмент: Учебник для вузов. 3-е изд. Стандарт третьего поколения. —  Санкт-Пете</w:t>
            </w:r>
            <w:r w:rsidR="008B255E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рбург:  Питер 2015 г.— 400 с. 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- [Электронный ресурс] - </w:t>
            </w:r>
            <w:r w:rsidR="008B255E" w:rsidRPr="00A4522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B255E" w:rsidRPr="00005960"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Режим доступа:</w:t>
            </w:r>
          </w:p>
          <w:p w:rsidR="0075152C" w:rsidRPr="0075152C" w:rsidRDefault="008B255E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val="en-US" w:eastAsia="ru-RU"/>
              </w:rPr>
              <w:t>h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ttp://ibooks.ru/reading.php?productid=3446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58</w:t>
            </w:r>
            <w:r w:rsidR="0075152C"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75152C" w:rsidRPr="0075152C" w:rsidRDefault="0075152C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Савкина Р. В. Планирование на предприятии: Москва:  Дашков и К, 2014 г., 320 с. [Электронный ресурс] : Режим доступа http://ibooks.ru/reading.php?productid=3425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04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75152C" w:rsidRPr="0075152C" w:rsidRDefault="0075152C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Саратов С.Ю. и др. Организация, нормирование и оплата труда на железнодорожном транспорте: Москва:  УМЦ ЖДТ, 2014 г., 360 с. [Электронный ресурс] : Режим доступа http://ibooks.ru/reading.php?productid=34174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0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75152C" w:rsidRPr="0075152C" w:rsidRDefault="0075152C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Угрюмова Н.В., Блинов А.О. Теория организации и организационное поведение: Учебник. Санкт-Петербург:  Питер, 2015 г., 288 с. [Электронный ресурс] : Режим доступа http://ibooks.ru/reading.php?short=1&amp;isbn=978-5-496-015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85-1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75152C" w:rsidRPr="008B255E" w:rsidRDefault="0075152C" w:rsidP="00E83E57">
            <w:pPr>
              <w:jc w:val="both"/>
            </w:pP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Фаррахов А. Менеджмент: Учебное пособие. 2-е изд. Стандарт третьего поколения. —  Санкт-Пет</w:t>
            </w:r>
            <w:r w:rsidR="008B255E">
              <w:rPr>
                <w:rFonts w:eastAsia="Times New Roman" w:cs="Times New Roman"/>
                <w:noProof/>
                <w:szCs w:val="24"/>
                <w:lang w:eastAsia="ru-RU"/>
              </w:rPr>
              <w:t>ербург:  Питер 2014 г.— 352 с.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 w:rsidR="008B255E">
              <w:rPr>
                <w:rFonts w:eastAsia="Times New Roman" w:cs="Times New Roman"/>
                <w:bCs/>
                <w:szCs w:val="24"/>
                <w:lang w:eastAsia="ru-RU"/>
              </w:rPr>
              <w:t xml:space="preserve">- [Электронный ресурс] - </w:t>
            </w:r>
            <w:r w:rsidR="008B255E" w:rsidRPr="00A45221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B255E" w:rsidRPr="00005960"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Режим доступа:</w:t>
            </w:r>
            <w:r w:rsidR="008B255E">
              <w:t xml:space="preserve"> 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http://ibooks.ru/reading.php?productid=3</w:t>
            </w:r>
            <w:r w:rsidR="00C7313B">
              <w:rPr>
                <w:rFonts w:eastAsia="Times New Roman" w:cs="Times New Roman"/>
                <w:noProof/>
                <w:szCs w:val="24"/>
                <w:lang w:eastAsia="ru-RU"/>
              </w:rPr>
              <w:t>38588</w:t>
            </w:r>
            <w:r w:rsidRPr="0075152C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BF389B" w:rsidRPr="005B157A" w:rsidRDefault="00876F21" w:rsidP="00E83E57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876F21">
              <w:rPr>
                <w:rFonts w:eastAsia="Times New Roman" w:cs="Times New Roman"/>
                <w:noProof/>
                <w:szCs w:val="24"/>
                <w:lang w:eastAsia="ru-RU"/>
              </w:rPr>
              <w:t>Электронная информационно-образовательная среда [Электронный ресурс]. Дисциплина «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Менеджмент</w:t>
            </w:r>
            <w:r w:rsidRPr="00876F21">
              <w:rPr>
                <w:rFonts w:eastAsia="Times New Roman" w:cs="Times New Roman"/>
                <w:noProof/>
                <w:szCs w:val="24"/>
                <w:lang w:eastAsia="ru-RU"/>
              </w:rPr>
              <w:t xml:space="preserve">». Режим доступа:  http://sdo.pgups.ru (для доступа к полнотекстовым документам требуется авторизация).  </w:t>
            </w:r>
          </w:p>
        </w:tc>
      </w:tr>
      <w:tr w:rsidR="00BF389B" w:rsidRPr="000827A0" w:rsidTr="00B43258">
        <w:trPr>
          <w:trHeight w:val="1543"/>
          <w:jc w:val="center"/>
        </w:trPr>
        <w:tc>
          <w:tcPr>
            <w:tcW w:w="310" w:type="pct"/>
            <w:vAlign w:val="center"/>
          </w:tcPr>
          <w:p w:rsidR="00BF389B" w:rsidRPr="000827A0" w:rsidRDefault="00BF389B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834"/>
          <w:jc w:val="center"/>
        </w:trPr>
        <w:tc>
          <w:tcPr>
            <w:tcW w:w="310" w:type="pct"/>
            <w:vAlign w:val="center"/>
          </w:tcPr>
          <w:p w:rsidR="00BF389B" w:rsidRPr="000827A0" w:rsidRDefault="00BF389B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130"/>
          <w:jc w:val="center"/>
        </w:trPr>
        <w:tc>
          <w:tcPr>
            <w:tcW w:w="310" w:type="pct"/>
            <w:vAlign w:val="center"/>
          </w:tcPr>
          <w:p w:rsidR="00BF389B" w:rsidRPr="000827A0" w:rsidRDefault="00BF389B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260"/>
          <w:jc w:val="center"/>
        </w:trPr>
        <w:tc>
          <w:tcPr>
            <w:tcW w:w="310" w:type="pct"/>
            <w:vAlign w:val="center"/>
          </w:tcPr>
          <w:p w:rsidR="00BF389B" w:rsidRPr="000827A0" w:rsidRDefault="00BF389B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428"/>
          <w:jc w:val="center"/>
        </w:trPr>
        <w:tc>
          <w:tcPr>
            <w:tcW w:w="310" w:type="pct"/>
            <w:vAlign w:val="center"/>
          </w:tcPr>
          <w:p w:rsidR="00BF389B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t>6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830"/>
          <w:jc w:val="center"/>
        </w:trPr>
        <w:tc>
          <w:tcPr>
            <w:tcW w:w="310" w:type="pct"/>
            <w:vAlign w:val="center"/>
          </w:tcPr>
          <w:p w:rsidR="00BF389B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546"/>
          <w:jc w:val="center"/>
        </w:trPr>
        <w:tc>
          <w:tcPr>
            <w:tcW w:w="310" w:type="pct"/>
            <w:vAlign w:val="center"/>
          </w:tcPr>
          <w:p w:rsidR="00BF389B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Власть в организации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553"/>
          <w:jc w:val="center"/>
        </w:trPr>
        <w:tc>
          <w:tcPr>
            <w:tcW w:w="310" w:type="pct"/>
            <w:vAlign w:val="center"/>
          </w:tcPr>
          <w:p w:rsidR="00BF389B" w:rsidRPr="000827A0" w:rsidRDefault="00B85691" w:rsidP="00413C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9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  <w:tr w:rsidR="00BF389B" w:rsidRPr="000827A0" w:rsidTr="00B43258">
        <w:trPr>
          <w:trHeight w:val="1283"/>
          <w:jc w:val="center"/>
        </w:trPr>
        <w:tc>
          <w:tcPr>
            <w:tcW w:w="310" w:type="pct"/>
            <w:vAlign w:val="center"/>
          </w:tcPr>
          <w:p w:rsidR="00BF389B" w:rsidRPr="000827A0" w:rsidRDefault="00B85691" w:rsidP="00B4325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10</w:t>
            </w:r>
          </w:p>
        </w:tc>
        <w:tc>
          <w:tcPr>
            <w:tcW w:w="1975" w:type="pct"/>
          </w:tcPr>
          <w:p w:rsidR="00BF389B" w:rsidRPr="000827A0" w:rsidRDefault="00BF389B" w:rsidP="00413C80">
            <w:pPr>
              <w:spacing w:after="0" w:line="240" w:lineRule="auto"/>
              <w:rPr>
                <w:rFonts w:cs="Times New Roman"/>
                <w:szCs w:val="24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2715" w:type="pct"/>
            <w:vMerge/>
          </w:tcPr>
          <w:p w:rsidR="00BF389B" w:rsidRPr="00CC552F" w:rsidRDefault="00BF389B" w:rsidP="00413C80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</w:tc>
      </w:tr>
    </w:tbl>
    <w:p w:rsidR="001F1AE7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t xml:space="preserve">Кузнецов И. Н., Деловое общение: </w:t>
      </w:r>
      <w:proofErr w:type="gramStart"/>
      <w:r w:rsidRPr="008B255E">
        <w:rPr>
          <w:rFonts w:eastAsia="Times New Roman" w:cs="Times New Roman"/>
          <w:sz w:val="28"/>
          <w:szCs w:val="28"/>
          <w:lang w:eastAsia="ru-RU"/>
        </w:rPr>
        <w:t>Москва:  Дашков</w:t>
      </w:r>
      <w:proofErr w:type="gram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 и К, 2013 </w:t>
      </w:r>
      <w:r w:rsidR="008B255E" w:rsidRPr="008B255E">
        <w:rPr>
          <w:rFonts w:eastAsia="Times New Roman" w:cs="Times New Roman"/>
          <w:sz w:val="28"/>
          <w:szCs w:val="28"/>
          <w:lang w:eastAsia="ru-RU"/>
        </w:rPr>
        <w:t xml:space="preserve">г., 528 с.[Электронный ресурс] </w:t>
      </w:r>
      <w:r w:rsidRPr="008B255E">
        <w:rPr>
          <w:rFonts w:eastAsia="Times New Roman" w:cs="Times New Roman"/>
          <w:sz w:val="28"/>
          <w:szCs w:val="28"/>
          <w:lang w:eastAsia="ru-RU"/>
        </w:rPr>
        <w:t>: Режим доступа http://ibooks.ru/reading.php?productid=342376</w:t>
      </w:r>
    </w:p>
    <w:p w:rsidR="006F5A54" w:rsidRPr="008B255E" w:rsidRDefault="006F5A54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8B255E">
        <w:rPr>
          <w:rFonts w:eastAsia="Times New Roman" w:cs="Times New Roman"/>
          <w:sz w:val="28"/>
          <w:szCs w:val="28"/>
          <w:lang w:eastAsia="ru-RU"/>
        </w:rPr>
        <w:t>Латфуллин</w:t>
      </w:r>
      <w:proofErr w:type="spell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, Г. Р. Организационное поведение </w:t>
      </w:r>
      <w:r w:rsidR="008B255E" w:rsidRPr="008B255E">
        <w:rPr>
          <w:rFonts w:eastAsia="Times New Roman" w:cs="Times New Roman"/>
          <w:sz w:val="28"/>
          <w:szCs w:val="28"/>
          <w:lang w:eastAsia="ru-RU"/>
        </w:rPr>
        <w:t>/</w:t>
      </w:r>
      <w:r w:rsidRPr="008B255E">
        <w:rPr>
          <w:rFonts w:eastAsia="Times New Roman" w:cs="Times New Roman"/>
          <w:sz w:val="28"/>
          <w:szCs w:val="28"/>
          <w:lang w:eastAsia="ru-RU"/>
        </w:rPr>
        <w:t xml:space="preserve"> Учебник и практикум / Г. Р. </w:t>
      </w:r>
      <w:proofErr w:type="spellStart"/>
      <w:r w:rsidRPr="008B255E">
        <w:rPr>
          <w:rFonts w:eastAsia="Times New Roman" w:cs="Times New Roman"/>
          <w:sz w:val="28"/>
          <w:szCs w:val="28"/>
          <w:lang w:eastAsia="ru-RU"/>
        </w:rPr>
        <w:t>Латфуллин</w:t>
      </w:r>
      <w:proofErr w:type="spell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B255E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8B255E"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, 2017. - 301 с. - (Бакалавр и магистр. Модуль.). </w:t>
      </w:r>
      <w:r w:rsidR="008B255E" w:rsidRPr="008B255E">
        <w:rPr>
          <w:rFonts w:eastAsia="Times New Roman" w:cs="Times New Roman"/>
          <w:bCs/>
          <w:sz w:val="28"/>
          <w:szCs w:val="28"/>
          <w:lang w:eastAsia="ru-RU"/>
        </w:rPr>
        <w:t>- [Электронный ресурс] -   Режим доступа:</w:t>
      </w:r>
      <w:r w:rsidR="008B255E" w:rsidRPr="008B255E">
        <w:rPr>
          <w:sz w:val="28"/>
          <w:szCs w:val="28"/>
        </w:rPr>
        <w:t xml:space="preserve"> </w:t>
      </w:r>
      <w:r w:rsidRPr="008B255E">
        <w:rPr>
          <w:rFonts w:eastAsia="Times New Roman" w:cs="Times New Roman"/>
          <w:sz w:val="28"/>
          <w:szCs w:val="28"/>
          <w:lang w:eastAsia="ru-RU"/>
        </w:rPr>
        <w:t>http://www.biblio-online.ru/book/76CBF728-5D89-40F1-A097-2986A54DD5CD.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t xml:space="preserve">Орехов С. А., Селезнев В. А., Тихомирова Н. В. Корпоративный менеджмент: Москва:  Дашков и К, 2015 г., 440 с. [Электронный ресурс] –  Режим доступа </w:t>
      </w:r>
      <w:hyperlink r:id="rId9" w:history="1">
        <w:r w:rsidRPr="008B255E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http://ibooks.ru/reading.php?productid=342438</w:t>
        </w:r>
      </w:hyperlink>
      <w:r w:rsidR="002E1E54" w:rsidRPr="008B255E">
        <w:rPr>
          <w:rStyle w:val="a9"/>
          <w:rFonts w:eastAsia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t xml:space="preserve">Петров А.Н. Стратегический менеджмент: Учебник для вузов. 3-е изд. Стандарт третьего поколения. —  Санкт-Петербург:  Питер 2015 г.— 400 с. </w:t>
      </w:r>
      <w:r w:rsidR="008B255E" w:rsidRPr="008B255E">
        <w:rPr>
          <w:rFonts w:eastAsia="Times New Roman" w:cs="Times New Roman"/>
          <w:bCs/>
          <w:sz w:val="28"/>
          <w:szCs w:val="28"/>
          <w:lang w:eastAsia="ru-RU"/>
        </w:rPr>
        <w:t>- [Электронный ресурс] -   Режим доступа:</w:t>
      </w:r>
      <w:r w:rsidR="008B255E" w:rsidRPr="008B255E">
        <w:rPr>
          <w:sz w:val="28"/>
          <w:szCs w:val="28"/>
        </w:rPr>
        <w:t xml:space="preserve"> </w:t>
      </w:r>
      <w:hyperlink r:id="rId10" w:history="1">
        <w:r w:rsidR="002E1E54" w:rsidRPr="008B255E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http://ibooks.ru/reading.php?productid=344658</w:t>
        </w:r>
      </w:hyperlink>
      <w:r w:rsidR="002E1E54" w:rsidRPr="008B255E">
        <w:rPr>
          <w:rFonts w:eastAsia="Times New Roman" w:cs="Times New Roman"/>
          <w:sz w:val="28"/>
          <w:szCs w:val="28"/>
          <w:lang w:eastAsia="ru-RU"/>
        </w:rPr>
        <w:t>.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t xml:space="preserve">Савкина Р. В. Планирование на предприятии: Москва:  Дашков и К, 2014 г., 320 с. [Электронный ресурс] – Режим доступа </w:t>
      </w:r>
      <w:hyperlink r:id="rId11" w:history="1">
        <w:r w:rsidR="002E1E54" w:rsidRPr="008B255E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http://ibooks.ru/reading.php?productid=342504</w:t>
        </w:r>
      </w:hyperlink>
      <w:r w:rsidR="002E1E54" w:rsidRPr="008B255E">
        <w:rPr>
          <w:rFonts w:eastAsia="Times New Roman" w:cs="Times New Roman"/>
          <w:sz w:val="28"/>
          <w:szCs w:val="28"/>
          <w:lang w:eastAsia="ru-RU"/>
        </w:rPr>
        <w:t>.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t xml:space="preserve">Угрюмова Н.В., Блинов А.О. Теория организации и организационное поведение: Учебник. Санкт-Петербург:  Питер, 2015 г., 288 с. [Электронный ресурс] – Режим доступа </w:t>
      </w:r>
      <w:hyperlink r:id="rId12" w:history="1">
        <w:r w:rsidR="00184CA0" w:rsidRPr="008B255E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http://ibooks.ru/reading.php?short=1&amp;isbn=978-5-496-01585-1</w:t>
        </w:r>
      </w:hyperlink>
      <w:r w:rsidR="00184CA0" w:rsidRPr="008B255E">
        <w:rPr>
          <w:rFonts w:eastAsia="Times New Roman" w:cs="Times New Roman"/>
          <w:sz w:val="28"/>
          <w:szCs w:val="28"/>
          <w:lang w:eastAsia="ru-RU"/>
        </w:rPr>
        <w:t>.</w:t>
      </w:r>
    </w:p>
    <w:p w:rsidR="005B157A" w:rsidRPr="008B255E" w:rsidRDefault="005B157A" w:rsidP="008B255E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8B255E">
        <w:rPr>
          <w:rFonts w:eastAsia="Times New Roman" w:cs="Times New Roman"/>
          <w:sz w:val="28"/>
          <w:szCs w:val="28"/>
          <w:lang w:eastAsia="ru-RU"/>
        </w:rPr>
        <w:t>Фаррахов</w:t>
      </w:r>
      <w:proofErr w:type="spellEnd"/>
      <w:r w:rsidRPr="008B255E">
        <w:rPr>
          <w:rFonts w:eastAsia="Times New Roman" w:cs="Times New Roman"/>
          <w:sz w:val="28"/>
          <w:szCs w:val="28"/>
          <w:lang w:eastAsia="ru-RU"/>
        </w:rPr>
        <w:t xml:space="preserve"> А. Менеджмент: Учебное пособие. 2-е изд. Стандарт третьего поколения. —  Санкт-Петербург:  Питер 2014 г.— 352 с. </w:t>
      </w:r>
      <w:r w:rsidR="008B255E" w:rsidRPr="008B255E">
        <w:rPr>
          <w:rFonts w:eastAsia="Times New Roman" w:cs="Times New Roman"/>
          <w:bCs/>
          <w:sz w:val="28"/>
          <w:szCs w:val="28"/>
          <w:lang w:eastAsia="ru-RU"/>
        </w:rPr>
        <w:t>- [Электронный ресурс] -   Режим доступа:</w:t>
      </w:r>
      <w:r w:rsidR="008B255E" w:rsidRPr="008B255E">
        <w:rPr>
          <w:sz w:val="28"/>
          <w:szCs w:val="28"/>
        </w:rPr>
        <w:t xml:space="preserve"> </w:t>
      </w:r>
      <w:r w:rsidRPr="008B255E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184CA0" w:rsidRPr="008B255E">
          <w:rPr>
            <w:rStyle w:val="a9"/>
            <w:rFonts w:eastAsia="Times New Roman" w:cs="Times New Roman"/>
            <w:sz w:val="28"/>
            <w:szCs w:val="28"/>
            <w:lang w:eastAsia="ru-RU"/>
          </w:rPr>
          <w:t>http://ibooks.ru/reading.php?productid=338588</w:t>
        </w:r>
      </w:hyperlink>
      <w:r w:rsidR="00184CA0" w:rsidRPr="008B255E">
        <w:rPr>
          <w:rFonts w:eastAsia="Times New Roman" w:cs="Times New Roman"/>
          <w:sz w:val="28"/>
          <w:szCs w:val="28"/>
          <w:lang w:eastAsia="ru-RU"/>
        </w:rPr>
        <w:t>.</w:t>
      </w:r>
    </w:p>
    <w:p w:rsidR="005B157A" w:rsidRDefault="005B157A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D04A6" w:rsidRDefault="00FD04A6" w:rsidP="00FD04A6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04A6">
        <w:rPr>
          <w:rFonts w:eastAsia="Times New Roman" w:cs="Times New Roman"/>
          <w:sz w:val="28"/>
          <w:szCs w:val="28"/>
          <w:lang w:eastAsia="ru-RU"/>
        </w:rPr>
        <w:t>Саратов С.Ю. и др. Организация, нормирование и оплата труда на железнодорожном транспорте: Москва:  УМЦ ЖДТ, 2014 г., 360 с. [Электронный ресурс] –</w:t>
      </w:r>
      <w:r w:rsidR="008B25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04A6">
        <w:rPr>
          <w:rFonts w:eastAsia="Times New Roman" w:cs="Times New Roman"/>
          <w:sz w:val="28"/>
          <w:szCs w:val="28"/>
          <w:lang w:eastAsia="ru-RU"/>
        </w:rPr>
        <w:t>Режим доступа</w:t>
      </w:r>
      <w:r w:rsidR="008B255E">
        <w:rPr>
          <w:rFonts w:eastAsia="Times New Roman" w:cs="Times New Roman"/>
          <w:sz w:val="28"/>
          <w:szCs w:val="28"/>
          <w:lang w:eastAsia="ru-RU"/>
        </w:rPr>
        <w:t>:</w:t>
      </w:r>
      <w:r w:rsidRPr="00FD04A6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FD04A6">
          <w:rPr>
            <w:sz w:val="28"/>
            <w:szCs w:val="28"/>
          </w:rPr>
          <w:t>http://ibooks.ru/reading.php?productid=341740</w:t>
        </w:r>
      </w:hyperlink>
      <w:r w:rsidRPr="00FD04A6">
        <w:rPr>
          <w:rFonts w:eastAsia="Times New Roman" w:cs="Times New Roman"/>
          <w:sz w:val="28"/>
          <w:szCs w:val="28"/>
          <w:lang w:eastAsia="ru-RU"/>
        </w:rPr>
        <w:t>.</w:t>
      </w:r>
    </w:p>
    <w:p w:rsidR="008B255E" w:rsidRPr="008B255E" w:rsidRDefault="008B255E" w:rsidP="008B255E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255E">
        <w:rPr>
          <w:rFonts w:eastAsia="Times New Roman" w:cs="Times New Roman"/>
          <w:sz w:val="28"/>
          <w:szCs w:val="28"/>
          <w:lang w:eastAsia="ru-RU"/>
        </w:rPr>
        <w:lastRenderedPageBreak/>
        <w:t>Набиев, Р.А. Менеджмент. Практикум. / Р.А. Набиев, Т.Ф. Локтева, Е.Н. Вахромов. —М. : Финансы и статистика, 2014. — 144 с. [Электронный ресурс] -   Режим доступа: http://e.lanbook.com/book/69193.</w:t>
      </w:r>
    </w:p>
    <w:p w:rsidR="00981A27" w:rsidRPr="00FD04A6" w:rsidRDefault="00981A27" w:rsidP="00981A27">
      <w:pPr>
        <w:pStyle w:val="a4"/>
        <w:spacing w:after="0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F1AE7" w:rsidRDefault="001F1AE7" w:rsidP="001F1AE7">
      <w:pPr>
        <w:spacing w:after="0" w:line="240" w:lineRule="auto"/>
        <w:ind w:firstLine="851"/>
        <w:jc w:val="both"/>
        <w:rPr>
          <w:sz w:val="28"/>
        </w:rPr>
      </w:pPr>
      <w:r>
        <w:rPr>
          <w:noProof/>
          <w:sz w:val="28"/>
        </w:rPr>
        <w:t>П</w:t>
      </w:r>
      <w:r w:rsidRPr="00BA2FB5">
        <w:rPr>
          <w:noProof/>
          <w:sz w:val="28"/>
        </w:rPr>
        <w:t>ри освоении данной дисциплины нормативно-правовая документация не используется.</w:t>
      </w:r>
      <w:r>
        <w:rPr>
          <w:sz w:val="28"/>
        </w:rPr>
        <w:t xml:space="preserve"> </w:t>
      </w: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F1AE7" w:rsidRDefault="00B56E02" w:rsidP="00B56E02">
      <w:pPr>
        <w:spacing w:after="0" w:line="240" w:lineRule="auto"/>
        <w:ind w:firstLine="851"/>
        <w:jc w:val="both"/>
        <w:rPr>
          <w:noProof/>
          <w:sz w:val="28"/>
        </w:rPr>
      </w:pPr>
      <w:r w:rsidRPr="00B56E02">
        <w:rPr>
          <w:noProof/>
          <w:sz w:val="28"/>
        </w:rPr>
        <w:t>1.</w:t>
      </w:r>
      <w:r w:rsidRPr="00B56E02">
        <w:rPr>
          <w:noProof/>
          <w:sz w:val="28"/>
        </w:rPr>
        <w:tab/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B56E02" w:rsidRPr="00A35500" w:rsidRDefault="00B56E02" w:rsidP="00B56E0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C3C3B" w:rsidRPr="00CC3C3B" w:rsidRDefault="00FD04A6" w:rsidP="00CC3C3B">
      <w:pPr>
        <w:pStyle w:val="10"/>
        <w:ind w:left="0" w:firstLine="709"/>
        <w:rPr>
          <w:rFonts w:eastAsia="Calibri"/>
        </w:rPr>
      </w:pPr>
      <w:r w:rsidRPr="00FD04A6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CC3C3B" w:rsidRPr="00CC3C3B">
        <w:rPr>
          <w:rFonts w:eastAsia="Calibri"/>
        </w:rPr>
        <w:t xml:space="preserve">Режим доступа: </w:t>
      </w:r>
      <w:proofErr w:type="gramStart"/>
      <w:r w:rsidR="00CC3C3B" w:rsidRPr="00CC3C3B">
        <w:rPr>
          <w:rFonts w:eastAsia="Calibri"/>
        </w:rPr>
        <w:t>http://sdo.pgups.ru/  (</w:t>
      </w:r>
      <w:proofErr w:type="gramEnd"/>
      <w:r w:rsidR="00CC3C3B" w:rsidRPr="00CC3C3B">
        <w:rPr>
          <w:rFonts w:eastAsia="Calibri"/>
        </w:rPr>
        <w:t>для доступа к полнотекстовым документам требуется авторизация).</w:t>
      </w:r>
    </w:p>
    <w:p w:rsidR="0075152C" w:rsidRPr="00FD04A6" w:rsidRDefault="0075152C" w:rsidP="00B56E02">
      <w:pPr>
        <w:pStyle w:val="10"/>
        <w:ind w:left="0" w:firstLine="709"/>
        <w:rPr>
          <w:rFonts w:eastAsia="Calibri"/>
        </w:rPr>
      </w:pPr>
      <w:bookmarkStart w:id="0" w:name="_GoBack"/>
      <w:bookmarkEnd w:id="0"/>
      <w:r w:rsidRPr="00FD04A6">
        <w:rPr>
          <w:rFonts w:eastAsia="Calibri"/>
        </w:rPr>
        <w:t>Электронно-библиотечная система издательства «Лань» [Электронный ресурс]. Режим</w:t>
      </w:r>
      <w:r w:rsidR="00461D1E" w:rsidRPr="00FD04A6">
        <w:rPr>
          <w:rFonts w:eastAsia="Calibri"/>
        </w:rPr>
        <w:t xml:space="preserve"> доступа: </w:t>
      </w:r>
      <w:hyperlink r:id="rId15" w:history="1">
        <w:r w:rsidR="00F94F6E" w:rsidRPr="00C776F4">
          <w:rPr>
            <w:rStyle w:val="a9"/>
            <w:rFonts w:eastAsia="Calibri"/>
          </w:rPr>
          <w:t>http://e.lanbook.com/</w:t>
        </w:r>
      </w:hyperlink>
      <w:r w:rsidRPr="00FD04A6">
        <w:rPr>
          <w:rFonts w:eastAsia="Calibri"/>
        </w:rPr>
        <w:t>.</w:t>
      </w:r>
      <w:r w:rsidR="00F94F6E">
        <w:rPr>
          <w:rFonts w:eastAsia="Calibri"/>
        </w:rPr>
        <w:t xml:space="preserve"> (для доступа к полнотекстовым документам требуется авторизация).</w:t>
      </w:r>
    </w:p>
    <w:p w:rsidR="00F94F6E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16" w:history="1">
        <w:r w:rsidRPr="00C776F4">
          <w:rPr>
            <w:rStyle w:val="a9"/>
            <w:rFonts w:eastAsia="Calibri"/>
            <w:lang w:val="en-US"/>
          </w:rPr>
          <w:t>https</w:t>
        </w:r>
        <w:r w:rsidRPr="00C776F4">
          <w:rPr>
            <w:rStyle w:val="a9"/>
            <w:rFonts w:eastAsia="Calibri"/>
          </w:rPr>
          <w:t>://</w:t>
        </w:r>
        <w:proofErr w:type="spellStart"/>
        <w:r w:rsidRPr="00C776F4">
          <w:rPr>
            <w:rStyle w:val="a9"/>
            <w:rFonts w:eastAsia="Calibri"/>
            <w:lang w:val="en-US"/>
          </w:rPr>
          <w:t>biblio</w:t>
        </w:r>
        <w:proofErr w:type="spellEnd"/>
        <w:r w:rsidRPr="00C776F4">
          <w:rPr>
            <w:rStyle w:val="a9"/>
            <w:rFonts w:eastAsia="Calibri"/>
          </w:rPr>
          <w:t>-</w:t>
        </w:r>
        <w:r w:rsidRPr="00C776F4">
          <w:rPr>
            <w:rStyle w:val="a9"/>
            <w:rFonts w:eastAsia="Calibri"/>
            <w:lang w:val="en-US"/>
          </w:rPr>
          <w:t>online</w:t>
        </w:r>
        <w:r w:rsidRPr="00C776F4">
          <w:rPr>
            <w:rStyle w:val="a9"/>
            <w:rFonts w:eastAsia="Calibri"/>
          </w:rPr>
          <w:t>.</w:t>
        </w:r>
        <w:proofErr w:type="spellStart"/>
        <w:r w:rsidRPr="00C776F4">
          <w:rPr>
            <w:rStyle w:val="a9"/>
            <w:rFonts w:eastAsia="Calibri"/>
            <w:lang w:val="en-US"/>
          </w:rPr>
          <w:t>ru</w:t>
        </w:r>
        <w:proofErr w:type="spellEnd"/>
        <w:r w:rsidRPr="00C776F4">
          <w:rPr>
            <w:rStyle w:val="a9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F94F6E" w:rsidRPr="0075152C" w:rsidRDefault="00F94F6E" w:rsidP="00B56E02">
      <w:pPr>
        <w:pStyle w:val="10"/>
        <w:ind w:left="0" w:firstLine="709"/>
        <w:rPr>
          <w:rFonts w:eastAsia="Calibri"/>
        </w:rPr>
      </w:pPr>
      <w:r w:rsidRPr="0075152C">
        <w:rPr>
          <w:rFonts w:eastAsia="Calibri"/>
        </w:rPr>
        <w:t xml:space="preserve">Электронно-библиотечная система ibooks.ru </w:t>
      </w:r>
      <w:r>
        <w:rPr>
          <w:rFonts w:eastAsia="Calibri"/>
        </w:rPr>
        <w:t>(«</w:t>
      </w:r>
      <w:proofErr w:type="spellStart"/>
      <w:r>
        <w:rPr>
          <w:rFonts w:eastAsia="Calibri"/>
        </w:rPr>
        <w:t>Айбукс</w:t>
      </w:r>
      <w:proofErr w:type="spellEnd"/>
      <w:r>
        <w:rPr>
          <w:rFonts w:eastAsia="Calibri"/>
        </w:rPr>
        <w:t xml:space="preserve">»). </w:t>
      </w:r>
      <w:r w:rsidRPr="0075152C">
        <w:rPr>
          <w:rFonts w:eastAsia="Calibri"/>
        </w:rPr>
        <w:t xml:space="preserve"> Режим </w:t>
      </w:r>
      <w:proofErr w:type="gramStart"/>
      <w:r w:rsidRPr="0075152C">
        <w:rPr>
          <w:rFonts w:eastAsia="Calibri"/>
        </w:rPr>
        <w:t>доступа:  ht</w:t>
      </w:r>
      <w:r>
        <w:rPr>
          <w:rFonts w:eastAsia="Calibri"/>
        </w:rPr>
        <w:t>tp://ibooks.ru/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home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php</w:t>
      </w:r>
      <w:proofErr w:type="spellEnd"/>
      <w:r>
        <w:rPr>
          <w:rFonts w:eastAsia="Calibri"/>
        </w:rPr>
        <w:t>?</w:t>
      </w:r>
      <w:r>
        <w:rPr>
          <w:rFonts w:eastAsia="Calibri"/>
          <w:lang w:val="en-US"/>
        </w:rPr>
        <w:t>routine</w:t>
      </w:r>
      <w:r w:rsidRPr="00F94F6E">
        <w:rPr>
          <w:rFonts w:eastAsia="Calibri"/>
        </w:rPr>
        <w:t>=</w:t>
      </w:r>
      <w:r>
        <w:rPr>
          <w:rFonts w:eastAsia="Calibri"/>
          <w:lang w:val="en-US"/>
        </w:rPr>
        <w:t>bookshelf</w:t>
      </w:r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</w:t>
      </w:r>
      <w:r w:rsidRPr="0075152C">
        <w:rPr>
          <w:rFonts w:eastAsia="Calibri"/>
        </w:rPr>
        <w:t>.</w:t>
      </w:r>
    </w:p>
    <w:p w:rsidR="0075152C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="0075152C" w:rsidRPr="0075152C">
        <w:rPr>
          <w:rFonts w:eastAsia="Calibri"/>
        </w:rPr>
        <w:t>лектронная библиотека "Единое о</w:t>
      </w:r>
      <w:r w:rsidR="00B56E02">
        <w:rPr>
          <w:rFonts w:eastAsia="Calibri"/>
        </w:rPr>
        <w:t>кно к образовательным ресурсам"</w:t>
      </w:r>
      <w:r w:rsidR="0075152C" w:rsidRPr="0075152C">
        <w:rPr>
          <w:rFonts w:eastAsia="Calibri"/>
        </w:rPr>
        <w:t xml:space="preserve">. Режим доступа: </w:t>
      </w:r>
      <w:hyperlink r:id="rId17" w:history="1">
        <w:r w:rsidRPr="00C776F4">
          <w:rPr>
            <w:rStyle w:val="a9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F94F6E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18" w:history="1">
        <w:r w:rsidRPr="00C776F4">
          <w:rPr>
            <w:rStyle w:val="a9"/>
            <w:rFonts w:eastAsia="Calibri"/>
            <w:lang w:val="en-US"/>
          </w:rPr>
          <w:t>http</w:t>
        </w:r>
        <w:r w:rsidRPr="00C776F4">
          <w:rPr>
            <w:rStyle w:val="a9"/>
            <w:rFonts w:eastAsia="Calibri"/>
          </w:rPr>
          <w:t>://</w:t>
        </w:r>
        <w:r w:rsidRPr="00C776F4">
          <w:rPr>
            <w:rStyle w:val="a9"/>
            <w:rFonts w:eastAsia="Calibri"/>
            <w:lang w:val="en-US"/>
          </w:rPr>
          <w:t>www</w:t>
        </w:r>
        <w:r w:rsidRPr="00C776F4">
          <w:rPr>
            <w:rStyle w:val="a9"/>
            <w:rFonts w:eastAsia="Calibri"/>
          </w:rPr>
          <w:t>.</w:t>
        </w:r>
        <w:proofErr w:type="spellStart"/>
        <w:r w:rsidRPr="00C776F4">
          <w:rPr>
            <w:rStyle w:val="a9"/>
            <w:rFonts w:eastAsia="Calibri"/>
            <w:lang w:val="en-US"/>
          </w:rPr>
          <w:t>cfin</w:t>
        </w:r>
        <w:proofErr w:type="spellEnd"/>
        <w:r w:rsidRPr="00C776F4">
          <w:rPr>
            <w:rStyle w:val="a9"/>
            <w:rFonts w:eastAsia="Calibri"/>
          </w:rPr>
          <w:t>.</w:t>
        </w:r>
        <w:proofErr w:type="spellStart"/>
        <w:r w:rsidRPr="00C776F4">
          <w:rPr>
            <w:rStyle w:val="a9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</w:rPr>
        <w:t>;</w:t>
      </w:r>
    </w:p>
    <w:p w:rsidR="00F94F6E" w:rsidRPr="0075152C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proofErr w:type="spellStart"/>
      <w:r>
        <w:rPr>
          <w:rFonts w:eastAsia="Calibri"/>
          <w:lang w:val="en-US"/>
        </w:rPr>
        <w:t>ITeam</w:t>
      </w:r>
      <w:proofErr w:type="spellEnd"/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iteam</w:t>
      </w:r>
      <w:proofErr w:type="spellEnd"/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</w:rPr>
        <w:t>;</w:t>
      </w:r>
    </w:p>
    <w:p w:rsidR="0075152C" w:rsidRPr="00B56E02" w:rsidRDefault="0075152C" w:rsidP="00B56E02">
      <w:pPr>
        <w:pStyle w:val="10"/>
        <w:tabs>
          <w:tab w:val="num" w:pos="360"/>
        </w:tabs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</w:t>
      </w:r>
      <w:r w:rsidR="00461D1E" w:rsidRPr="00B56E02">
        <w:rPr>
          <w:rFonts w:eastAsia="Calibri"/>
        </w:rPr>
        <w:t>па: http://www.aup.ru/library/</w:t>
      </w:r>
      <w:r w:rsidRPr="00B56E02">
        <w:rPr>
          <w:rFonts w:eastAsia="Calibri"/>
        </w:rPr>
        <w:t>.</w:t>
      </w:r>
    </w:p>
    <w:p w:rsidR="001F1AE7" w:rsidRPr="008D0E8F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 w:rsidR="00C5758F">
        <w:rPr>
          <w:rFonts w:eastAsia="Times New Roman" w:cs="Times New Roman"/>
          <w:bCs/>
          <w:sz w:val="28"/>
          <w:szCs w:val="28"/>
          <w:lang w:eastAsia="ru-RU"/>
        </w:rPr>
        <w:t>оценки знаний, умений, навыков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3EF0" w:rsidRPr="00C81818" w:rsidRDefault="008D3EF0" w:rsidP="00981A27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D3EF0" w:rsidRPr="00C81818" w:rsidRDefault="008D3EF0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D3EF0" w:rsidRPr="00C81818" w:rsidRDefault="008D3EF0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(демонстрация мультимедийных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981A27" w:rsidRDefault="00B56E02" w:rsidP="0024253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информационно-образовательная среда П</w:t>
      </w:r>
      <w:r w:rsidR="00981A27">
        <w:rPr>
          <w:sz w:val="28"/>
          <w:szCs w:val="28"/>
        </w:rPr>
        <w:t xml:space="preserve">етербургского государственного университета путей сообщения Императора Александра </w:t>
      </w:r>
      <w:r w:rsidR="00981A27">
        <w:rPr>
          <w:sz w:val="28"/>
          <w:szCs w:val="28"/>
          <w:lang w:val="en-US"/>
        </w:rPr>
        <w:t>I</w:t>
      </w:r>
      <w:r w:rsidR="00981A27">
        <w:rPr>
          <w:sz w:val="28"/>
          <w:szCs w:val="28"/>
        </w:rPr>
        <w:t>.</w:t>
      </w:r>
      <w:r w:rsidR="008D3EF0" w:rsidRPr="00C81818">
        <w:rPr>
          <w:sz w:val="28"/>
          <w:szCs w:val="28"/>
        </w:rPr>
        <w:t xml:space="preserve"> </w:t>
      </w:r>
      <w:r w:rsidR="00981A27">
        <w:rPr>
          <w:sz w:val="28"/>
          <w:szCs w:val="28"/>
        </w:rPr>
        <w:t xml:space="preserve">Режим доступа: </w:t>
      </w:r>
      <w:r w:rsidR="00981A27">
        <w:rPr>
          <w:sz w:val="28"/>
          <w:szCs w:val="28"/>
          <w:lang w:val="en-US"/>
        </w:rPr>
        <w:t>http</w:t>
      </w:r>
      <w:r w:rsidR="00981A27">
        <w:rPr>
          <w:sz w:val="28"/>
          <w:szCs w:val="28"/>
        </w:rPr>
        <w:t>:</w:t>
      </w:r>
      <w:r w:rsidR="00981A27" w:rsidRPr="00981A27">
        <w:rPr>
          <w:sz w:val="28"/>
          <w:szCs w:val="28"/>
        </w:rPr>
        <w:t xml:space="preserve">// </w:t>
      </w:r>
      <w:proofErr w:type="spellStart"/>
      <w:r w:rsidR="00981A27">
        <w:rPr>
          <w:sz w:val="28"/>
          <w:szCs w:val="28"/>
          <w:lang w:val="en-US"/>
        </w:rPr>
        <w:t>sdo</w:t>
      </w:r>
      <w:proofErr w:type="spellEnd"/>
      <w:r w:rsidR="00981A27" w:rsidRPr="00981A27">
        <w:rPr>
          <w:sz w:val="28"/>
          <w:szCs w:val="28"/>
        </w:rPr>
        <w:t>.</w:t>
      </w:r>
      <w:proofErr w:type="spellStart"/>
      <w:r w:rsidR="00981A27">
        <w:rPr>
          <w:sz w:val="28"/>
          <w:szCs w:val="28"/>
          <w:lang w:val="en-US"/>
        </w:rPr>
        <w:t>pgups</w:t>
      </w:r>
      <w:proofErr w:type="spellEnd"/>
      <w:r w:rsidR="00981A27" w:rsidRPr="00981A27">
        <w:rPr>
          <w:sz w:val="28"/>
          <w:szCs w:val="28"/>
        </w:rPr>
        <w:t>.</w:t>
      </w:r>
      <w:proofErr w:type="spellStart"/>
      <w:r w:rsidR="00981A27">
        <w:rPr>
          <w:sz w:val="28"/>
          <w:szCs w:val="28"/>
          <w:lang w:val="en-US"/>
        </w:rPr>
        <w:t>ru</w:t>
      </w:r>
      <w:proofErr w:type="spellEnd"/>
      <w:r w:rsidR="00981A27">
        <w:rPr>
          <w:sz w:val="28"/>
          <w:szCs w:val="28"/>
        </w:rPr>
        <w:t>;</w:t>
      </w:r>
    </w:p>
    <w:p w:rsidR="008D3EF0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8D3EF0" w:rsidRPr="00C81818">
        <w:rPr>
          <w:bCs/>
          <w:sz w:val="28"/>
          <w:szCs w:val="28"/>
        </w:rPr>
        <w:t>нтернет-сервисы и электронные ресурсы (поисковые</w:t>
      </w:r>
      <w:r w:rsidR="008D3EF0" w:rsidRPr="00C81818">
        <w:rPr>
          <w:b/>
          <w:bCs/>
          <w:sz w:val="28"/>
          <w:szCs w:val="28"/>
        </w:rPr>
        <w:t xml:space="preserve"> </w:t>
      </w:r>
      <w:r w:rsidR="008D3EF0" w:rsidRPr="00C81818">
        <w:rPr>
          <w:bCs/>
          <w:sz w:val="28"/>
          <w:szCs w:val="28"/>
        </w:rPr>
        <w:t>системы, электронная почта, онлайн-энциклопедии и</w:t>
      </w:r>
      <w:r w:rsidR="008D3EF0" w:rsidRPr="00C81818">
        <w:rPr>
          <w:b/>
          <w:bCs/>
          <w:sz w:val="28"/>
          <w:szCs w:val="28"/>
        </w:rPr>
        <w:t xml:space="preserve"> </w:t>
      </w:r>
      <w:r w:rsidR="008D3EF0"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</w:t>
      </w:r>
      <w:r w:rsidR="008D3EF0">
        <w:rPr>
          <w:bCs/>
          <w:sz w:val="28"/>
          <w:szCs w:val="28"/>
        </w:rPr>
        <w:t>)</w:t>
      </w:r>
      <w:r w:rsidR="008D3EF0" w:rsidRPr="00C81818">
        <w:rPr>
          <w:bCs/>
          <w:sz w:val="28"/>
          <w:szCs w:val="28"/>
        </w:rPr>
        <w:t>;</w:t>
      </w:r>
    </w:p>
    <w:p w:rsidR="00981A27" w:rsidRPr="00C81818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981A27">
        <w:rPr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D3EF0" w:rsidRPr="00C81818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981A27">
        <w:rPr>
          <w:rFonts w:eastAsia="Calibri"/>
          <w:bCs/>
          <w:sz w:val="28"/>
          <w:szCs w:val="28"/>
        </w:rPr>
        <w:t xml:space="preserve">перационная система </w:t>
      </w:r>
      <w:r w:rsidR="00981A27" w:rsidRPr="00C81818">
        <w:rPr>
          <w:rFonts w:eastAsia="Calibri"/>
          <w:bCs/>
          <w:sz w:val="28"/>
          <w:szCs w:val="28"/>
          <w:lang w:val="en-US"/>
        </w:rPr>
        <w:t>Windows</w:t>
      </w:r>
      <w:r w:rsidR="00981A27">
        <w:rPr>
          <w:rFonts w:eastAsia="Calibri"/>
          <w:bCs/>
          <w:sz w:val="28"/>
          <w:szCs w:val="28"/>
        </w:rPr>
        <w:t>;</w:t>
      </w:r>
    </w:p>
    <w:p w:rsidR="008D3EF0" w:rsidRDefault="00981A27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981A27">
        <w:rPr>
          <w:rFonts w:eastAsia="Calibri"/>
          <w:bCs/>
          <w:sz w:val="28"/>
          <w:szCs w:val="28"/>
        </w:rPr>
        <w:t xml:space="preserve">MS </w:t>
      </w:r>
      <w:proofErr w:type="spellStart"/>
      <w:r w:rsidRPr="00981A27">
        <w:rPr>
          <w:rFonts w:eastAsia="Calibri"/>
          <w:bCs/>
          <w:sz w:val="28"/>
          <w:szCs w:val="28"/>
        </w:rPr>
        <w:t>Office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981A27" w:rsidRDefault="00981A27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Антивирус Касперский.</w:t>
      </w:r>
    </w:p>
    <w:p w:rsidR="00981A27" w:rsidRPr="00981A27" w:rsidRDefault="00981A27" w:rsidP="00981A27">
      <w:pPr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eastAsia="Calibri"/>
          <w:bCs/>
          <w:sz w:val="28"/>
          <w:szCs w:val="28"/>
        </w:rPr>
      </w:pPr>
    </w:p>
    <w:p w:rsidR="001F1AE7" w:rsidRPr="00104973" w:rsidRDefault="007E2CCD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-461820</wp:posOffset>
            </wp:positionH>
            <wp:positionV relativeFrom="paragraph">
              <wp:posOffset>9525</wp:posOffset>
            </wp:positionV>
            <wp:extent cx="6398436" cy="710565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730" cy="710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E7" w:rsidRPr="008251D0">
        <w:rPr>
          <w:rFonts w:eastAsia="Times New Roman" w:cs="Times New Roman"/>
          <w:b/>
          <w:bCs/>
          <w:sz w:val="28"/>
          <w:szCs w:val="28"/>
          <w:lang w:eastAsia="ru-RU"/>
        </w:rPr>
        <w:t>12.</w:t>
      </w:r>
      <w:r w:rsidRPr="007E2CCD">
        <w:rPr>
          <w:noProof/>
          <w:lang w:eastAsia="ru-RU"/>
        </w:rPr>
        <w:t xml:space="preserve"> </w:t>
      </w:r>
      <w:r w:rsidR="001F1AE7" w:rsidRPr="008251D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Материально-техническая база, необходимая для осуществления образовательного процесса по дисциплине включает </w:t>
      </w:r>
      <w:r w:rsidR="00981A27">
        <w:rPr>
          <w:rFonts w:eastAsia="Calibri" w:cs="Times New Roman"/>
          <w:bCs/>
          <w:sz w:val="28"/>
          <w:szCs w:val="28"/>
          <w:lang w:eastAsia="ru-RU"/>
        </w:rPr>
        <w:t>следующие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 специальные помещения: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-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>- помещения для самостоятельной работы;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- помещения для хранения и профилактического обслуживания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>учебного оборудования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. 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Специальные помещения    укомплектованы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специализированной мебелью и техническими 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>средствами обучения, служащими для представления учебной информации большой аудитории.</w:t>
      </w:r>
    </w:p>
    <w:p w:rsid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Для проведения занятий лекционного типа предлагаются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стационарные или переносные 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Петербургского государственного университета путей сообщения Императора Александра 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I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. Режим доступа: 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http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>://</w:t>
      </w:r>
      <w:proofErr w:type="spellStart"/>
      <w:r w:rsidR="007663E4">
        <w:rPr>
          <w:rFonts w:eastAsia="Calibri" w:cs="Times New Roman"/>
          <w:bCs/>
          <w:sz w:val="28"/>
          <w:szCs w:val="28"/>
          <w:lang w:val="en-US" w:eastAsia="ru-RU"/>
        </w:rPr>
        <w:t>sdo</w:t>
      </w:r>
      <w:proofErr w:type="spellEnd"/>
      <w:r w:rsidR="007663E4" w:rsidRPr="007663E4">
        <w:rPr>
          <w:rFonts w:eastAsia="Calibri" w:cs="Times New Roman"/>
          <w:bCs/>
          <w:sz w:val="28"/>
          <w:szCs w:val="28"/>
          <w:lang w:eastAsia="ru-RU"/>
        </w:rPr>
        <w:t>.</w:t>
      </w:r>
      <w:proofErr w:type="spellStart"/>
      <w:r w:rsidR="007663E4">
        <w:rPr>
          <w:rFonts w:eastAsia="Calibri" w:cs="Times New Roman"/>
          <w:bCs/>
          <w:sz w:val="28"/>
          <w:szCs w:val="28"/>
          <w:lang w:val="en-US" w:eastAsia="ru-RU"/>
        </w:rPr>
        <w:t>pgups</w:t>
      </w:r>
      <w:proofErr w:type="spellEnd"/>
      <w:r w:rsidR="007663E4" w:rsidRPr="007663E4">
        <w:rPr>
          <w:rFonts w:eastAsia="Calibri" w:cs="Times New Roman"/>
          <w:bCs/>
          <w:sz w:val="28"/>
          <w:szCs w:val="28"/>
          <w:lang w:eastAsia="ru-RU"/>
        </w:rPr>
        <w:t>.</w:t>
      </w:r>
      <w:proofErr w:type="spellStart"/>
      <w:r w:rsidR="007663E4">
        <w:rPr>
          <w:rFonts w:eastAsia="Calibri" w:cs="Times New Roman"/>
          <w:bCs/>
          <w:sz w:val="28"/>
          <w:szCs w:val="28"/>
          <w:lang w:val="en-US" w:eastAsia="ru-RU"/>
        </w:rPr>
        <w:t>ru</w:t>
      </w:r>
      <w:proofErr w:type="spellEnd"/>
      <w:r w:rsidRPr="0075152C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3198"/>
        <w:gridCol w:w="2593"/>
      </w:tblGrid>
      <w:tr w:rsidR="001F1AE7" w:rsidRPr="00104973" w:rsidTr="00413C80">
        <w:tc>
          <w:tcPr>
            <w:tcW w:w="3652" w:type="dxa"/>
            <w:vAlign w:val="center"/>
          </w:tcPr>
          <w:p w:rsidR="001F1AE7" w:rsidRPr="00104973" w:rsidRDefault="001F1AE7" w:rsidP="00476F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доцент</w:t>
            </w:r>
          </w:p>
        </w:tc>
        <w:tc>
          <w:tcPr>
            <w:tcW w:w="3260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1F1AE7" w:rsidRPr="00104973" w:rsidRDefault="00476FFF" w:rsidP="00476F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Скитёва</w:t>
            </w:r>
            <w:proofErr w:type="spellEnd"/>
          </w:p>
        </w:tc>
      </w:tr>
      <w:tr w:rsidR="001F1AE7" w:rsidRPr="00104973" w:rsidTr="00413C80">
        <w:tc>
          <w:tcPr>
            <w:tcW w:w="3652" w:type="dxa"/>
            <w:vAlign w:val="center"/>
          </w:tcPr>
          <w:p w:rsidR="001F1AE7" w:rsidRPr="00545EE1" w:rsidRDefault="001F1AE7" w:rsidP="007663E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EF4B9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3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27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663E4"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663E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0" w:type="dxa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B98" w:rsidRPr="001F1AE7" w:rsidRDefault="00EF4B98" w:rsidP="001F1AE7"/>
    <w:sectPr w:rsidR="00EF4B98" w:rsidRPr="001F1A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7F" w:rsidRDefault="0000277F" w:rsidP="001F1AE7">
      <w:pPr>
        <w:spacing w:after="0" w:line="240" w:lineRule="auto"/>
      </w:pPr>
      <w:r>
        <w:separator/>
      </w:r>
    </w:p>
  </w:endnote>
  <w:endnote w:type="continuationSeparator" w:id="0">
    <w:p w:rsidR="0000277F" w:rsidRDefault="0000277F" w:rsidP="001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7F" w:rsidRDefault="0000277F" w:rsidP="001F1AE7">
      <w:pPr>
        <w:spacing w:after="0" w:line="240" w:lineRule="auto"/>
      </w:pPr>
      <w:r>
        <w:separator/>
      </w:r>
    </w:p>
  </w:footnote>
  <w:footnote w:type="continuationSeparator" w:id="0">
    <w:p w:rsidR="0000277F" w:rsidRDefault="0000277F" w:rsidP="001F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F07"/>
    <w:multiLevelType w:val="hybridMultilevel"/>
    <w:tmpl w:val="DFBA8DA8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637784"/>
    <w:multiLevelType w:val="hybridMultilevel"/>
    <w:tmpl w:val="E0140C34"/>
    <w:lvl w:ilvl="0" w:tplc="60F86DF0">
      <w:start w:val="1"/>
      <w:numFmt w:val="decimal"/>
      <w:pStyle w:val="82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2F62AED"/>
    <w:multiLevelType w:val="hybridMultilevel"/>
    <w:tmpl w:val="3086F9DC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FA434E"/>
    <w:multiLevelType w:val="hybridMultilevel"/>
    <w:tmpl w:val="5C1C084A"/>
    <w:lvl w:ilvl="0" w:tplc="68C0256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D75809"/>
    <w:multiLevelType w:val="hybridMultilevel"/>
    <w:tmpl w:val="0E869C3E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E9B33A0"/>
    <w:multiLevelType w:val="hybridMultilevel"/>
    <w:tmpl w:val="96B08B66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5BBA"/>
    <w:multiLevelType w:val="hybridMultilevel"/>
    <w:tmpl w:val="44A62852"/>
    <w:lvl w:ilvl="0" w:tplc="D97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946764"/>
    <w:multiLevelType w:val="hybridMultilevel"/>
    <w:tmpl w:val="AD58B73E"/>
    <w:lvl w:ilvl="0" w:tplc="2E84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0149C"/>
    <w:multiLevelType w:val="hybridMultilevel"/>
    <w:tmpl w:val="4BAA1CA0"/>
    <w:lvl w:ilvl="0" w:tplc="856057CC">
      <w:start w:val="1"/>
      <w:numFmt w:val="decimal"/>
      <w:pStyle w:val="9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608"/>
    <w:multiLevelType w:val="hybridMultilevel"/>
    <w:tmpl w:val="FF88C9F6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50F4"/>
    <w:multiLevelType w:val="hybridMultilevel"/>
    <w:tmpl w:val="9B20BFC8"/>
    <w:lvl w:ilvl="0" w:tplc="F32803AE">
      <w:start w:val="1"/>
      <w:numFmt w:val="decimal"/>
      <w:pStyle w:val="1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D293A69"/>
    <w:multiLevelType w:val="hybridMultilevel"/>
    <w:tmpl w:val="63763A30"/>
    <w:lvl w:ilvl="0" w:tplc="5A469AC8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6994BB4"/>
    <w:multiLevelType w:val="hybridMultilevel"/>
    <w:tmpl w:val="0A98D8A6"/>
    <w:lvl w:ilvl="0" w:tplc="A1CC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D61CD"/>
    <w:multiLevelType w:val="hybridMultilevel"/>
    <w:tmpl w:val="66D8C96A"/>
    <w:lvl w:ilvl="0" w:tplc="2E84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C4FE2"/>
    <w:multiLevelType w:val="hybridMultilevel"/>
    <w:tmpl w:val="93AC9FD2"/>
    <w:lvl w:ilvl="0" w:tplc="A768AD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DE6D62"/>
    <w:multiLevelType w:val="hybridMultilevel"/>
    <w:tmpl w:val="42427454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12B24"/>
    <w:multiLevelType w:val="hybridMultilevel"/>
    <w:tmpl w:val="3536D7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11"/>
  </w:num>
  <w:num w:numId="9">
    <w:abstractNumId w:val="4"/>
  </w:num>
  <w:num w:numId="10">
    <w:abstractNumId w:val="4"/>
  </w:num>
  <w:num w:numId="11">
    <w:abstractNumId w:val="4"/>
  </w:num>
  <w:num w:numId="12">
    <w:abstractNumId w:val="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8"/>
  </w:num>
  <w:num w:numId="17">
    <w:abstractNumId w:val="19"/>
  </w:num>
  <w:num w:numId="18">
    <w:abstractNumId w:val="17"/>
  </w:num>
  <w:num w:numId="19">
    <w:abstractNumId w:val="3"/>
  </w:num>
  <w:num w:numId="20">
    <w:abstractNumId w:val="20"/>
  </w:num>
  <w:num w:numId="21">
    <w:abstractNumId w:val="10"/>
  </w:num>
  <w:num w:numId="22">
    <w:abstractNumId w:val="0"/>
  </w:num>
  <w:num w:numId="23">
    <w:abstractNumId w:val="6"/>
  </w:num>
  <w:num w:numId="24">
    <w:abstractNumId w:val="21"/>
  </w:num>
  <w:num w:numId="25">
    <w:abstractNumId w:val="15"/>
  </w:num>
  <w:num w:numId="26">
    <w:abstractNumId w:val="8"/>
  </w:num>
  <w:num w:numId="27">
    <w:abstractNumId w:val="1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E7"/>
    <w:rsid w:val="0000277F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5649"/>
    <w:rsid w:val="000265EC"/>
    <w:rsid w:val="000270D4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062F"/>
    <w:rsid w:val="000B2E5C"/>
    <w:rsid w:val="000C3171"/>
    <w:rsid w:val="000D09F9"/>
    <w:rsid w:val="000D3783"/>
    <w:rsid w:val="000D3A2F"/>
    <w:rsid w:val="000E2A49"/>
    <w:rsid w:val="000E2BAD"/>
    <w:rsid w:val="000E324E"/>
    <w:rsid w:val="000F3B45"/>
    <w:rsid w:val="00101B44"/>
    <w:rsid w:val="00104E83"/>
    <w:rsid w:val="00105225"/>
    <w:rsid w:val="001058B9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3E35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22D9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2BCF"/>
    <w:rsid w:val="00173BC1"/>
    <w:rsid w:val="00176047"/>
    <w:rsid w:val="0017640F"/>
    <w:rsid w:val="0018286A"/>
    <w:rsid w:val="0018377B"/>
    <w:rsid w:val="00184CA0"/>
    <w:rsid w:val="00191BCE"/>
    <w:rsid w:val="00194CB4"/>
    <w:rsid w:val="001972A0"/>
    <w:rsid w:val="00197B7A"/>
    <w:rsid w:val="001A248B"/>
    <w:rsid w:val="001B0F8A"/>
    <w:rsid w:val="001B2412"/>
    <w:rsid w:val="001B5579"/>
    <w:rsid w:val="001C3EBC"/>
    <w:rsid w:val="001C49D2"/>
    <w:rsid w:val="001D3232"/>
    <w:rsid w:val="001D526E"/>
    <w:rsid w:val="001D5FB8"/>
    <w:rsid w:val="001E0033"/>
    <w:rsid w:val="001F0A76"/>
    <w:rsid w:val="001F1AE7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267F"/>
    <w:rsid w:val="00223865"/>
    <w:rsid w:val="00224C13"/>
    <w:rsid w:val="0022698C"/>
    <w:rsid w:val="00232462"/>
    <w:rsid w:val="002338F0"/>
    <w:rsid w:val="0023397E"/>
    <w:rsid w:val="0023739E"/>
    <w:rsid w:val="0024037B"/>
    <w:rsid w:val="0024179A"/>
    <w:rsid w:val="00242536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56D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5A1C"/>
    <w:rsid w:val="002D6E38"/>
    <w:rsid w:val="002E1E54"/>
    <w:rsid w:val="002E5FE8"/>
    <w:rsid w:val="002E642A"/>
    <w:rsid w:val="002F1DAB"/>
    <w:rsid w:val="002F24AC"/>
    <w:rsid w:val="002F3A4E"/>
    <w:rsid w:val="002F4EB4"/>
    <w:rsid w:val="002F5CCA"/>
    <w:rsid w:val="00301D81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44594"/>
    <w:rsid w:val="00350F84"/>
    <w:rsid w:val="00352FA3"/>
    <w:rsid w:val="00353777"/>
    <w:rsid w:val="00353941"/>
    <w:rsid w:val="003551B1"/>
    <w:rsid w:val="00361201"/>
    <w:rsid w:val="003653E8"/>
    <w:rsid w:val="00370386"/>
    <w:rsid w:val="00370498"/>
    <w:rsid w:val="00370A73"/>
    <w:rsid w:val="0037632A"/>
    <w:rsid w:val="00377ECC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3C80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1D1E"/>
    <w:rsid w:val="00467B29"/>
    <w:rsid w:val="004756C6"/>
    <w:rsid w:val="00475B92"/>
    <w:rsid w:val="00476FFF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2CCE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20EB"/>
    <w:rsid w:val="005740A2"/>
    <w:rsid w:val="005745D1"/>
    <w:rsid w:val="00577E19"/>
    <w:rsid w:val="00582207"/>
    <w:rsid w:val="00585821"/>
    <w:rsid w:val="00586BAE"/>
    <w:rsid w:val="00593CE0"/>
    <w:rsid w:val="00594898"/>
    <w:rsid w:val="00595419"/>
    <w:rsid w:val="00596525"/>
    <w:rsid w:val="005A1C36"/>
    <w:rsid w:val="005A37E0"/>
    <w:rsid w:val="005A3C2D"/>
    <w:rsid w:val="005A45BF"/>
    <w:rsid w:val="005A57CB"/>
    <w:rsid w:val="005A71E6"/>
    <w:rsid w:val="005B12E4"/>
    <w:rsid w:val="005B157A"/>
    <w:rsid w:val="005B40ED"/>
    <w:rsid w:val="005B453A"/>
    <w:rsid w:val="005B651F"/>
    <w:rsid w:val="005B6A83"/>
    <w:rsid w:val="005B725A"/>
    <w:rsid w:val="005C7FFE"/>
    <w:rsid w:val="005D0601"/>
    <w:rsid w:val="005D54D6"/>
    <w:rsid w:val="005D5720"/>
    <w:rsid w:val="005D7263"/>
    <w:rsid w:val="005D7CC8"/>
    <w:rsid w:val="005E1104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2C85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376F5"/>
    <w:rsid w:val="006401C9"/>
    <w:rsid w:val="00641A47"/>
    <w:rsid w:val="00642420"/>
    <w:rsid w:val="00651C1F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0599"/>
    <w:rsid w:val="006A18A5"/>
    <w:rsid w:val="006A3C07"/>
    <w:rsid w:val="006B02AF"/>
    <w:rsid w:val="006B0817"/>
    <w:rsid w:val="006B11CB"/>
    <w:rsid w:val="006B1D77"/>
    <w:rsid w:val="006B5BDF"/>
    <w:rsid w:val="006B6697"/>
    <w:rsid w:val="006B766F"/>
    <w:rsid w:val="006B771A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115F"/>
    <w:rsid w:val="006F3D19"/>
    <w:rsid w:val="006F553E"/>
    <w:rsid w:val="006F5A54"/>
    <w:rsid w:val="00700233"/>
    <w:rsid w:val="0070034B"/>
    <w:rsid w:val="007043AF"/>
    <w:rsid w:val="00706BDD"/>
    <w:rsid w:val="00707857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52C"/>
    <w:rsid w:val="00751F46"/>
    <w:rsid w:val="00752396"/>
    <w:rsid w:val="00756C7E"/>
    <w:rsid w:val="007657B2"/>
    <w:rsid w:val="007663E4"/>
    <w:rsid w:val="00767B5E"/>
    <w:rsid w:val="007707FD"/>
    <w:rsid w:val="007753D6"/>
    <w:rsid w:val="00783CE4"/>
    <w:rsid w:val="0078522A"/>
    <w:rsid w:val="0078778F"/>
    <w:rsid w:val="00795B47"/>
    <w:rsid w:val="00796216"/>
    <w:rsid w:val="007A109A"/>
    <w:rsid w:val="007A2067"/>
    <w:rsid w:val="007A3674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D5D10"/>
    <w:rsid w:val="007D68E3"/>
    <w:rsid w:val="007E2A6E"/>
    <w:rsid w:val="007E2CCD"/>
    <w:rsid w:val="007F3A55"/>
    <w:rsid w:val="007F5A8D"/>
    <w:rsid w:val="00801438"/>
    <w:rsid w:val="008069CD"/>
    <w:rsid w:val="00807E80"/>
    <w:rsid w:val="008122C0"/>
    <w:rsid w:val="0081402D"/>
    <w:rsid w:val="0081608C"/>
    <w:rsid w:val="008176DE"/>
    <w:rsid w:val="0082129F"/>
    <w:rsid w:val="00821A0B"/>
    <w:rsid w:val="00823518"/>
    <w:rsid w:val="0082391C"/>
    <w:rsid w:val="008254E3"/>
    <w:rsid w:val="00825F0C"/>
    <w:rsid w:val="008272D2"/>
    <w:rsid w:val="008305CF"/>
    <w:rsid w:val="008305E8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25F0"/>
    <w:rsid w:val="00862AA8"/>
    <w:rsid w:val="008651D9"/>
    <w:rsid w:val="0087143A"/>
    <w:rsid w:val="00871531"/>
    <w:rsid w:val="00871673"/>
    <w:rsid w:val="00871E74"/>
    <w:rsid w:val="00872138"/>
    <w:rsid w:val="00876141"/>
    <w:rsid w:val="00876F2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255E"/>
    <w:rsid w:val="008B67EF"/>
    <w:rsid w:val="008C12B3"/>
    <w:rsid w:val="008C24A4"/>
    <w:rsid w:val="008C30FD"/>
    <w:rsid w:val="008C3AC4"/>
    <w:rsid w:val="008C3FE0"/>
    <w:rsid w:val="008C45BC"/>
    <w:rsid w:val="008C5EA1"/>
    <w:rsid w:val="008D2531"/>
    <w:rsid w:val="008D3EF0"/>
    <w:rsid w:val="008D60E9"/>
    <w:rsid w:val="008E0C7D"/>
    <w:rsid w:val="008E16F7"/>
    <w:rsid w:val="008E3242"/>
    <w:rsid w:val="008F1BB2"/>
    <w:rsid w:val="008F1D98"/>
    <w:rsid w:val="008F33B1"/>
    <w:rsid w:val="008F5B45"/>
    <w:rsid w:val="008F63DA"/>
    <w:rsid w:val="00901AB1"/>
    <w:rsid w:val="009032FA"/>
    <w:rsid w:val="009034C3"/>
    <w:rsid w:val="00903832"/>
    <w:rsid w:val="00905B15"/>
    <w:rsid w:val="00910106"/>
    <w:rsid w:val="00911142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1A27"/>
    <w:rsid w:val="0098349A"/>
    <w:rsid w:val="00983CBA"/>
    <w:rsid w:val="009845A7"/>
    <w:rsid w:val="00985574"/>
    <w:rsid w:val="00990C5A"/>
    <w:rsid w:val="00991F51"/>
    <w:rsid w:val="009A125C"/>
    <w:rsid w:val="009A1D49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07FB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BF0"/>
    <w:rsid w:val="00A26DC2"/>
    <w:rsid w:val="00A26DE0"/>
    <w:rsid w:val="00A33A1D"/>
    <w:rsid w:val="00A35F0E"/>
    <w:rsid w:val="00A36295"/>
    <w:rsid w:val="00A36518"/>
    <w:rsid w:val="00A45A81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4530"/>
    <w:rsid w:val="00A86649"/>
    <w:rsid w:val="00A94B20"/>
    <w:rsid w:val="00A974BA"/>
    <w:rsid w:val="00AA0109"/>
    <w:rsid w:val="00AA3BE0"/>
    <w:rsid w:val="00AA6EFC"/>
    <w:rsid w:val="00AB1908"/>
    <w:rsid w:val="00AB23FB"/>
    <w:rsid w:val="00AB2838"/>
    <w:rsid w:val="00AB60D6"/>
    <w:rsid w:val="00AB6E49"/>
    <w:rsid w:val="00AC5691"/>
    <w:rsid w:val="00AD04E0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5245"/>
    <w:rsid w:val="00AF6194"/>
    <w:rsid w:val="00B0148E"/>
    <w:rsid w:val="00B05ABB"/>
    <w:rsid w:val="00B07649"/>
    <w:rsid w:val="00B11915"/>
    <w:rsid w:val="00B119F3"/>
    <w:rsid w:val="00B23FB1"/>
    <w:rsid w:val="00B25806"/>
    <w:rsid w:val="00B272D7"/>
    <w:rsid w:val="00B323AF"/>
    <w:rsid w:val="00B32898"/>
    <w:rsid w:val="00B352FF"/>
    <w:rsid w:val="00B40453"/>
    <w:rsid w:val="00B41E09"/>
    <w:rsid w:val="00B43258"/>
    <w:rsid w:val="00B45D16"/>
    <w:rsid w:val="00B46013"/>
    <w:rsid w:val="00B472EC"/>
    <w:rsid w:val="00B504BD"/>
    <w:rsid w:val="00B5052B"/>
    <w:rsid w:val="00B54347"/>
    <w:rsid w:val="00B56D38"/>
    <w:rsid w:val="00B56E02"/>
    <w:rsid w:val="00B605BF"/>
    <w:rsid w:val="00B607D1"/>
    <w:rsid w:val="00B7794C"/>
    <w:rsid w:val="00B80C86"/>
    <w:rsid w:val="00B82DB8"/>
    <w:rsid w:val="00B85691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666"/>
    <w:rsid w:val="00BE48A8"/>
    <w:rsid w:val="00BE4BDB"/>
    <w:rsid w:val="00BE6F7D"/>
    <w:rsid w:val="00BF3048"/>
    <w:rsid w:val="00BF389B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58F"/>
    <w:rsid w:val="00C57C0F"/>
    <w:rsid w:val="00C610EA"/>
    <w:rsid w:val="00C64029"/>
    <w:rsid w:val="00C67A23"/>
    <w:rsid w:val="00C7120B"/>
    <w:rsid w:val="00C7313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6F8"/>
    <w:rsid w:val="00CA6AA9"/>
    <w:rsid w:val="00CA7D77"/>
    <w:rsid w:val="00CB5877"/>
    <w:rsid w:val="00CB7589"/>
    <w:rsid w:val="00CC1184"/>
    <w:rsid w:val="00CC2CC4"/>
    <w:rsid w:val="00CC3C3B"/>
    <w:rsid w:val="00CC4156"/>
    <w:rsid w:val="00CC65FA"/>
    <w:rsid w:val="00CD4B73"/>
    <w:rsid w:val="00CD56A9"/>
    <w:rsid w:val="00CD5C47"/>
    <w:rsid w:val="00CD6DA4"/>
    <w:rsid w:val="00CE3535"/>
    <w:rsid w:val="00CE6ACB"/>
    <w:rsid w:val="00CE7362"/>
    <w:rsid w:val="00CF7BA4"/>
    <w:rsid w:val="00CF7F25"/>
    <w:rsid w:val="00D009AA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5FFE"/>
    <w:rsid w:val="00D77718"/>
    <w:rsid w:val="00D82FB2"/>
    <w:rsid w:val="00D8436A"/>
    <w:rsid w:val="00D848DC"/>
    <w:rsid w:val="00D8490A"/>
    <w:rsid w:val="00D85DCE"/>
    <w:rsid w:val="00D9483E"/>
    <w:rsid w:val="00D95AC3"/>
    <w:rsid w:val="00DA0B10"/>
    <w:rsid w:val="00DA1479"/>
    <w:rsid w:val="00DA40D9"/>
    <w:rsid w:val="00DA7238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399"/>
    <w:rsid w:val="00DD7FD9"/>
    <w:rsid w:val="00DE0949"/>
    <w:rsid w:val="00DE107D"/>
    <w:rsid w:val="00DE1D08"/>
    <w:rsid w:val="00DE3CE1"/>
    <w:rsid w:val="00DE6038"/>
    <w:rsid w:val="00DF70D1"/>
    <w:rsid w:val="00E0249E"/>
    <w:rsid w:val="00E05D9B"/>
    <w:rsid w:val="00E066ED"/>
    <w:rsid w:val="00E10CFB"/>
    <w:rsid w:val="00E11155"/>
    <w:rsid w:val="00E11A01"/>
    <w:rsid w:val="00E22CF2"/>
    <w:rsid w:val="00E24891"/>
    <w:rsid w:val="00E2651C"/>
    <w:rsid w:val="00E31FDD"/>
    <w:rsid w:val="00E404BD"/>
    <w:rsid w:val="00E41EFF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2BA"/>
    <w:rsid w:val="00E808F5"/>
    <w:rsid w:val="00E831EB"/>
    <w:rsid w:val="00E83B60"/>
    <w:rsid w:val="00E83E57"/>
    <w:rsid w:val="00E83F76"/>
    <w:rsid w:val="00E84942"/>
    <w:rsid w:val="00E84B1C"/>
    <w:rsid w:val="00E857E9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4F40"/>
    <w:rsid w:val="00EC7C9C"/>
    <w:rsid w:val="00ED3AE5"/>
    <w:rsid w:val="00EE1373"/>
    <w:rsid w:val="00EE2F2C"/>
    <w:rsid w:val="00EF46A0"/>
    <w:rsid w:val="00EF4B98"/>
    <w:rsid w:val="00EF4CF4"/>
    <w:rsid w:val="00EF586F"/>
    <w:rsid w:val="00EF5F1A"/>
    <w:rsid w:val="00F015DF"/>
    <w:rsid w:val="00F02E33"/>
    <w:rsid w:val="00F06854"/>
    <w:rsid w:val="00F1077D"/>
    <w:rsid w:val="00F10CA8"/>
    <w:rsid w:val="00F11AE3"/>
    <w:rsid w:val="00F120C8"/>
    <w:rsid w:val="00F15CDF"/>
    <w:rsid w:val="00F165D0"/>
    <w:rsid w:val="00F24CFA"/>
    <w:rsid w:val="00F310E1"/>
    <w:rsid w:val="00F315B2"/>
    <w:rsid w:val="00F33460"/>
    <w:rsid w:val="00F349A7"/>
    <w:rsid w:val="00F36191"/>
    <w:rsid w:val="00F36EA3"/>
    <w:rsid w:val="00F43AEC"/>
    <w:rsid w:val="00F47476"/>
    <w:rsid w:val="00F5315E"/>
    <w:rsid w:val="00F53B79"/>
    <w:rsid w:val="00F60BDC"/>
    <w:rsid w:val="00F655CF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4F6E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4CE4"/>
    <w:rsid w:val="00FC784F"/>
    <w:rsid w:val="00FD04A6"/>
    <w:rsid w:val="00FD1D54"/>
    <w:rsid w:val="00FD1FD7"/>
    <w:rsid w:val="00FD7625"/>
    <w:rsid w:val="00FE0FD4"/>
    <w:rsid w:val="00FE2573"/>
    <w:rsid w:val="00FE332C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25905-2B99-48B0-B11F-C097C1C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E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4"/>
    <w:autoRedefine/>
    <w:qFormat/>
    <w:rsid w:val="00FD04A6"/>
    <w:pPr>
      <w:numPr>
        <w:numId w:val="5"/>
      </w:numPr>
      <w:tabs>
        <w:tab w:val="left" w:pos="1418"/>
      </w:tabs>
      <w:spacing w:after="0" w:line="240" w:lineRule="auto"/>
      <w:ind w:left="0" w:firstLine="709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0">
    <w:name w:val="1СтильНУМ.ЛИТ"/>
    <w:basedOn w:val="a4"/>
    <w:qFormat/>
    <w:rsid w:val="001F1AE7"/>
    <w:pPr>
      <w:numPr>
        <w:numId w:val="6"/>
      </w:numPr>
      <w:spacing w:after="0" w:line="240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a4"/>
    <w:qFormat/>
    <w:rsid w:val="001F1AE7"/>
    <w:pPr>
      <w:numPr>
        <w:numId w:val="7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a4"/>
    <w:qFormat/>
    <w:rsid w:val="001F1AE7"/>
    <w:pPr>
      <w:numPr>
        <w:numId w:val="8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rsid w:val="001F1AE7"/>
    <w:pPr>
      <w:spacing w:after="0" w:line="240" w:lineRule="auto"/>
      <w:ind w:firstLine="368"/>
    </w:pPr>
  </w:style>
  <w:style w:type="paragraph" w:styleId="a4">
    <w:name w:val="List Paragraph"/>
    <w:basedOn w:val="a"/>
    <w:uiPriority w:val="34"/>
    <w:qFormat/>
    <w:rsid w:val="001F1A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AE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AE7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CA66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6CBF728-5D89-40F1-A097-2986A54DD5CD" TargetMode="External"/><Relationship Id="rId13" Type="http://schemas.openxmlformats.org/officeDocument/2006/relationships/hyperlink" Target="http://ibooks.ru/reading.php?productid=338588" TargetMode="External"/><Relationship Id="rId18" Type="http://schemas.openxmlformats.org/officeDocument/2006/relationships/hyperlink" Target="http://www.cfin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ibooks.ru/reading.php?short=1&amp;isbn=978-5-496-01585-1" TargetMode="External"/><Relationship Id="rId17" Type="http://schemas.openxmlformats.org/officeDocument/2006/relationships/hyperlink" Target="http://window.edu.ru.-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ooks.ru/reading.php?productid=342504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e.lanbook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books.ru/reading.php?productid=344658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2438" TargetMode="External"/><Relationship Id="rId14" Type="http://schemas.openxmlformats.org/officeDocument/2006/relationships/hyperlink" Target="http://ibooks.ru/reading.php?productid=34174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Без пароля</cp:lastModifiedBy>
  <cp:revision>10</cp:revision>
  <cp:lastPrinted>2018-06-15T08:11:00Z</cp:lastPrinted>
  <dcterms:created xsi:type="dcterms:W3CDTF">2018-06-05T10:16:00Z</dcterms:created>
  <dcterms:modified xsi:type="dcterms:W3CDTF">2018-06-29T09:47:00Z</dcterms:modified>
</cp:coreProperties>
</file>