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 xml:space="preserve">ФЕДЕРАЛЬНОЕ АГЕНТСТВО ЖЕЛЕЗНОДОРОЖНОГО ТРАНСПОРТА 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высшего образования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«Петербургский государственный университет путей сообщения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 xml:space="preserve">Императора Александра </w:t>
      </w:r>
      <w:r w:rsidRPr="005F4944">
        <w:rPr>
          <w:sz w:val="28"/>
          <w:szCs w:val="28"/>
          <w:lang w:val="en-US"/>
        </w:rPr>
        <w:t>I</w:t>
      </w:r>
      <w:r w:rsidRPr="005F4944">
        <w:rPr>
          <w:sz w:val="28"/>
          <w:szCs w:val="28"/>
        </w:rPr>
        <w:t>»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(ФГБОУ ВО ПГУПС)</w:t>
      </w:r>
    </w:p>
    <w:p w:rsidR="00920C71" w:rsidRPr="005F4944" w:rsidRDefault="00920C71" w:rsidP="00D82C75">
      <w:pPr>
        <w:tabs>
          <w:tab w:val="left" w:pos="1878"/>
        </w:tabs>
        <w:spacing w:line="360" w:lineRule="exact"/>
        <w:contextualSpacing/>
        <w:jc w:val="center"/>
        <w:rPr>
          <w:bCs/>
          <w:sz w:val="28"/>
          <w:szCs w:val="28"/>
        </w:rPr>
      </w:pPr>
    </w:p>
    <w:p w:rsidR="00920C71" w:rsidRPr="005F4944" w:rsidRDefault="00920C71" w:rsidP="00D82C75">
      <w:pPr>
        <w:tabs>
          <w:tab w:val="left" w:pos="1878"/>
        </w:tabs>
        <w:spacing w:line="360" w:lineRule="exact"/>
        <w:contextualSpacing/>
        <w:jc w:val="center"/>
        <w:rPr>
          <w:bCs/>
          <w:sz w:val="28"/>
          <w:szCs w:val="28"/>
        </w:rPr>
      </w:pPr>
      <w:r w:rsidRPr="005F4944">
        <w:rPr>
          <w:bCs/>
          <w:sz w:val="28"/>
          <w:szCs w:val="28"/>
        </w:rPr>
        <w:t>Кафедра «Бухгалтерский учет и аудит»</w:t>
      </w:r>
    </w:p>
    <w:p w:rsidR="00920C71" w:rsidRPr="005F4944" w:rsidRDefault="00920C71" w:rsidP="00D82C75">
      <w:pPr>
        <w:tabs>
          <w:tab w:val="left" w:pos="7914"/>
        </w:tabs>
        <w:spacing w:line="360" w:lineRule="exact"/>
        <w:contextualSpacing/>
        <w:jc w:val="center"/>
        <w:rPr>
          <w:sz w:val="28"/>
          <w:szCs w:val="28"/>
        </w:rPr>
      </w:pPr>
    </w:p>
    <w:p w:rsidR="00920C71" w:rsidRPr="00930C03" w:rsidRDefault="00920C71" w:rsidP="00D82C7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20C71" w:rsidRPr="005F4944" w:rsidRDefault="00920C71" w:rsidP="00D82C75">
      <w:pPr>
        <w:shd w:val="clear" w:color="auto" w:fill="FFFFFF"/>
        <w:spacing w:line="360" w:lineRule="exact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0C71" w:rsidRPr="005F4944" w:rsidRDefault="00920C71" w:rsidP="00D82C75">
      <w:pPr>
        <w:shd w:val="clear" w:color="auto" w:fill="FFFFFF"/>
        <w:spacing w:line="360" w:lineRule="exact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r w:rsidRPr="005F4944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920C71" w:rsidRPr="005F4944" w:rsidRDefault="00920C71" w:rsidP="00D82C75">
      <w:pPr>
        <w:shd w:val="clear" w:color="auto" w:fill="FFFFFF"/>
        <w:spacing w:line="360" w:lineRule="exact"/>
        <w:contextualSpacing/>
        <w:jc w:val="center"/>
        <w:rPr>
          <w:i/>
          <w:sz w:val="28"/>
          <w:szCs w:val="28"/>
        </w:rPr>
      </w:pPr>
      <w:r w:rsidRPr="005F4944">
        <w:rPr>
          <w:bCs/>
          <w:i/>
          <w:color w:val="000000"/>
          <w:spacing w:val="-3"/>
          <w:sz w:val="28"/>
          <w:szCs w:val="28"/>
        </w:rPr>
        <w:t>дисциплины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bCs/>
          <w:color w:val="000000"/>
          <w:spacing w:val="-2"/>
          <w:sz w:val="28"/>
          <w:szCs w:val="28"/>
        </w:rPr>
        <w:t>«НАЛОГИ И НАЛОГООБЛОЖЕНИЕ»</w:t>
      </w:r>
      <w:r w:rsidRPr="005F4944">
        <w:rPr>
          <w:sz w:val="28"/>
          <w:szCs w:val="28"/>
        </w:rPr>
        <w:t>(Б1.В.ОД.4)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для направления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38.03.01</w:t>
      </w:r>
      <w:r w:rsidRPr="005F4944">
        <w:rPr>
          <w:bCs/>
          <w:color w:val="000000"/>
          <w:spacing w:val="-4"/>
          <w:sz w:val="28"/>
          <w:szCs w:val="28"/>
        </w:rPr>
        <w:t>«Экономика»</w:t>
      </w:r>
    </w:p>
    <w:p w:rsidR="00920C71" w:rsidRPr="005F4944" w:rsidRDefault="00920C71" w:rsidP="00D82C75">
      <w:pPr>
        <w:spacing w:line="360" w:lineRule="exact"/>
        <w:contextualSpacing/>
        <w:jc w:val="center"/>
        <w:rPr>
          <w:bCs/>
          <w:color w:val="000000"/>
          <w:spacing w:val="-4"/>
          <w:sz w:val="28"/>
          <w:szCs w:val="28"/>
        </w:rPr>
      </w:pPr>
      <w:r w:rsidRPr="005F4944">
        <w:rPr>
          <w:sz w:val="28"/>
          <w:szCs w:val="28"/>
        </w:rPr>
        <w:t xml:space="preserve">по профилю </w:t>
      </w:r>
      <w:r w:rsidRPr="005F4944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Бухгалтерский учет, анализ и аудит</w:t>
      </w:r>
      <w:r w:rsidRPr="005F4944">
        <w:rPr>
          <w:bCs/>
          <w:color w:val="000000"/>
          <w:spacing w:val="-4"/>
          <w:sz w:val="28"/>
          <w:szCs w:val="28"/>
        </w:rPr>
        <w:t>»</w:t>
      </w:r>
    </w:p>
    <w:p w:rsidR="00920C71" w:rsidRDefault="00920C71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Default="00920C71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Pr="005F4944" w:rsidRDefault="00920C71" w:rsidP="00DC75E4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</w:rPr>
      </w:pPr>
      <w:r w:rsidRPr="005F4944">
        <w:rPr>
          <w:color w:val="000000"/>
          <w:spacing w:val="-5"/>
          <w:sz w:val="28"/>
          <w:szCs w:val="28"/>
        </w:rPr>
        <w:t>Санкт-Петербург</w:t>
      </w:r>
    </w:p>
    <w:p w:rsidR="00920C71" w:rsidRPr="00462435" w:rsidRDefault="00920C71" w:rsidP="00DC75E4">
      <w:pPr>
        <w:shd w:val="clear" w:color="auto" w:fill="FFFFFF"/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  <w:r w:rsidRPr="005F4944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</w:t>
      </w:r>
      <w:r w:rsidRPr="00462435">
        <w:rPr>
          <w:color w:val="000000"/>
          <w:spacing w:val="-5"/>
          <w:sz w:val="28"/>
          <w:szCs w:val="28"/>
        </w:rPr>
        <w:t>8</w:t>
      </w:r>
    </w:p>
    <w:p w:rsidR="00920C71" w:rsidRPr="00462435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</w:rPr>
      </w:pPr>
    </w:p>
    <w:p w:rsidR="00920C71" w:rsidRPr="00D2714B" w:rsidRDefault="00BA4CC2" w:rsidP="007A05C1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-651182</wp:posOffset>
            </wp:positionH>
            <wp:positionV relativeFrom="paragraph">
              <wp:posOffset>-262890</wp:posOffset>
            </wp:positionV>
            <wp:extent cx="6712826" cy="9234482"/>
            <wp:effectExtent l="19050" t="0" r="0" b="0"/>
            <wp:wrapNone/>
            <wp:docPr id="1" name="Рисунок 1" descr="E:\ОПОП\ОПОП. 2018. выложенные\БУК\Б1.В.ОД.4. Налоги и налогообложение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\ОПОП. 2018. выложенные\БУК\Б1.В.ОД.4. Налоги и налогообложение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17" cy="923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C71" w:rsidRPr="00D2714B">
        <w:rPr>
          <w:sz w:val="28"/>
          <w:szCs w:val="28"/>
        </w:rPr>
        <w:t xml:space="preserve">ЛИСТ СОГЛАСОВАНИЙ </w:t>
      </w:r>
    </w:p>
    <w:p w:rsidR="00920C71" w:rsidRPr="00D2714B" w:rsidRDefault="00920C71" w:rsidP="007A05C1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920C71" w:rsidRDefault="00920C71" w:rsidP="007A05C1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920C71" w:rsidRPr="00D2714B" w:rsidRDefault="00920C71" w:rsidP="007A05C1">
      <w:pPr>
        <w:widowControl/>
        <w:tabs>
          <w:tab w:val="left" w:pos="851"/>
        </w:tabs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15 от «11» апреля </w:t>
      </w:r>
      <w:smartTag w:uri="urn:schemas-microsoft-com:office:smarttags" w:element="metricconverter">
        <w:smartTagPr>
          <w:attr w:name="ProductID" w:val="2018 г"/>
        </w:smartTagPr>
        <w:r w:rsidRPr="004F72CD">
          <w:rPr>
            <w:sz w:val="28"/>
            <w:szCs w:val="28"/>
          </w:rPr>
          <w:t>2018 г</w:t>
        </w:r>
      </w:smartTag>
      <w:r w:rsidRPr="004F72CD">
        <w:rPr>
          <w:sz w:val="28"/>
          <w:szCs w:val="28"/>
        </w:rPr>
        <w:t>.</w:t>
      </w:r>
    </w:p>
    <w:p w:rsidR="00920C71" w:rsidRPr="00D2714B" w:rsidRDefault="00920C71" w:rsidP="007A05C1">
      <w:pPr>
        <w:widowControl/>
        <w:tabs>
          <w:tab w:val="left" w:pos="851"/>
        </w:tabs>
        <w:rPr>
          <w:sz w:val="28"/>
          <w:szCs w:val="28"/>
        </w:rPr>
      </w:pPr>
    </w:p>
    <w:p w:rsidR="00920C71" w:rsidRPr="00D2714B" w:rsidRDefault="00920C71" w:rsidP="007A05C1">
      <w:pPr>
        <w:widowControl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20C71" w:rsidRPr="00D2714B" w:rsidTr="002B2508">
        <w:tc>
          <w:tcPr>
            <w:tcW w:w="507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920C71" w:rsidRPr="00D2714B" w:rsidTr="002B2508">
        <w:tc>
          <w:tcPr>
            <w:tcW w:w="5070" w:type="dxa"/>
          </w:tcPr>
          <w:p w:rsidR="00920C71" w:rsidRPr="004F72CD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 xml:space="preserve">«11»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72CD">
                <w:rPr>
                  <w:sz w:val="28"/>
                  <w:szCs w:val="28"/>
                </w:rPr>
                <w:t>2018 г</w:t>
              </w:r>
            </w:smartTag>
            <w:r w:rsidRPr="004F72C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20C71" w:rsidRPr="00D2714B" w:rsidRDefault="00920C71" w:rsidP="007A05C1">
      <w:pPr>
        <w:widowControl/>
        <w:tabs>
          <w:tab w:val="left" w:pos="851"/>
        </w:tabs>
        <w:rPr>
          <w:sz w:val="28"/>
          <w:szCs w:val="28"/>
        </w:rPr>
      </w:pPr>
    </w:p>
    <w:p w:rsidR="00920C71" w:rsidRPr="00D2714B" w:rsidRDefault="00920C71" w:rsidP="007A05C1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20C71" w:rsidRPr="00D2714B" w:rsidTr="002B2508">
        <w:tc>
          <w:tcPr>
            <w:tcW w:w="507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20C71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20C71" w:rsidRPr="00D2714B" w:rsidTr="002B2508">
        <w:tc>
          <w:tcPr>
            <w:tcW w:w="5070" w:type="dxa"/>
          </w:tcPr>
          <w:p w:rsidR="00920C71" w:rsidRPr="004F72CD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 xml:space="preserve">«11»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72CD">
                <w:rPr>
                  <w:sz w:val="28"/>
                  <w:szCs w:val="28"/>
                </w:rPr>
                <w:t>2018 г</w:t>
              </w:r>
            </w:smartTag>
            <w:r w:rsidRPr="004F72C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20C71" w:rsidRPr="00D2714B" w:rsidTr="002B2508">
        <w:tc>
          <w:tcPr>
            <w:tcW w:w="507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20C71" w:rsidRPr="00D2714B" w:rsidTr="002B2508">
        <w:tc>
          <w:tcPr>
            <w:tcW w:w="507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920C71" w:rsidRPr="00D2714B" w:rsidTr="002B2508">
        <w:tc>
          <w:tcPr>
            <w:tcW w:w="5070" w:type="dxa"/>
          </w:tcPr>
          <w:p w:rsidR="00920C71" w:rsidRPr="004F72CD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 xml:space="preserve">«11»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72CD">
                <w:rPr>
                  <w:sz w:val="28"/>
                  <w:szCs w:val="28"/>
                </w:rPr>
                <w:t>2018 г</w:t>
              </w:r>
            </w:smartTag>
            <w:r w:rsidRPr="004F72C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0C71" w:rsidRPr="00D2714B" w:rsidRDefault="00920C71" w:rsidP="002B250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20C71" w:rsidRDefault="00920C71" w:rsidP="007A05C1">
      <w:pPr>
        <w:widowControl/>
        <w:rPr>
          <w:sz w:val="28"/>
          <w:szCs w:val="28"/>
        </w:rPr>
      </w:pPr>
    </w:p>
    <w:p w:rsidR="00920C71" w:rsidRDefault="00920C71" w:rsidP="007A05C1">
      <w:pPr>
        <w:widowControl/>
        <w:spacing w:line="276" w:lineRule="auto"/>
        <w:jc w:val="center"/>
        <w:rPr>
          <w:sz w:val="28"/>
          <w:szCs w:val="28"/>
        </w:rPr>
      </w:pPr>
    </w:p>
    <w:p w:rsidR="00920C71" w:rsidRDefault="00920C71" w:rsidP="007A05C1">
      <w:pPr>
        <w:widowControl/>
        <w:spacing w:line="276" w:lineRule="auto"/>
        <w:jc w:val="center"/>
        <w:rPr>
          <w:sz w:val="28"/>
          <w:szCs w:val="28"/>
        </w:rPr>
      </w:pPr>
    </w:p>
    <w:p w:rsidR="00920C71" w:rsidRDefault="00920C71" w:rsidP="007A05C1">
      <w:pPr>
        <w:widowControl/>
        <w:spacing w:line="276" w:lineRule="auto"/>
        <w:jc w:val="center"/>
        <w:rPr>
          <w:sz w:val="28"/>
          <w:szCs w:val="28"/>
        </w:rPr>
      </w:pPr>
    </w:p>
    <w:p w:rsidR="00920C71" w:rsidRDefault="00920C71" w:rsidP="007A05C1">
      <w:pPr>
        <w:widowControl/>
        <w:spacing w:line="276" w:lineRule="auto"/>
        <w:jc w:val="center"/>
        <w:rPr>
          <w:sz w:val="28"/>
          <w:szCs w:val="28"/>
        </w:rPr>
      </w:pPr>
    </w:p>
    <w:p w:rsidR="00920C71" w:rsidRDefault="00920C71" w:rsidP="007A05C1">
      <w:pPr>
        <w:widowControl/>
        <w:spacing w:line="276" w:lineRule="auto"/>
        <w:jc w:val="center"/>
        <w:rPr>
          <w:sz w:val="28"/>
          <w:szCs w:val="28"/>
        </w:rPr>
      </w:pPr>
    </w:p>
    <w:p w:rsidR="00920C71" w:rsidRDefault="00920C71" w:rsidP="007A05C1"/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  <w:lang w:val="en-US"/>
        </w:rPr>
      </w:pPr>
    </w:p>
    <w:p w:rsidR="00920C71" w:rsidRDefault="00920C71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555929">
        <w:rPr>
          <w:b/>
          <w:sz w:val="28"/>
          <w:szCs w:val="28"/>
        </w:rPr>
        <w:lastRenderedPageBreak/>
        <w:t>1. Цели и задачи дисциплины</w:t>
      </w:r>
    </w:p>
    <w:p w:rsidR="00BA4CC2" w:rsidRPr="00555929" w:rsidRDefault="00BA4CC2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Рабочая программа составлена в соответствии с ФГОС ВО, утвержденным 12 ноября 2015г., приказ № 1327 по направлению 38.03.01 «Экономика», по дисциплине «Налоги и налогообложение».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Целью изучения дисциплины «Налоги и налогообложение» является формирование современных знаний в области налогов и налогообложения; понимание роли налогов в формировании доходов бюджетов всех уровней в целях обеспечения государства финансовыми ресурсами, необходимыми для выполнения имманентных ему функций; формирования практических навыков в сфере налогообложения.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Для достижения поставленных целей решаются следующие задачи: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изучается необходимость и сущность налогов в историческом разрезе;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изучается роль налогов в формировании финансовых ресурсов государства;</w:t>
      </w:r>
    </w:p>
    <w:p w:rsidR="00920C71" w:rsidRPr="006B2E22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>–  на конкретных примерах изучается порядок исчисления и уплаты основных налогов, формирующих налоговое бремя налогоплательщиков.</w:t>
      </w:r>
    </w:p>
    <w:p w:rsidR="00920C71" w:rsidRPr="006B2E22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20C71" w:rsidRDefault="00920C71" w:rsidP="00D82C75">
      <w:pPr>
        <w:ind w:firstLine="851"/>
        <w:jc w:val="center"/>
        <w:rPr>
          <w:b/>
          <w:bCs/>
          <w:sz w:val="28"/>
          <w:szCs w:val="28"/>
        </w:rPr>
      </w:pPr>
      <w:r w:rsidRPr="006B2E2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A4CC2" w:rsidRPr="006B2E2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920C71" w:rsidRPr="006B2E22" w:rsidRDefault="00920C71" w:rsidP="00D82C75">
      <w:pPr>
        <w:ind w:firstLine="851"/>
        <w:rPr>
          <w:sz w:val="28"/>
          <w:szCs w:val="28"/>
        </w:rPr>
      </w:pPr>
      <w:r w:rsidRPr="006B2E22">
        <w:rPr>
          <w:sz w:val="28"/>
          <w:szCs w:val="28"/>
        </w:rPr>
        <w:t>Планируемыми результатами обучения по дисциплине являются приобретение знаний, умений</w:t>
      </w:r>
      <w:r w:rsidR="00DC75E4">
        <w:rPr>
          <w:sz w:val="28"/>
          <w:szCs w:val="28"/>
        </w:rPr>
        <w:t xml:space="preserve"> и </w:t>
      </w:r>
      <w:r w:rsidRPr="006B2E22">
        <w:rPr>
          <w:sz w:val="28"/>
          <w:szCs w:val="28"/>
        </w:rPr>
        <w:t>навыков</w:t>
      </w:r>
      <w:r w:rsidR="00DC75E4">
        <w:rPr>
          <w:sz w:val="28"/>
          <w:szCs w:val="28"/>
        </w:rPr>
        <w:t>.</w:t>
      </w:r>
    </w:p>
    <w:p w:rsidR="00920C71" w:rsidRPr="006B2E22" w:rsidRDefault="00920C71" w:rsidP="00D82C75">
      <w:pPr>
        <w:ind w:firstLine="851"/>
        <w:rPr>
          <w:sz w:val="28"/>
          <w:szCs w:val="28"/>
        </w:rPr>
      </w:pPr>
      <w:r w:rsidRPr="006B2E22">
        <w:rPr>
          <w:sz w:val="28"/>
          <w:szCs w:val="28"/>
        </w:rPr>
        <w:t>В результате освоения дисциплины обучающийся должен:</w:t>
      </w:r>
    </w:p>
    <w:p w:rsidR="00920C71" w:rsidRPr="006B2E22" w:rsidRDefault="00920C71" w:rsidP="00D82C75">
      <w:pPr>
        <w:spacing w:line="360" w:lineRule="exact"/>
        <w:ind w:firstLine="709"/>
        <w:contextualSpacing/>
        <w:jc w:val="both"/>
        <w:rPr>
          <w:bCs/>
          <w:sz w:val="28"/>
          <w:szCs w:val="28"/>
        </w:rPr>
      </w:pPr>
      <w:r w:rsidRPr="006B2E22">
        <w:rPr>
          <w:b/>
          <w:bCs/>
          <w:sz w:val="28"/>
          <w:szCs w:val="28"/>
        </w:rPr>
        <w:t>ЗНАТЬ</w:t>
      </w:r>
      <w:r w:rsidRPr="006B2E22">
        <w:rPr>
          <w:bCs/>
          <w:sz w:val="28"/>
          <w:szCs w:val="28"/>
        </w:rPr>
        <w:t>:</w:t>
      </w:r>
    </w:p>
    <w:p w:rsidR="00920C71" w:rsidRPr="006B2E22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 xml:space="preserve">– современное налоговое законодательство; </w:t>
      </w:r>
    </w:p>
    <w:p w:rsidR="00920C71" w:rsidRPr="006B2E22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 xml:space="preserve">  –  стратегию развития налоговой системы РФ и основные направления налоговой политики;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порядок расчета действующих в РФ налогов и сборов.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b/>
          <w:bCs/>
          <w:sz w:val="28"/>
          <w:szCs w:val="28"/>
        </w:rPr>
        <w:t>УМЕТЬ</w:t>
      </w:r>
      <w:r w:rsidRPr="00F0591C">
        <w:rPr>
          <w:bCs/>
          <w:sz w:val="28"/>
          <w:szCs w:val="28"/>
        </w:rPr>
        <w:t>: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производить расчеты налоговых платежей на основе действующего налогового законодательства РФ;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изучать, анализировать налоговое законодательство с учетом его изменений;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b/>
          <w:bCs/>
          <w:sz w:val="28"/>
          <w:szCs w:val="28"/>
        </w:rPr>
        <w:lastRenderedPageBreak/>
        <w:t>ВЛАДЕТЬ</w:t>
      </w:r>
      <w:r w:rsidRPr="00F0591C">
        <w:rPr>
          <w:bCs/>
          <w:sz w:val="28"/>
          <w:szCs w:val="28"/>
        </w:rPr>
        <w:t>: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современными методами сбора, обработки и анализа показателей финансово-хозяйственной деятельности организаций, статистических, финансовых и налоговых органов;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навыками работы с нормативными правовыми актами в сфере налогообложения;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 основными методиками расчета налоговых платежей;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 навыками самостоятельной работы в сфере налогообложения.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C75E4" w:rsidRPr="00DC75E4">
        <w:rPr>
          <w:sz w:val="28"/>
          <w:szCs w:val="28"/>
        </w:rPr>
        <w:t xml:space="preserve"> </w:t>
      </w:r>
      <w:r w:rsidR="00DC75E4">
        <w:rPr>
          <w:sz w:val="28"/>
          <w:szCs w:val="28"/>
        </w:rPr>
        <w:t>общей характеристики</w:t>
      </w:r>
      <w:r w:rsidRPr="00F0591C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bCs/>
          <w:sz w:val="28"/>
          <w:szCs w:val="28"/>
        </w:rPr>
      </w:pPr>
      <w:r w:rsidRPr="00F0591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91C">
        <w:rPr>
          <w:b/>
          <w:sz w:val="28"/>
          <w:szCs w:val="28"/>
        </w:rPr>
        <w:t>профессиональных компетенций (ПК)</w:t>
      </w:r>
      <w:r w:rsidRPr="00F0591C">
        <w:rPr>
          <w:sz w:val="28"/>
          <w:szCs w:val="28"/>
        </w:rPr>
        <w:t xml:space="preserve">, </w:t>
      </w:r>
      <w:r w:rsidRPr="00F0591C">
        <w:rPr>
          <w:bCs/>
          <w:sz w:val="28"/>
          <w:szCs w:val="28"/>
        </w:rPr>
        <w:t xml:space="preserve">соответствующих виду (видам) профессиональной деятельности, на который (которые) ориентирована программа </w:t>
      </w:r>
      <w:proofErr w:type="spellStart"/>
      <w:r w:rsidRPr="00F0591C">
        <w:rPr>
          <w:bCs/>
          <w:sz w:val="28"/>
          <w:szCs w:val="28"/>
        </w:rPr>
        <w:t>бакалавриата</w:t>
      </w:r>
      <w:proofErr w:type="spellEnd"/>
      <w:r w:rsidRPr="00F0591C">
        <w:rPr>
          <w:bCs/>
          <w:sz w:val="28"/>
          <w:szCs w:val="28"/>
        </w:rPr>
        <w:t>: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bCs/>
          <w:i/>
          <w:sz w:val="28"/>
          <w:szCs w:val="28"/>
        </w:rPr>
      </w:pPr>
      <w:r w:rsidRPr="00F0591C">
        <w:rPr>
          <w:bCs/>
          <w:i/>
          <w:sz w:val="28"/>
          <w:szCs w:val="28"/>
        </w:rPr>
        <w:t>аналитическая, научно-исследовательская деятельность:</w:t>
      </w:r>
    </w:p>
    <w:p w:rsidR="00920C71" w:rsidRPr="00B0516A" w:rsidRDefault="00920C71" w:rsidP="00D82C75">
      <w:pPr>
        <w:tabs>
          <w:tab w:val="left" w:pos="1418"/>
        </w:tabs>
        <w:spacing w:line="360" w:lineRule="exact"/>
        <w:ind w:firstLine="709"/>
        <w:contextualSpacing/>
        <w:jc w:val="both"/>
        <w:rPr>
          <w:i/>
          <w:sz w:val="28"/>
          <w:szCs w:val="28"/>
          <w:highlight w:val="yellow"/>
        </w:rPr>
      </w:pPr>
      <w:r w:rsidRPr="00F0591C">
        <w:rPr>
          <w:sz w:val="28"/>
          <w:szCs w:val="28"/>
        </w:rPr>
        <w:t xml:space="preserve">  –</w:t>
      </w:r>
      <w:r w:rsidRPr="00F0591C">
        <w:rPr>
          <w:i/>
          <w:sz w:val="28"/>
          <w:szCs w:val="28"/>
        </w:rPr>
        <w:t xml:space="preserve">способность анализировать и интерпретировать </w:t>
      </w:r>
      <w:r w:rsidRPr="00F0591C">
        <w:rPr>
          <w:sz w:val="28"/>
          <w:szCs w:val="28"/>
        </w:rPr>
        <w:t xml:space="preserve">финансовую, </w:t>
      </w:r>
      <w:r w:rsidRPr="00F0591C">
        <w:rPr>
          <w:i/>
          <w:sz w:val="28"/>
          <w:szCs w:val="28"/>
        </w:rPr>
        <w:t>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B0516A">
        <w:rPr>
          <w:i/>
          <w:sz w:val="28"/>
          <w:szCs w:val="28"/>
        </w:rPr>
        <w:t xml:space="preserve">(ПК-5). 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DC75E4">
        <w:rPr>
          <w:sz w:val="28"/>
          <w:szCs w:val="28"/>
        </w:rPr>
        <w:t xml:space="preserve">общей характеристики </w:t>
      </w:r>
      <w:r w:rsidRPr="00F0591C">
        <w:rPr>
          <w:sz w:val="28"/>
          <w:szCs w:val="28"/>
        </w:rPr>
        <w:t>ОПОП.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C75E4">
        <w:rPr>
          <w:sz w:val="28"/>
          <w:szCs w:val="28"/>
        </w:rPr>
        <w:t xml:space="preserve">общей характеристики </w:t>
      </w:r>
      <w:r w:rsidRPr="00F0591C">
        <w:rPr>
          <w:sz w:val="28"/>
          <w:szCs w:val="28"/>
        </w:rPr>
        <w:t>ОПОП.</w:t>
      </w:r>
    </w:p>
    <w:p w:rsidR="00920C71" w:rsidRPr="00F0591C" w:rsidRDefault="00920C71" w:rsidP="00D82C75">
      <w:pPr>
        <w:tabs>
          <w:tab w:val="left" w:pos="1418"/>
        </w:tabs>
        <w:spacing w:line="360" w:lineRule="exact"/>
        <w:ind w:firstLine="709"/>
        <w:contextualSpacing/>
        <w:jc w:val="both"/>
        <w:rPr>
          <w:i/>
          <w:sz w:val="28"/>
          <w:szCs w:val="28"/>
        </w:rPr>
      </w:pPr>
    </w:p>
    <w:p w:rsidR="00920C71" w:rsidRDefault="00920C71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F0591C">
        <w:rPr>
          <w:b/>
          <w:bCs/>
          <w:sz w:val="28"/>
          <w:szCs w:val="28"/>
        </w:rPr>
        <w:t xml:space="preserve">3. Место дисциплины в структуре основной </w:t>
      </w:r>
      <w:r w:rsidRPr="006B2E22">
        <w:rPr>
          <w:b/>
          <w:bCs/>
          <w:sz w:val="28"/>
          <w:szCs w:val="28"/>
        </w:rPr>
        <w:t xml:space="preserve">профессиональной </w:t>
      </w:r>
      <w:r w:rsidRPr="00F0591C">
        <w:rPr>
          <w:b/>
          <w:bCs/>
          <w:sz w:val="28"/>
          <w:szCs w:val="28"/>
        </w:rPr>
        <w:t>образовательной программы</w:t>
      </w:r>
    </w:p>
    <w:p w:rsidR="00BA4CC2" w:rsidRPr="00F0591C" w:rsidRDefault="00BA4CC2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Дисциплина «Налоги и налогообложение» Б1.В.ОД.4 относится к вариативной части и является обязательной дисциплиной.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BA4CC2" w:rsidRDefault="00BA4CC2" w:rsidP="00D82C75">
      <w:pPr>
        <w:ind w:firstLine="709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709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709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709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709"/>
        <w:jc w:val="center"/>
        <w:rPr>
          <w:b/>
          <w:bCs/>
          <w:sz w:val="28"/>
          <w:szCs w:val="28"/>
        </w:rPr>
      </w:pPr>
    </w:p>
    <w:p w:rsidR="00920C71" w:rsidRPr="008E3C5A" w:rsidRDefault="00920C71" w:rsidP="00D82C75">
      <w:pPr>
        <w:ind w:firstLine="709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920C71" w:rsidRPr="006579F3" w:rsidRDefault="00920C71" w:rsidP="00D82C75">
      <w:pPr>
        <w:tabs>
          <w:tab w:val="left" w:pos="851"/>
        </w:tabs>
        <w:ind w:firstLine="709"/>
        <w:jc w:val="center"/>
        <w:rPr>
          <w:sz w:val="24"/>
          <w:szCs w:val="28"/>
        </w:rPr>
      </w:pPr>
    </w:p>
    <w:p w:rsidR="00920C71" w:rsidRDefault="00920C71" w:rsidP="00D82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920C71" w:rsidRDefault="00920C71" w:rsidP="00D82C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20C71" w:rsidRPr="00D2714B" w:rsidTr="00D82C7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20C71" w:rsidRPr="00D2714B" w:rsidTr="00D82C7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20C71" w:rsidRPr="00D2714B" w:rsidTr="00D82C75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20C71" w:rsidRPr="00D2714B" w:rsidRDefault="00920C71" w:rsidP="00D82C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F41E2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F41E2B">
              <w:rPr>
                <w:sz w:val="28"/>
                <w:szCs w:val="28"/>
              </w:rPr>
              <w:t>4</w:t>
            </w:r>
          </w:p>
        </w:tc>
      </w:tr>
      <w:tr w:rsidR="00920C71" w:rsidRPr="00D2714B" w:rsidTr="00D82C75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20C71" w:rsidRPr="00D2714B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0C71" w:rsidRPr="0065721E" w:rsidRDefault="00920C71" w:rsidP="00F41E2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20C71" w:rsidRPr="0065721E" w:rsidRDefault="00920C71" w:rsidP="00F41E2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2</w:t>
            </w:r>
          </w:p>
        </w:tc>
      </w:tr>
      <w:tr w:rsidR="00920C71" w:rsidRPr="00D2714B" w:rsidTr="00D82C75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20C71" w:rsidRPr="00D2714B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2</w:t>
            </w:r>
          </w:p>
        </w:tc>
      </w:tr>
      <w:tr w:rsidR="00920C71" w:rsidRPr="00D2714B" w:rsidTr="00D82C75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20C71" w:rsidRPr="00D2714B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20C71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920C71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0C71" w:rsidRPr="00D2714B" w:rsidTr="00D82C75">
        <w:trPr>
          <w:jc w:val="center"/>
        </w:trPr>
        <w:tc>
          <w:tcPr>
            <w:tcW w:w="5353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920C71" w:rsidRPr="0065721E" w:rsidRDefault="00920C71" w:rsidP="00F41E2B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41E2B">
              <w:rPr>
                <w:sz w:val="28"/>
                <w:szCs w:val="28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5353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20C71" w:rsidRPr="00D2714B" w:rsidTr="00D82C75">
        <w:trPr>
          <w:jc w:val="center"/>
        </w:trPr>
        <w:tc>
          <w:tcPr>
            <w:tcW w:w="5353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0C71" w:rsidRPr="00D2714B" w:rsidRDefault="00920C71" w:rsidP="00CF0C2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20C71" w:rsidRPr="00D2714B" w:rsidTr="00D82C75">
        <w:trPr>
          <w:jc w:val="center"/>
        </w:trPr>
        <w:tc>
          <w:tcPr>
            <w:tcW w:w="5353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0C71" w:rsidRPr="00B11A33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20C71" w:rsidRPr="00B11A33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20C71" w:rsidRPr="007A0945" w:rsidRDefault="00920C71" w:rsidP="00D82C75">
      <w:pPr>
        <w:ind w:firstLine="709"/>
        <w:jc w:val="both"/>
        <w:rPr>
          <w:sz w:val="28"/>
          <w:szCs w:val="28"/>
        </w:rPr>
      </w:pPr>
    </w:p>
    <w:p w:rsidR="00920C71" w:rsidRPr="0073024D" w:rsidRDefault="00920C71" w:rsidP="00D82C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024D">
        <w:rPr>
          <w:sz w:val="28"/>
          <w:szCs w:val="28"/>
        </w:rPr>
        <w:t xml:space="preserve">Для заочной формы обучения: </w:t>
      </w:r>
    </w:p>
    <w:p w:rsidR="00920C71" w:rsidRPr="0073024D" w:rsidRDefault="00920C71" w:rsidP="00D82C75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20C71" w:rsidRPr="0073024D" w:rsidTr="00D82C7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3024D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920C71" w:rsidRPr="0073024D" w:rsidTr="00D82C7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20C71" w:rsidRPr="0017149F" w:rsidRDefault="00920C71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302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20C71" w:rsidRPr="0073024D" w:rsidTr="00D82C75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20C71" w:rsidRPr="0073024D" w:rsidRDefault="00920C71" w:rsidP="00D82C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920C71" w:rsidRPr="0073024D" w:rsidTr="00D82C75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В том числе:</w:t>
            </w:r>
          </w:p>
          <w:p w:rsidR="00920C71" w:rsidRPr="0073024D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0C71" w:rsidRPr="0073024D" w:rsidTr="00D82C75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0C71" w:rsidRPr="0073024D" w:rsidTr="00D82C75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20C71" w:rsidRPr="0073024D" w:rsidRDefault="00920C71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-</w:t>
            </w:r>
          </w:p>
        </w:tc>
      </w:tr>
      <w:tr w:rsidR="00920C71" w:rsidRPr="0073024D" w:rsidTr="00D82C75">
        <w:trPr>
          <w:jc w:val="center"/>
        </w:trPr>
        <w:tc>
          <w:tcPr>
            <w:tcW w:w="5353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vAlign w:val="center"/>
          </w:tcPr>
          <w:p w:rsidR="00920C71" w:rsidRPr="0017149F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920C71" w:rsidRPr="0073024D" w:rsidTr="00D82C75">
        <w:trPr>
          <w:jc w:val="center"/>
        </w:trPr>
        <w:tc>
          <w:tcPr>
            <w:tcW w:w="5353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9</w:t>
            </w:r>
          </w:p>
        </w:tc>
      </w:tr>
      <w:tr w:rsidR="00920C71" w:rsidRPr="0073024D" w:rsidTr="00D82C75">
        <w:trPr>
          <w:jc w:val="center"/>
        </w:trPr>
        <w:tc>
          <w:tcPr>
            <w:tcW w:w="5353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0C71" w:rsidRPr="00D2714B" w:rsidRDefault="00920C71" w:rsidP="00CF0C2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920C71" w:rsidRPr="00D2714B" w:rsidRDefault="00CF0C2D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</w:t>
            </w:r>
            <w:r w:rsidR="00920C71">
              <w:rPr>
                <w:sz w:val="28"/>
                <w:szCs w:val="28"/>
              </w:rPr>
              <w:t xml:space="preserve"> ,</w:t>
            </w:r>
            <w:proofErr w:type="gramEnd"/>
            <w:r w:rsidR="00920C71">
              <w:rPr>
                <w:sz w:val="28"/>
                <w:szCs w:val="28"/>
              </w:rPr>
              <w:t xml:space="preserve"> КЛР</w:t>
            </w:r>
          </w:p>
        </w:tc>
      </w:tr>
      <w:tr w:rsidR="00920C71" w:rsidRPr="0073024D" w:rsidTr="00D82C75">
        <w:trPr>
          <w:jc w:val="center"/>
        </w:trPr>
        <w:tc>
          <w:tcPr>
            <w:tcW w:w="5353" w:type="dxa"/>
            <w:vAlign w:val="center"/>
          </w:tcPr>
          <w:p w:rsidR="00920C71" w:rsidRPr="0073024D" w:rsidRDefault="00920C71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3024D">
              <w:rPr>
                <w:sz w:val="28"/>
                <w:szCs w:val="28"/>
              </w:rPr>
              <w:t>з.е</w:t>
            </w:r>
            <w:proofErr w:type="spellEnd"/>
            <w:r w:rsidRPr="0073024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0C71" w:rsidRPr="00B11A33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20C71" w:rsidRPr="00B11A33" w:rsidRDefault="00920C71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20C71" w:rsidRPr="007A0945" w:rsidRDefault="00920C71" w:rsidP="00D82C75">
      <w:pPr>
        <w:ind w:firstLine="709"/>
        <w:jc w:val="both"/>
        <w:rPr>
          <w:sz w:val="28"/>
          <w:szCs w:val="28"/>
        </w:rPr>
      </w:pPr>
    </w:p>
    <w:p w:rsidR="00920C71" w:rsidRDefault="00920C71" w:rsidP="00D82C75">
      <w:pPr>
        <w:widowControl/>
        <w:rPr>
          <w:i/>
          <w:sz w:val="28"/>
          <w:szCs w:val="28"/>
        </w:rPr>
      </w:pPr>
      <w:r w:rsidRPr="005415E4">
        <w:rPr>
          <w:i/>
          <w:sz w:val="28"/>
          <w:szCs w:val="28"/>
        </w:rPr>
        <w:t>Примечание:</w:t>
      </w:r>
    </w:p>
    <w:p w:rsidR="00920C71" w:rsidRDefault="00920C71" w:rsidP="00D82C75">
      <w:pPr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экзамен;</w:t>
      </w:r>
    </w:p>
    <w:p w:rsidR="00920C71" w:rsidRPr="005415E4" w:rsidRDefault="00920C71" w:rsidP="00D82C75">
      <w:pPr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920C71" w:rsidRPr="00F0591C" w:rsidRDefault="00920C71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ind w:firstLine="851"/>
        <w:jc w:val="center"/>
        <w:rPr>
          <w:b/>
          <w:bCs/>
          <w:sz w:val="28"/>
          <w:szCs w:val="28"/>
        </w:rPr>
      </w:pPr>
    </w:p>
    <w:p w:rsidR="00CF0C2D" w:rsidRDefault="00CF0C2D" w:rsidP="00D82C75">
      <w:pPr>
        <w:ind w:firstLine="851"/>
        <w:jc w:val="center"/>
        <w:rPr>
          <w:b/>
          <w:bCs/>
          <w:sz w:val="28"/>
          <w:szCs w:val="28"/>
        </w:rPr>
      </w:pPr>
    </w:p>
    <w:p w:rsidR="00920C71" w:rsidRPr="00994E94" w:rsidRDefault="00920C71" w:rsidP="00D82C75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20C71" w:rsidRPr="00994E94" w:rsidRDefault="00920C71" w:rsidP="00D82C7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20C71" w:rsidRDefault="00920C71" w:rsidP="00D82C75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920C71" w:rsidRDefault="00920C71" w:rsidP="00D82C7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920C71" w:rsidRPr="00D2714B" w:rsidTr="00D82C75">
        <w:trPr>
          <w:jc w:val="center"/>
        </w:trPr>
        <w:tc>
          <w:tcPr>
            <w:tcW w:w="622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920C71" w:rsidRPr="00D2714B" w:rsidRDefault="00920C71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1</w:t>
            </w:r>
          </w:p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и сущность налогов, их роль в формировании бюджетов всех уровней, структура налоговой системы.</w:t>
            </w:r>
          </w:p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Виды и формы ответственности налогоплательщиков за нарушение налогового законодательства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 xml:space="preserve">Порядок исчисления и уплаты НДС 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Порядок исчисления и уплаты налога на прибыль, налоговый учет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Экономическая природа, порядок исчисления и уплаты страховых взносов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Порядок исчисления и уплаты налога на имущество организаций, транспортного и земельного налога.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Сущность и порядок применения УСН и ЕНВД</w:t>
            </w:r>
          </w:p>
        </w:tc>
      </w:tr>
      <w:tr w:rsidR="00920C71" w:rsidRPr="00565602" w:rsidTr="00D82C75">
        <w:trPr>
          <w:jc w:val="center"/>
        </w:trPr>
        <w:tc>
          <w:tcPr>
            <w:tcW w:w="622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427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НДФЛ и налог на имущество физ. лиц</w:t>
            </w:r>
          </w:p>
        </w:tc>
      </w:tr>
    </w:tbl>
    <w:p w:rsidR="00920C71" w:rsidRPr="00565602" w:rsidRDefault="00920C71" w:rsidP="00D82C75">
      <w:pPr>
        <w:ind w:firstLine="851"/>
        <w:jc w:val="both"/>
        <w:rPr>
          <w:sz w:val="28"/>
          <w:szCs w:val="28"/>
        </w:rPr>
      </w:pPr>
    </w:p>
    <w:p w:rsidR="00920C71" w:rsidRDefault="00920C71" w:rsidP="00D82C75">
      <w:pPr>
        <w:ind w:firstLine="851"/>
        <w:jc w:val="both"/>
        <w:rPr>
          <w:sz w:val="28"/>
          <w:szCs w:val="28"/>
        </w:rPr>
      </w:pPr>
    </w:p>
    <w:p w:rsidR="00920C71" w:rsidRPr="009C6FF0" w:rsidRDefault="00920C71" w:rsidP="00D82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20C71" w:rsidRDefault="00920C71" w:rsidP="00D82C75">
      <w:pPr>
        <w:ind w:firstLine="851"/>
        <w:jc w:val="both"/>
        <w:rPr>
          <w:sz w:val="28"/>
          <w:szCs w:val="28"/>
        </w:rPr>
      </w:pPr>
    </w:p>
    <w:p w:rsidR="00920C71" w:rsidRDefault="00920C71" w:rsidP="00D82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920C71" w:rsidRDefault="00920C71" w:rsidP="00D82C75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20C71" w:rsidRPr="00D2714B" w:rsidTr="00D82C75">
        <w:trPr>
          <w:tblHeader/>
          <w:jc w:val="center"/>
        </w:trPr>
        <w:tc>
          <w:tcPr>
            <w:tcW w:w="628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20C71" w:rsidRPr="00D2714B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0C71" w:rsidRPr="00D2714B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0C71" w:rsidRPr="00D2714B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0C71" w:rsidRPr="00D2714B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20C71" w:rsidRPr="00D2714B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992" w:type="dxa"/>
          </w:tcPr>
          <w:p w:rsidR="00920C71" w:rsidRPr="00AF37FD" w:rsidRDefault="00EE2F3D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0C71" w:rsidRPr="00AF37FD" w:rsidRDefault="00EE2F3D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EE2F3D" w:rsidRDefault="00EE2F3D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821058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992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992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821058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628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20C71" w:rsidRPr="00DE03AF" w:rsidRDefault="00920C71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0C71" w:rsidRPr="00AF37FD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0C71" w:rsidRPr="0065721E" w:rsidRDefault="00920C71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20C71" w:rsidRPr="00D2714B" w:rsidTr="00D82C75">
        <w:trPr>
          <w:jc w:val="center"/>
        </w:trPr>
        <w:tc>
          <w:tcPr>
            <w:tcW w:w="5524" w:type="dxa"/>
            <w:gridSpan w:val="2"/>
            <w:vAlign w:val="center"/>
          </w:tcPr>
          <w:p w:rsidR="00920C71" w:rsidRPr="00AF37FD" w:rsidRDefault="00920C71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F3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0C71" w:rsidRPr="00821058" w:rsidRDefault="00920C71" w:rsidP="00EE2F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E2F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821058" w:rsidRDefault="00920C71" w:rsidP="00EE2F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E2F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AF37FD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20C71" w:rsidRPr="0065721E" w:rsidRDefault="00920C71" w:rsidP="00EE2F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E2F3D">
              <w:rPr>
                <w:sz w:val="28"/>
                <w:szCs w:val="28"/>
              </w:rPr>
              <w:t>5</w:t>
            </w:r>
          </w:p>
        </w:tc>
      </w:tr>
    </w:tbl>
    <w:p w:rsidR="00920C71" w:rsidRDefault="00920C71" w:rsidP="00D82C75">
      <w:pPr>
        <w:widowControl/>
        <w:ind w:firstLine="851"/>
        <w:rPr>
          <w:sz w:val="28"/>
          <w:szCs w:val="28"/>
        </w:rPr>
      </w:pPr>
    </w:p>
    <w:p w:rsidR="00920C71" w:rsidRPr="003E45E5" w:rsidRDefault="00920C71" w:rsidP="00D82C75">
      <w:pPr>
        <w:widowControl/>
        <w:ind w:firstLine="851"/>
        <w:rPr>
          <w:sz w:val="28"/>
          <w:szCs w:val="28"/>
        </w:rPr>
      </w:pPr>
      <w:r w:rsidRPr="003E45E5">
        <w:rPr>
          <w:sz w:val="28"/>
          <w:szCs w:val="28"/>
        </w:rPr>
        <w:t xml:space="preserve">Для заочной формы обучения: </w:t>
      </w:r>
    </w:p>
    <w:p w:rsidR="00920C71" w:rsidRPr="003E45E5" w:rsidRDefault="00920C71" w:rsidP="00D82C75">
      <w:pPr>
        <w:widowControl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20C71" w:rsidRPr="003E45E5" w:rsidTr="00D82C75">
        <w:trPr>
          <w:tblHeader/>
          <w:jc w:val="center"/>
        </w:trPr>
        <w:tc>
          <w:tcPr>
            <w:tcW w:w="628" w:type="dxa"/>
            <w:vAlign w:val="center"/>
          </w:tcPr>
          <w:p w:rsidR="00920C71" w:rsidRPr="003E45E5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3E45E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20C71" w:rsidRPr="003E45E5" w:rsidRDefault="00920C71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3E45E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СРС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Понятие налогов и налоговой системы</w:t>
            </w:r>
          </w:p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3E45E5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C71" w:rsidRPr="003E45E5" w:rsidTr="00D82C75">
        <w:trPr>
          <w:jc w:val="center"/>
        </w:trPr>
        <w:tc>
          <w:tcPr>
            <w:tcW w:w="628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20C71" w:rsidRPr="003E45E5" w:rsidRDefault="00920C71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C71" w:rsidRPr="003E45E5" w:rsidTr="00D82C75">
        <w:trPr>
          <w:jc w:val="center"/>
        </w:trPr>
        <w:tc>
          <w:tcPr>
            <w:tcW w:w="5524" w:type="dxa"/>
            <w:gridSpan w:val="2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E45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20C71" w:rsidRPr="003E45E5" w:rsidRDefault="00920C71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920C71" w:rsidRDefault="00920C71" w:rsidP="00D82C75">
      <w:pPr>
        <w:jc w:val="center"/>
        <w:rPr>
          <w:b/>
          <w:sz w:val="28"/>
          <w:szCs w:val="28"/>
        </w:rPr>
      </w:pPr>
    </w:p>
    <w:p w:rsidR="00BA4CC2" w:rsidRPr="003E45E5" w:rsidRDefault="00BA4CC2" w:rsidP="00D82C75">
      <w:pPr>
        <w:jc w:val="center"/>
        <w:rPr>
          <w:b/>
          <w:sz w:val="28"/>
          <w:szCs w:val="28"/>
        </w:rPr>
      </w:pPr>
    </w:p>
    <w:p w:rsidR="00920C71" w:rsidRPr="00D2714B" w:rsidRDefault="00920C71" w:rsidP="00D82C7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20C71" w:rsidRDefault="00920C71" w:rsidP="006C6214">
      <w:pPr>
        <w:widowControl/>
        <w:ind w:firstLine="851"/>
        <w:jc w:val="center"/>
        <w:rPr>
          <w:bCs/>
          <w:sz w:val="28"/>
          <w:szCs w:val="28"/>
        </w:rPr>
      </w:pPr>
    </w:p>
    <w:p w:rsidR="00920C71" w:rsidRPr="00D2714B" w:rsidRDefault="00920C71" w:rsidP="006C6214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109"/>
        <w:gridCol w:w="5233"/>
      </w:tblGrid>
      <w:tr w:rsidR="00920C71" w:rsidRPr="00D2714B" w:rsidTr="00BA4CC2">
        <w:trPr>
          <w:tblHeader/>
          <w:jc w:val="center"/>
        </w:trPr>
        <w:tc>
          <w:tcPr>
            <w:tcW w:w="620" w:type="dxa"/>
            <w:vAlign w:val="center"/>
          </w:tcPr>
          <w:p w:rsidR="00920C71" w:rsidRPr="00D2714B" w:rsidRDefault="00920C71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20C71" w:rsidRPr="00D2714B" w:rsidRDefault="00920C71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09" w:type="dxa"/>
            <w:vAlign w:val="center"/>
          </w:tcPr>
          <w:p w:rsidR="00920C71" w:rsidRPr="00D2714B" w:rsidRDefault="00920C71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33" w:type="dxa"/>
            <w:vAlign w:val="center"/>
          </w:tcPr>
          <w:p w:rsidR="00920C71" w:rsidRPr="00D2714B" w:rsidRDefault="00920C71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1</w:t>
            </w:r>
          </w:p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5233" w:type="dxa"/>
          </w:tcPr>
          <w:p w:rsidR="00920C71" w:rsidRPr="00BE6740" w:rsidRDefault="00920C71" w:rsidP="006C6214">
            <w:pPr>
              <w:rPr>
                <w:b/>
                <w:i/>
                <w:u w:val="single"/>
              </w:rPr>
            </w:pPr>
            <w:r w:rsidRPr="00140A7D">
              <w:rPr>
                <w:rStyle w:val="s1"/>
                <w:bCs/>
                <w:color w:val="000000"/>
              </w:rPr>
              <w:t>Гончаров А.И</w:t>
            </w:r>
            <w:r w:rsidRPr="00140A7D">
              <w:t xml:space="preserve">. Налоговая система: </w:t>
            </w:r>
            <w:proofErr w:type="spellStart"/>
            <w:r w:rsidRPr="00140A7D">
              <w:t>учебн</w:t>
            </w:r>
            <w:proofErr w:type="spellEnd"/>
            <w:r w:rsidRPr="00140A7D">
              <w:t>. пособие / А.И. Гончаров. – СПб.: ФГБОУ ВПО ПГУПС. 2014. с. 20-30</w:t>
            </w:r>
            <w:r>
              <w:t xml:space="preserve">, </w:t>
            </w:r>
            <w:proofErr w:type="spellStart"/>
            <w:r>
              <w:t>Мешкова</w:t>
            </w:r>
            <w:proofErr w:type="spellEnd"/>
            <w:r>
              <w:t xml:space="preserve"> Д.А. Налогообложение организаций в РФ, Дашков и К, 2015,с 7-8</w:t>
            </w:r>
            <w:r w:rsidRPr="00140A7D">
              <w:t>Режим доступа: https://ibooks.ru/reading.php?productid;</w:t>
            </w:r>
            <w:r w:rsidRPr="00C30420">
              <w:t xml:space="preserve">Вотчель Л.М., </w:t>
            </w:r>
            <w:proofErr w:type="spellStart"/>
            <w:r w:rsidRPr="00C30420">
              <w:t>Викулина</w:t>
            </w:r>
            <w:proofErr w:type="spellEnd"/>
            <w:r w:rsidRPr="00C30420">
              <w:t xml:space="preserve"> В.В. </w:t>
            </w:r>
            <w:r>
              <w:t>М., Налоги и налогообложение Флинта с 15-17; Б.А.Романов, Налоги и налогообложение в РФ, М., Дашков и К, 2016 с.22-29, 98-102,</w:t>
            </w:r>
            <w:r w:rsidRPr="00140A7D">
              <w:t xml:space="preserve">Режим доступа: </w:t>
            </w:r>
            <w:hyperlink r:id="rId6" w:history="1">
              <w:r w:rsidRPr="005E27BA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>
              <w:t>,;</w:t>
            </w:r>
            <w:r w:rsidRPr="00BE6740">
              <w:rPr>
                <w:shd w:val="clear" w:color="auto" w:fill="FFFFFF"/>
              </w:rPr>
              <w:t>Налог</w:t>
            </w:r>
            <w:r>
              <w:rPr>
                <w:shd w:val="clear" w:color="auto" w:fill="FFFFFF"/>
              </w:rPr>
              <w:t>овый кодекс: главы 12,13,14,15,</w:t>
            </w:r>
            <w:r w:rsidRPr="00BE6740">
              <w:rPr>
                <w:shd w:val="clear" w:color="auto" w:fill="FFFFFF"/>
              </w:rPr>
              <w:t>16.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5233" w:type="dxa"/>
          </w:tcPr>
          <w:p w:rsidR="00920C71" w:rsidRPr="00F9197F" w:rsidRDefault="00920C71" w:rsidP="006C6214">
            <w:r w:rsidRPr="007E54B4">
              <w:rPr>
                <w:rStyle w:val="s1"/>
                <w:bCs/>
                <w:color w:val="000000"/>
              </w:rPr>
              <w:t>Гончаров А.И</w:t>
            </w:r>
            <w:r w:rsidRPr="007E54B4">
              <w:t xml:space="preserve">. Налоговая система: </w:t>
            </w:r>
            <w:proofErr w:type="spellStart"/>
            <w:r w:rsidRPr="007E54B4">
              <w:t>учебн</w:t>
            </w:r>
            <w:proofErr w:type="spellEnd"/>
            <w:r w:rsidRPr="007E54B4">
              <w:t xml:space="preserve">. пособие / А.И. Гончаров. – СПб.: ФГБОУ ВПО ПГУПС. 2014. с. 46-53, </w:t>
            </w:r>
            <w:proofErr w:type="spellStart"/>
            <w:r w:rsidRPr="007E54B4">
              <w:t>Мешкова</w:t>
            </w:r>
            <w:proofErr w:type="spellEnd"/>
            <w:r w:rsidRPr="007E54B4">
              <w:t xml:space="preserve"> Д.А. Налогообложение организаций в РФ, Дашков и К, 2015,с с.30-41.; Режим доступа: https://ibooks.ru/reading.php?productid; </w:t>
            </w:r>
            <w:proofErr w:type="spellStart"/>
            <w:r w:rsidRPr="007E54B4">
              <w:t>Вотчель</w:t>
            </w:r>
            <w:proofErr w:type="spellEnd"/>
            <w:r w:rsidRPr="007E54B4">
              <w:t xml:space="preserve"> Л.М., </w:t>
            </w:r>
            <w:proofErr w:type="spellStart"/>
            <w:r w:rsidRPr="007E54B4">
              <w:t>Викулина</w:t>
            </w:r>
            <w:proofErr w:type="spellEnd"/>
            <w:r w:rsidRPr="007E54B4">
              <w:t xml:space="preserve"> В.В. М., Налоги и налогообложение Флинта с , с 34-48.</w:t>
            </w:r>
            <w:r w:rsidRPr="00140A7D">
              <w:t xml:space="preserve"> Режим доступа: https://ibooks.ru/reading.php?productid;</w:t>
            </w:r>
            <w:r w:rsidRPr="007E54B4">
              <w:t xml:space="preserve">; </w:t>
            </w:r>
            <w:r>
              <w:t>Б.А.Романов, Налоги и налогообложение в РФ, М., Дашков и К, 2016 с., 113-129,.</w:t>
            </w:r>
            <w:r w:rsidRPr="00140A7D">
              <w:t xml:space="preserve">Режим доступа: </w:t>
            </w:r>
            <w:hyperlink r:id="rId7" w:history="1">
              <w:r w:rsidRPr="005E27BA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>
              <w:t xml:space="preserve">, </w:t>
            </w:r>
            <w:r w:rsidRPr="004D6671">
              <w:t>Налоговый кодекс РФ, часть 2: глава 21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5233" w:type="dxa"/>
          </w:tcPr>
          <w:p w:rsidR="00920C71" w:rsidRDefault="00920C71" w:rsidP="006C6214">
            <w:r w:rsidRPr="0046077F">
              <w:rPr>
                <w:rStyle w:val="s1"/>
                <w:bCs/>
                <w:color w:val="000000"/>
              </w:rPr>
              <w:t>Гончаров А.И</w:t>
            </w:r>
            <w:r w:rsidRPr="0046077F">
              <w:t xml:space="preserve">. Налоговая система: </w:t>
            </w:r>
            <w:proofErr w:type="spellStart"/>
            <w:r w:rsidRPr="0046077F">
              <w:t>учебн</w:t>
            </w:r>
            <w:proofErr w:type="spellEnd"/>
            <w:r w:rsidRPr="0046077F">
              <w:t>. пособие / А.И. Гончаров. – СПб.: ФГБОУ ВПО ПГУПС. 2014</w:t>
            </w:r>
            <w:r>
              <w:t xml:space="preserve"> с 38-46</w:t>
            </w:r>
            <w:r w:rsidRPr="00B5247F">
              <w:t>.</w:t>
            </w:r>
            <w:r>
              <w:t xml:space="preserve">; </w:t>
            </w:r>
            <w:proofErr w:type="spellStart"/>
            <w:r w:rsidRPr="00B5247F">
              <w:lastRenderedPageBreak/>
              <w:t>Вотчель</w:t>
            </w:r>
            <w:proofErr w:type="spellEnd"/>
            <w:r w:rsidRPr="00B5247F">
              <w:t xml:space="preserve"> Л.М., </w:t>
            </w:r>
            <w:proofErr w:type="spellStart"/>
            <w:r w:rsidRPr="00B5247F">
              <w:t>Викулина</w:t>
            </w:r>
            <w:proofErr w:type="spellEnd"/>
            <w:r w:rsidRPr="00B5247F">
              <w:t xml:space="preserve"> В.В. </w:t>
            </w:r>
            <w:hyperlink r:id="rId8" w:history="1">
              <w:r w:rsidRPr="00B5247F">
                <w:rPr>
                  <w:rStyle w:val="a3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B5247F">
              <w:t>. Москва:  Флинта, 2014 г. , с. 78-98</w:t>
            </w:r>
            <w:r w:rsidRPr="00D72CAE">
              <w:t xml:space="preserve">Режим доступа: https://ibooks.ru/reading.php?productid;; </w:t>
            </w:r>
            <w:r w:rsidRPr="00114FEF">
              <w:t xml:space="preserve">Б.А.Романов, Налоги и налогообложение в РФ, М., Дашков и К, 2016 с., </w:t>
            </w:r>
            <w:r>
              <w:t>200-378</w:t>
            </w:r>
            <w:r w:rsidRPr="00114FEF">
              <w:t xml:space="preserve">,.Режим доступа: </w:t>
            </w:r>
            <w:hyperlink r:id="rId9" w:history="1">
              <w:r w:rsidRPr="00114FEF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>
              <w:t xml:space="preserve">,  </w:t>
            </w:r>
            <w:r w:rsidRPr="00B5247F">
              <w:t>Налоговый кодекс РФ, часть 2: глава 25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5233" w:type="dxa"/>
          </w:tcPr>
          <w:p w:rsidR="00920C71" w:rsidRPr="00DA6A60" w:rsidRDefault="00920C71" w:rsidP="006C6214">
            <w:r w:rsidRPr="00DA6A60">
              <w:rPr>
                <w:rStyle w:val="s1"/>
                <w:bCs/>
                <w:color w:val="000000"/>
              </w:rPr>
              <w:t>Гончаров А.И</w:t>
            </w:r>
            <w:r w:rsidRPr="00DA6A60">
              <w:t xml:space="preserve">. Налоговая система: </w:t>
            </w:r>
            <w:proofErr w:type="spellStart"/>
            <w:r w:rsidRPr="00DA6A60">
              <w:t>учебн</w:t>
            </w:r>
            <w:proofErr w:type="spellEnd"/>
            <w:r w:rsidRPr="00DA6A60">
              <w:t xml:space="preserve">. пособие / А.И. Гончаров. – СПб.: ФГБОУ ВПО ПГУПС. 2014 с 53-60; Б.А.Романов, Налоги и налогообложение в РФ, М., Дашков и К, 2016 с.518-556,.Режим доступа: </w:t>
            </w:r>
            <w:hyperlink r:id="rId10" w:history="1">
              <w:r w:rsidRPr="00DA6A60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 xml:space="preserve"> ;  Налоговый кодекс РФ, часть 2: глава 34  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5233" w:type="dxa"/>
          </w:tcPr>
          <w:p w:rsidR="00920C71" w:rsidRPr="00DA6A60" w:rsidRDefault="00920C71" w:rsidP="006C6214">
            <w:r w:rsidRPr="00DA6A60">
              <w:rPr>
                <w:rStyle w:val="s1"/>
                <w:bCs/>
                <w:color w:val="000000"/>
              </w:rPr>
              <w:t>Гончаров А.И</w:t>
            </w:r>
            <w:r w:rsidRPr="00DA6A60">
              <w:t xml:space="preserve">. Налоговая система: </w:t>
            </w:r>
            <w:proofErr w:type="spellStart"/>
            <w:r w:rsidRPr="00DA6A60">
              <w:t>учебн</w:t>
            </w:r>
            <w:proofErr w:type="spellEnd"/>
            <w:r w:rsidRPr="00DA6A60">
              <w:t xml:space="preserve">. пособие / А.И. Гончаров. – СПб.: ФГБОУ ВПО ПГУПС. 2014 с 62-90; </w:t>
            </w:r>
            <w:proofErr w:type="spellStart"/>
            <w:r w:rsidRPr="00DA6A60">
              <w:t>Вотчель</w:t>
            </w:r>
            <w:proofErr w:type="spellEnd"/>
            <w:r w:rsidRPr="00DA6A60">
              <w:t xml:space="preserve"> Л.М., </w:t>
            </w:r>
            <w:proofErr w:type="spellStart"/>
            <w:r w:rsidRPr="00DA6A60">
              <w:t>Викулина</w:t>
            </w:r>
            <w:proofErr w:type="spellEnd"/>
            <w:r w:rsidRPr="00DA6A60">
              <w:t xml:space="preserve"> В.В. </w:t>
            </w:r>
            <w:hyperlink r:id="rId11" w:history="1">
              <w:r w:rsidRPr="00DA6A60">
                <w:rPr>
                  <w:rStyle w:val="a3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t xml:space="preserve">. Москва:  Флинта, 2014 г. , с. 100-117;  Режим доступа: </w:t>
            </w:r>
            <w:hyperlink r:id="rId12" w:history="1">
              <w:r w:rsidRPr="00DA6A60">
                <w:rPr>
                  <w:rStyle w:val="a3"/>
                </w:rPr>
                <w:t>https://ibooks.ru/reading.php?productid</w:t>
              </w:r>
            </w:hyperlink>
            <w:r w:rsidRPr="00CB6494">
              <w:t>=341695</w:t>
            </w:r>
            <w:r w:rsidRPr="00DA6A60">
              <w:t xml:space="preserve">Б.А.Романов, Налоги и налогообложение в РФ, М., Дашков и К, 2016 с., 416-443,.Режим доступа: </w:t>
            </w:r>
            <w:hyperlink r:id="rId13" w:history="1">
              <w:r w:rsidRPr="00DA6A60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 xml:space="preserve">     Налоговый кодекс РФ, часть 2: главы 28, 30. 31.</w:t>
            </w:r>
          </w:p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5233" w:type="dxa"/>
          </w:tcPr>
          <w:p w:rsidR="00920C71" w:rsidRPr="00DA6A60" w:rsidRDefault="00920C71" w:rsidP="006C6214">
            <w:pPr>
              <w:pStyle w:val="1"/>
              <w:ind w:left="0"/>
              <w:jc w:val="both"/>
              <w:rPr>
                <w:sz w:val="20"/>
              </w:rPr>
            </w:pPr>
            <w:r w:rsidRPr="00C201F8">
              <w:rPr>
                <w:rFonts w:cs="Times New Roman"/>
                <w:sz w:val="20"/>
              </w:rPr>
              <w:t xml:space="preserve">Гончаров А.И. Налоговая система: </w:t>
            </w:r>
            <w:proofErr w:type="spellStart"/>
            <w:r w:rsidRPr="00C201F8">
              <w:rPr>
                <w:rFonts w:cs="Times New Roman"/>
                <w:sz w:val="20"/>
              </w:rPr>
              <w:t>учебн</w:t>
            </w:r>
            <w:proofErr w:type="spellEnd"/>
            <w:r w:rsidRPr="00C201F8">
              <w:rPr>
                <w:rFonts w:cs="Times New Roman"/>
                <w:sz w:val="20"/>
              </w:rPr>
              <w:t>. пособие /</w:t>
            </w:r>
            <w:r w:rsidRPr="00DA6A60">
              <w:rPr>
                <w:sz w:val="20"/>
              </w:rPr>
              <w:t xml:space="preserve"> А.И. Гончаров. – СПб.: ФГБОУ ВПО ПГУПС. 2014 с 112-127;Вотчель Л.М., </w:t>
            </w:r>
            <w:proofErr w:type="spellStart"/>
            <w:r w:rsidRPr="00DA6A60">
              <w:rPr>
                <w:sz w:val="20"/>
              </w:rPr>
              <w:t>Викулина</w:t>
            </w:r>
            <w:proofErr w:type="spellEnd"/>
            <w:r w:rsidRPr="00DA6A60">
              <w:rPr>
                <w:sz w:val="20"/>
              </w:rPr>
              <w:t xml:space="preserve"> В.В. </w:t>
            </w:r>
            <w:hyperlink r:id="rId14" w:history="1">
              <w:r w:rsidRPr="00DA6A60">
                <w:rPr>
                  <w:rStyle w:val="a3"/>
                  <w:rFonts w:cs="Tahoma"/>
                  <w:bCs/>
                  <w:sz w:val="20"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rPr>
                <w:sz w:val="20"/>
              </w:rPr>
              <w:t xml:space="preserve">. Москва:  Флинта, 2014 г. , с. 136-165Режим доступа: </w:t>
            </w:r>
            <w:hyperlink r:id="rId15" w:history="1">
              <w:r w:rsidRPr="00DA6A60">
                <w:rPr>
                  <w:rStyle w:val="a3"/>
                  <w:rFonts w:cs="Tahoma"/>
                  <w:sz w:val="20"/>
                </w:rPr>
                <w:t>https://ibooks.ru/reading.php?productid</w:t>
              </w:r>
            </w:hyperlink>
            <w:r w:rsidRPr="00CB6494">
              <w:rPr>
                <w:sz w:val="20"/>
              </w:rPr>
              <w:t>=341695</w:t>
            </w:r>
            <w:r w:rsidRPr="00DA6A60">
              <w:rPr>
                <w:sz w:val="20"/>
              </w:rPr>
              <w:t xml:space="preserve">; Б.А.Романов, Налоги и налогообложение в РФ, М., Дашков и К, 2016 с.454-512,.Режим доступа: </w:t>
            </w:r>
            <w:hyperlink r:id="rId16" w:history="1">
              <w:r w:rsidRPr="00DA6A60">
                <w:rPr>
                  <w:rStyle w:val="a3"/>
                  <w:rFonts w:cs="Tahoma"/>
                  <w:sz w:val="20"/>
                </w:rPr>
                <w:t>https://ibooks.ru/reading.php?productid</w:t>
              </w:r>
            </w:hyperlink>
            <w:r w:rsidRPr="00CB6494">
              <w:rPr>
                <w:sz w:val="20"/>
              </w:rPr>
              <w:t>= 352402</w:t>
            </w:r>
            <w:r>
              <w:rPr>
                <w:sz w:val="20"/>
              </w:rPr>
              <w:t xml:space="preserve">; </w:t>
            </w:r>
            <w:r w:rsidRPr="00DA6A60">
              <w:rPr>
                <w:sz w:val="20"/>
              </w:rPr>
              <w:t xml:space="preserve">     Налоговый кодекс РФ, часть 2 главы 26.2, 26.3. </w:t>
            </w:r>
          </w:p>
          <w:p w:rsidR="00920C71" w:rsidRPr="00DA6A60" w:rsidRDefault="00920C71" w:rsidP="006C6214"/>
        </w:tc>
      </w:tr>
      <w:tr w:rsidR="00920C71" w:rsidRPr="00D2714B" w:rsidTr="00BA4CC2">
        <w:trPr>
          <w:jc w:val="center"/>
        </w:trPr>
        <w:tc>
          <w:tcPr>
            <w:tcW w:w="620" w:type="dxa"/>
          </w:tcPr>
          <w:p w:rsidR="00920C71" w:rsidRPr="00342B04" w:rsidRDefault="00920C71" w:rsidP="006C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920C71" w:rsidRPr="00DE03AF" w:rsidRDefault="00920C71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5233" w:type="dxa"/>
          </w:tcPr>
          <w:p w:rsidR="00920C71" w:rsidRPr="00DA6A60" w:rsidRDefault="00920C71" w:rsidP="006C6214">
            <w:proofErr w:type="spellStart"/>
            <w:r w:rsidRPr="00DA6A60">
              <w:t>Вотчель</w:t>
            </w:r>
            <w:proofErr w:type="spellEnd"/>
            <w:r w:rsidRPr="00DA6A60">
              <w:t xml:space="preserve"> Л.М., </w:t>
            </w:r>
            <w:proofErr w:type="spellStart"/>
            <w:r w:rsidRPr="00DA6A60">
              <w:t>Викулина</w:t>
            </w:r>
            <w:proofErr w:type="spellEnd"/>
            <w:r w:rsidRPr="00DA6A60">
              <w:t xml:space="preserve"> В.В. </w:t>
            </w:r>
            <w:hyperlink r:id="rId17" w:history="1">
              <w:r w:rsidRPr="00DA6A60">
                <w:rPr>
                  <w:rStyle w:val="a3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t xml:space="preserve">. Москва:  Флинта, 2014 г. , с. 136-165, Режим доступа: </w:t>
            </w:r>
            <w:hyperlink r:id="rId18" w:history="1">
              <w:r w:rsidRPr="00DA6A60">
                <w:rPr>
                  <w:rStyle w:val="a3"/>
                </w:rPr>
                <w:t>https://ibooks.ru/reading.php?productid</w:t>
              </w:r>
            </w:hyperlink>
            <w:r w:rsidRPr="00CB6494">
              <w:t>=341695</w:t>
            </w:r>
            <w:r w:rsidRPr="00DA6A60">
              <w:t xml:space="preserve">; Б.А.Романов, Налоги и налогообложение в РФ, М., Дашков и К, 2016 с.139-200,.Режим доступа: </w:t>
            </w:r>
            <w:hyperlink r:id="rId19" w:history="1">
              <w:r w:rsidRPr="00DA6A60">
                <w:rPr>
                  <w:rStyle w:val="a3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>;          Налоговый кодекс РФ, часть 2 глава 23.</w:t>
            </w:r>
          </w:p>
        </w:tc>
      </w:tr>
    </w:tbl>
    <w:p w:rsidR="00920C71" w:rsidRDefault="00920C71" w:rsidP="006C6214">
      <w:pPr>
        <w:ind w:firstLine="851"/>
        <w:jc w:val="center"/>
        <w:rPr>
          <w:b/>
          <w:bCs/>
          <w:sz w:val="28"/>
          <w:szCs w:val="28"/>
        </w:rPr>
      </w:pPr>
    </w:p>
    <w:p w:rsidR="00920C71" w:rsidRDefault="00920C71" w:rsidP="00D82C7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A4CC2" w:rsidRPr="00D2714B" w:rsidRDefault="00BA4CC2" w:rsidP="00D82C75">
      <w:pPr>
        <w:widowControl/>
        <w:jc w:val="center"/>
        <w:rPr>
          <w:b/>
          <w:bCs/>
          <w:sz w:val="28"/>
          <w:szCs w:val="28"/>
        </w:rPr>
      </w:pPr>
    </w:p>
    <w:p w:rsidR="00920C71" w:rsidRPr="00D2714B" w:rsidRDefault="00920C71" w:rsidP="00D82C75">
      <w:pPr>
        <w:widowControl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20C71" w:rsidRDefault="00920C71" w:rsidP="00D82C75">
      <w:pPr>
        <w:widowControl/>
        <w:rPr>
          <w:sz w:val="28"/>
          <w:szCs w:val="28"/>
        </w:rPr>
      </w:pPr>
    </w:p>
    <w:p w:rsidR="00BA4CC2" w:rsidRDefault="00BA4CC2" w:rsidP="00D82C75">
      <w:pPr>
        <w:widowControl/>
        <w:rPr>
          <w:sz w:val="28"/>
          <w:szCs w:val="28"/>
        </w:rPr>
      </w:pPr>
    </w:p>
    <w:p w:rsidR="00BA4CC2" w:rsidRPr="00D2714B" w:rsidRDefault="00BA4CC2" w:rsidP="00D82C75">
      <w:pPr>
        <w:widowControl/>
        <w:rPr>
          <w:sz w:val="28"/>
          <w:szCs w:val="28"/>
        </w:rPr>
      </w:pPr>
    </w:p>
    <w:p w:rsidR="00920C71" w:rsidRDefault="00920C71" w:rsidP="00D82C75">
      <w:pPr>
        <w:widowControl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4CC2" w:rsidRPr="00D322E9" w:rsidRDefault="00BA4CC2" w:rsidP="00D82C75">
      <w:pPr>
        <w:widowControl/>
        <w:jc w:val="center"/>
        <w:rPr>
          <w:b/>
          <w:bCs/>
          <w:sz w:val="28"/>
          <w:szCs w:val="28"/>
        </w:rPr>
      </w:pPr>
    </w:p>
    <w:p w:rsidR="00920C71" w:rsidRPr="00182280" w:rsidRDefault="00920C71" w:rsidP="00B15F30">
      <w:pPr>
        <w:ind w:firstLine="709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 w:rsidRPr="00182280">
        <w:rPr>
          <w:bCs/>
          <w:sz w:val="28"/>
          <w:szCs w:val="28"/>
        </w:rPr>
        <w:t xml:space="preserve">1. </w:t>
      </w:r>
      <w:r w:rsidRPr="00182280">
        <w:rPr>
          <w:rStyle w:val="s1"/>
          <w:bCs/>
          <w:color w:val="000000"/>
          <w:sz w:val="28"/>
          <w:szCs w:val="28"/>
        </w:rPr>
        <w:t>Гончаров А.И</w:t>
      </w:r>
      <w:r w:rsidRPr="00182280">
        <w:rPr>
          <w:sz w:val="28"/>
          <w:szCs w:val="28"/>
        </w:rPr>
        <w:t xml:space="preserve">. Налоговая система: </w:t>
      </w:r>
      <w:proofErr w:type="spellStart"/>
      <w:r w:rsidRPr="00182280">
        <w:rPr>
          <w:sz w:val="28"/>
          <w:szCs w:val="28"/>
        </w:rPr>
        <w:t>учебн</w:t>
      </w:r>
      <w:proofErr w:type="spellEnd"/>
      <w:r w:rsidRPr="00182280">
        <w:rPr>
          <w:sz w:val="28"/>
          <w:szCs w:val="28"/>
        </w:rPr>
        <w:t xml:space="preserve">. пособие / А.И. Гончаров. – СПб.: ФГБОУ ВПО ПГУПС. 2014. – 197 с. 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 w:rsidRPr="00182280">
        <w:rPr>
          <w:sz w:val="28"/>
          <w:szCs w:val="28"/>
        </w:rPr>
        <w:t xml:space="preserve">2.  </w:t>
      </w:r>
      <w:proofErr w:type="spellStart"/>
      <w:r w:rsidRPr="00182280">
        <w:rPr>
          <w:sz w:val="28"/>
          <w:szCs w:val="28"/>
        </w:rPr>
        <w:t>Мешкова</w:t>
      </w:r>
      <w:proofErr w:type="spellEnd"/>
      <w:r w:rsidRPr="00182280">
        <w:rPr>
          <w:sz w:val="28"/>
          <w:szCs w:val="28"/>
        </w:rPr>
        <w:t xml:space="preserve"> Д.А. Налогообложение орг</w:t>
      </w:r>
      <w:r>
        <w:rPr>
          <w:sz w:val="28"/>
          <w:szCs w:val="28"/>
        </w:rPr>
        <w:t>анизаций в РФ. -  М: Дашков и К, 2015 – 160с.</w:t>
      </w:r>
      <w:r w:rsidRPr="00182280">
        <w:rPr>
          <w:sz w:val="28"/>
          <w:szCs w:val="28"/>
        </w:rPr>
        <w:t xml:space="preserve">  Режим доступа: https://ibooks.ru/reading.php?productid=342476</w:t>
      </w:r>
    </w:p>
    <w:p w:rsidR="00920C71" w:rsidRPr="00182280" w:rsidRDefault="00920C71" w:rsidP="00B15F30">
      <w:pPr>
        <w:ind w:firstLine="709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 xml:space="preserve">3. Федоров Е.А. Налоговый учет. Сборник задач / Федоров Е.А., Баранова Л.Г., Федорова В.С. </w:t>
      </w:r>
      <w:r>
        <w:rPr>
          <w:bCs/>
          <w:sz w:val="28"/>
          <w:szCs w:val="28"/>
        </w:rPr>
        <w:t xml:space="preserve">- </w:t>
      </w:r>
      <w:r w:rsidRPr="00182280">
        <w:rPr>
          <w:bCs/>
          <w:sz w:val="28"/>
          <w:szCs w:val="28"/>
        </w:rPr>
        <w:t xml:space="preserve">СПб: ПГУПС, 2013. – 54 с. </w:t>
      </w:r>
    </w:p>
    <w:p w:rsidR="00920C71" w:rsidRPr="00182280" w:rsidRDefault="00920C71" w:rsidP="00B15F30">
      <w:pPr>
        <w:ind w:firstLine="851"/>
        <w:jc w:val="both"/>
        <w:rPr>
          <w:bCs/>
          <w:sz w:val="28"/>
          <w:szCs w:val="28"/>
        </w:rPr>
      </w:pPr>
    </w:p>
    <w:p w:rsidR="00920C71" w:rsidRPr="00182280" w:rsidRDefault="00920C71" w:rsidP="00B15F30">
      <w:pPr>
        <w:ind w:firstLine="851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 w:rsidRPr="00182280">
        <w:rPr>
          <w:sz w:val="28"/>
          <w:szCs w:val="28"/>
        </w:rPr>
        <w:t xml:space="preserve">1. </w:t>
      </w:r>
      <w:proofErr w:type="spellStart"/>
      <w:r w:rsidRPr="00182280">
        <w:rPr>
          <w:sz w:val="28"/>
          <w:szCs w:val="28"/>
        </w:rPr>
        <w:t>Вотчель</w:t>
      </w:r>
      <w:proofErr w:type="spellEnd"/>
      <w:r w:rsidRPr="00182280">
        <w:rPr>
          <w:sz w:val="28"/>
          <w:szCs w:val="28"/>
        </w:rPr>
        <w:t xml:space="preserve"> Л.М., </w:t>
      </w:r>
      <w:proofErr w:type="spellStart"/>
      <w:r w:rsidRPr="00182280">
        <w:rPr>
          <w:sz w:val="28"/>
          <w:szCs w:val="28"/>
        </w:rPr>
        <w:t>Викулина</w:t>
      </w:r>
      <w:proofErr w:type="spellEnd"/>
      <w:r w:rsidRPr="00182280">
        <w:rPr>
          <w:sz w:val="28"/>
          <w:szCs w:val="28"/>
        </w:rPr>
        <w:t xml:space="preserve"> В.В. М., Н</w:t>
      </w:r>
      <w:r>
        <w:rPr>
          <w:sz w:val="28"/>
          <w:szCs w:val="28"/>
        </w:rPr>
        <w:t xml:space="preserve">алоги и налогообложение. – М: Флинта - </w:t>
      </w:r>
      <w:r w:rsidRPr="00182280">
        <w:rPr>
          <w:sz w:val="28"/>
          <w:szCs w:val="28"/>
        </w:rPr>
        <w:t xml:space="preserve">172  с., Режим доступа: https://ibooks.ru/reading.php?productid=341695 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82280">
        <w:rPr>
          <w:bCs/>
          <w:sz w:val="28"/>
          <w:szCs w:val="28"/>
        </w:rPr>
        <w:t>. Сергеев И.О., Волошина А.И. Налогообложение субъектов малого предпринимательства. М., Финансы и статистика, 2014, 224 с.</w:t>
      </w:r>
      <w:r w:rsidRPr="00182280">
        <w:rPr>
          <w:sz w:val="28"/>
          <w:szCs w:val="28"/>
        </w:rPr>
        <w:t xml:space="preserve"> Режим доступа: https://ibooks.ru/reading.php?productid=355085 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82280">
        <w:rPr>
          <w:bCs/>
          <w:sz w:val="28"/>
          <w:szCs w:val="28"/>
        </w:rPr>
        <w:t>.</w:t>
      </w:r>
      <w:r w:rsidRPr="00182280">
        <w:rPr>
          <w:sz w:val="28"/>
          <w:szCs w:val="28"/>
        </w:rPr>
        <w:t xml:space="preserve"> Черник Д.Г., ред.</w:t>
      </w:r>
      <w:hyperlink r:id="rId20" w:history="1">
        <w:r w:rsidRPr="00182280">
          <w:rPr>
            <w:rStyle w:val="a3"/>
            <w:bCs/>
            <w:sz w:val="28"/>
            <w:szCs w:val="28"/>
            <w:shd w:val="clear" w:color="auto" w:fill="FFFFFF"/>
          </w:rPr>
          <w:t>Практика налогообложения</w:t>
        </w:r>
      </w:hyperlink>
      <w:r>
        <w:t xml:space="preserve"> - </w:t>
      </w:r>
      <w:r w:rsidRPr="00182280">
        <w:rPr>
          <w:sz w:val="28"/>
          <w:szCs w:val="28"/>
        </w:rPr>
        <w:t>М:  Финансы и статистика, 2014 г. , 368 с. Режим доступа: https://ibooks.ru/reading.php?productid =345081</w:t>
      </w:r>
    </w:p>
    <w:p w:rsidR="00920C71" w:rsidRPr="00182280" w:rsidRDefault="00920C71" w:rsidP="00B1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280">
        <w:rPr>
          <w:sz w:val="28"/>
          <w:szCs w:val="28"/>
        </w:rPr>
        <w:t>. Молчанов С.</w:t>
      </w:r>
      <w:hyperlink r:id="rId21" w:history="1">
        <w:r w:rsidRPr="00182280">
          <w:rPr>
            <w:rStyle w:val="a3"/>
            <w:bCs/>
            <w:sz w:val="28"/>
            <w:szCs w:val="28"/>
            <w:shd w:val="clear" w:color="auto" w:fill="FFFFFF"/>
          </w:rPr>
          <w:t xml:space="preserve"> Расчет и оптимизация. 6-е издание, переработанное и дополненное.</w:t>
        </w:r>
      </w:hyperlink>
      <w:r>
        <w:rPr>
          <w:sz w:val="28"/>
          <w:szCs w:val="28"/>
        </w:rPr>
        <w:t xml:space="preserve">- </w:t>
      </w:r>
      <w:r w:rsidRPr="00182280">
        <w:rPr>
          <w:sz w:val="28"/>
          <w:szCs w:val="28"/>
        </w:rPr>
        <w:t>Санкт-Петербург:  Питер, 2014 г.</w:t>
      </w:r>
      <w:r>
        <w:rPr>
          <w:sz w:val="28"/>
          <w:szCs w:val="28"/>
        </w:rPr>
        <w:t xml:space="preserve"> - </w:t>
      </w:r>
      <w:r w:rsidRPr="00182280">
        <w:rPr>
          <w:sz w:val="28"/>
          <w:szCs w:val="28"/>
        </w:rPr>
        <w:t xml:space="preserve">544 с. Режим доступа: https://ibooks.ru/reading.php?productid=338730 </w:t>
      </w:r>
    </w:p>
    <w:p w:rsidR="00920C71" w:rsidRPr="00182280" w:rsidRDefault="00920C71" w:rsidP="00C201F8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182280">
        <w:rPr>
          <w:sz w:val="28"/>
          <w:szCs w:val="28"/>
        </w:rPr>
        <w:t xml:space="preserve">. </w:t>
      </w:r>
      <w:proofErr w:type="spellStart"/>
      <w:r w:rsidRPr="00182280">
        <w:rPr>
          <w:sz w:val="28"/>
          <w:szCs w:val="28"/>
        </w:rPr>
        <w:t>Пансков</w:t>
      </w:r>
      <w:proofErr w:type="spellEnd"/>
      <w:r w:rsidRPr="00182280">
        <w:rPr>
          <w:sz w:val="28"/>
          <w:szCs w:val="28"/>
        </w:rPr>
        <w:t xml:space="preserve"> В.Г. </w:t>
      </w:r>
      <w:hyperlink r:id="rId22" w:history="1">
        <w:r w:rsidRPr="00182280">
          <w:rPr>
            <w:rStyle w:val="a3"/>
            <w:bCs/>
            <w:sz w:val="28"/>
            <w:szCs w:val="28"/>
            <w:shd w:val="clear" w:color="auto" w:fill="FFFFFF"/>
          </w:rPr>
          <w:t>Налоги и налоговая система Российской Федерации</w:t>
        </w:r>
      </w:hyperlink>
      <w:r>
        <w:t xml:space="preserve">. - </w:t>
      </w:r>
      <w:r w:rsidRPr="00182280">
        <w:rPr>
          <w:sz w:val="28"/>
          <w:szCs w:val="28"/>
        </w:rPr>
        <w:t>Москва:  Финансы и статистика, 2014 г</w:t>
      </w:r>
      <w:r>
        <w:rPr>
          <w:sz w:val="28"/>
          <w:szCs w:val="28"/>
        </w:rPr>
        <w:t xml:space="preserve">. - </w:t>
      </w:r>
      <w:r w:rsidRPr="00182280">
        <w:rPr>
          <w:sz w:val="28"/>
          <w:szCs w:val="28"/>
        </w:rPr>
        <w:t xml:space="preserve"> 496 с. Режим доступа: https://ibooks.ru/reading.php?productid=355136</w:t>
      </w:r>
    </w:p>
    <w:p w:rsidR="00920C71" w:rsidRDefault="00920C71" w:rsidP="00F90FEC">
      <w:pPr>
        <w:ind w:firstLine="851"/>
        <w:rPr>
          <w:bCs/>
          <w:sz w:val="28"/>
          <w:szCs w:val="28"/>
        </w:rPr>
      </w:pPr>
    </w:p>
    <w:p w:rsidR="00920C71" w:rsidRDefault="00920C71" w:rsidP="00D82C75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20C71" w:rsidRPr="00E92532" w:rsidRDefault="00920C71" w:rsidP="00D82C7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Налоговый кодекс РФ </w:t>
      </w:r>
      <w:r w:rsidRPr="00E92532">
        <w:rPr>
          <w:sz w:val="28"/>
          <w:szCs w:val="28"/>
        </w:rPr>
        <w:t>http://www.nalkodeks.ru</w:t>
      </w:r>
    </w:p>
    <w:p w:rsidR="00920C71" w:rsidRDefault="00920C71" w:rsidP="00D82C75">
      <w:pPr>
        <w:widowControl/>
        <w:ind w:firstLine="851"/>
        <w:rPr>
          <w:bCs/>
          <w:sz w:val="28"/>
          <w:szCs w:val="28"/>
        </w:rPr>
      </w:pPr>
    </w:p>
    <w:p w:rsidR="00920C71" w:rsidRDefault="00920C71" w:rsidP="00D82C75">
      <w:pPr>
        <w:widowControl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20C71" w:rsidRDefault="00920C71" w:rsidP="00D82C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Еженедельная профессиональная газета </w:t>
      </w:r>
      <w:r w:rsidRPr="00A527A6">
        <w:rPr>
          <w:sz w:val="28"/>
          <w:szCs w:val="28"/>
        </w:rPr>
        <w:t>«</w:t>
      </w:r>
      <w:proofErr w:type="spellStart"/>
      <w:r w:rsidRPr="00A527A6">
        <w:rPr>
          <w:sz w:val="28"/>
          <w:szCs w:val="28"/>
        </w:rPr>
        <w:t>Учет.Налоги.Право</w:t>
      </w:r>
      <w:proofErr w:type="spellEnd"/>
      <w:r w:rsidRPr="00A527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(режим доступа: </w:t>
      </w:r>
      <w:hyperlink r:id="rId23" w:history="1">
        <w:r w:rsidRPr="00A527A6">
          <w:rPr>
            <w:rStyle w:val="a3"/>
            <w:sz w:val="28"/>
            <w:szCs w:val="28"/>
          </w:rPr>
          <w:t>http://www.gazeta-unp.ru/unp.pl?page=news</w:t>
        </w:r>
      </w:hyperlink>
      <w:r>
        <w:rPr>
          <w:sz w:val="28"/>
          <w:szCs w:val="28"/>
          <w:u w:val="single"/>
        </w:rPr>
        <w:t>)</w:t>
      </w:r>
    </w:p>
    <w:p w:rsidR="00920C71" w:rsidRPr="00AA68EB" w:rsidRDefault="00920C71" w:rsidP="00D82C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527A6">
        <w:rPr>
          <w:sz w:val="28"/>
          <w:szCs w:val="28"/>
        </w:rPr>
        <w:t>. Практический журнал «Главбух»</w:t>
      </w:r>
      <w:r>
        <w:rPr>
          <w:sz w:val="28"/>
          <w:szCs w:val="28"/>
        </w:rPr>
        <w:t xml:space="preserve"> (режим доступа: </w:t>
      </w:r>
      <w:hyperlink r:id="rId24" w:history="1">
        <w:r w:rsidRPr="00A527A6">
          <w:rPr>
            <w:rStyle w:val="a3"/>
            <w:sz w:val="28"/>
            <w:szCs w:val="28"/>
          </w:rPr>
          <w:t>http://www.glavbukh.ru/cgi-bin/glavbukh/main.pl/</w:t>
        </w:r>
      </w:hyperlink>
      <w:r>
        <w:rPr>
          <w:sz w:val="28"/>
          <w:szCs w:val="28"/>
          <w:u w:val="single"/>
        </w:rPr>
        <w:t>)</w:t>
      </w:r>
    </w:p>
    <w:p w:rsidR="00920C71" w:rsidRDefault="00920C71" w:rsidP="00D82C75">
      <w:pPr>
        <w:widowControl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widowControl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widowControl/>
        <w:jc w:val="center"/>
        <w:rPr>
          <w:b/>
          <w:bCs/>
          <w:sz w:val="28"/>
          <w:szCs w:val="28"/>
        </w:rPr>
      </w:pPr>
    </w:p>
    <w:p w:rsidR="00BA4CC2" w:rsidRDefault="00BA4CC2" w:rsidP="00D82C75">
      <w:pPr>
        <w:widowControl/>
        <w:jc w:val="center"/>
        <w:rPr>
          <w:b/>
          <w:bCs/>
          <w:sz w:val="28"/>
          <w:szCs w:val="28"/>
        </w:rPr>
      </w:pPr>
    </w:p>
    <w:p w:rsidR="00920C71" w:rsidRDefault="00920C71" w:rsidP="00D82C75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20C71" w:rsidRPr="006338D7" w:rsidRDefault="00920C71" w:rsidP="00D82C75">
      <w:pPr>
        <w:widowControl/>
        <w:jc w:val="center"/>
        <w:rPr>
          <w:b/>
          <w:bCs/>
          <w:sz w:val="28"/>
          <w:szCs w:val="28"/>
        </w:rPr>
      </w:pPr>
    </w:p>
    <w:p w:rsidR="00920C71" w:rsidRDefault="00920C71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 w:rsidRPr="00332458">
        <w:rPr>
          <w:bCs/>
          <w:sz w:val="28"/>
          <w:szCs w:val="28"/>
        </w:rPr>
        <w:t>1.</w:t>
      </w:r>
      <w:r w:rsidRPr="00AD2C7D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920C71" w:rsidRDefault="00920C71" w:rsidP="008C038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2458">
        <w:rPr>
          <w:sz w:val="28"/>
          <w:szCs w:val="28"/>
        </w:rPr>
        <w:t xml:space="preserve">2. </w:t>
      </w: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доступа:     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920C71" w:rsidRDefault="00920C71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27A6">
        <w:rPr>
          <w:sz w:val="28"/>
          <w:szCs w:val="28"/>
        </w:rPr>
        <w:t>. Федеральная налоговая служба</w:t>
      </w:r>
      <w:r w:rsidRPr="00AD2C7D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Режим доступа: </w:t>
      </w:r>
      <w:hyperlink r:id="rId25" w:history="1">
        <w:r w:rsidRPr="00A527A6">
          <w:rPr>
            <w:rStyle w:val="a3"/>
            <w:sz w:val="28"/>
            <w:szCs w:val="28"/>
          </w:rPr>
          <w:t>http://www.nalog.ru</w:t>
        </w:r>
      </w:hyperlink>
      <w:r>
        <w:rPr>
          <w:sz w:val="28"/>
          <w:szCs w:val="28"/>
          <w:u w:val="single"/>
        </w:rPr>
        <w:t>,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920C71" w:rsidRDefault="00920C71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27A6">
        <w:rPr>
          <w:sz w:val="28"/>
          <w:szCs w:val="28"/>
        </w:rPr>
        <w:t>. Журнал «Российский налоговый курьер». Официальныйпубликатор ФНС</w:t>
      </w:r>
      <w:r>
        <w:rPr>
          <w:sz w:val="28"/>
          <w:szCs w:val="28"/>
        </w:rPr>
        <w:t xml:space="preserve">. </w:t>
      </w:r>
      <w:r w:rsidRPr="00AD2C7D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Режим доступа: </w:t>
      </w:r>
      <w:hyperlink r:id="rId26" w:history="1">
        <w:r w:rsidRPr="00A527A6">
          <w:rPr>
            <w:rStyle w:val="a3"/>
            <w:sz w:val="28"/>
            <w:szCs w:val="28"/>
          </w:rPr>
          <w:t>http://www.rnk.ru/rnk/index.phtml</w:t>
        </w:r>
      </w:hyperlink>
      <w:r>
        <w:rPr>
          <w:sz w:val="28"/>
          <w:szCs w:val="28"/>
          <w:u w:val="single"/>
        </w:rPr>
        <w:t>),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920C71" w:rsidRPr="00AD2C7D" w:rsidRDefault="00920C71" w:rsidP="00D82C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27A6">
        <w:rPr>
          <w:sz w:val="28"/>
          <w:szCs w:val="28"/>
        </w:rPr>
        <w:t>.</w:t>
      </w:r>
      <w:hyperlink r:id="rId27" w:history="1">
        <w:r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AD2C7D">
        <w:rPr>
          <w:sz w:val="28"/>
          <w:szCs w:val="28"/>
        </w:rPr>
        <w:t xml:space="preserve"> [Электронный ресурс]. Режим доступа: </w:t>
      </w:r>
      <w:hyperlink r:id="rId28" w:history="1">
        <w:r w:rsidRPr="00AD2C7D">
          <w:rPr>
            <w:sz w:val="28"/>
            <w:szCs w:val="28"/>
          </w:rPr>
          <w:t>http://www.aup.ru/library/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20C71" w:rsidRPr="00847944" w:rsidRDefault="00920C71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20C71" w:rsidRDefault="00920C71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20C71" w:rsidRPr="004636AA" w:rsidRDefault="00920C71" w:rsidP="00327351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20C71" w:rsidRPr="00847944" w:rsidRDefault="00920C71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920C71" w:rsidRPr="007150CC" w:rsidRDefault="00920C71" w:rsidP="00D82C75">
      <w:pPr>
        <w:widowControl/>
        <w:ind w:firstLine="851"/>
        <w:jc w:val="center"/>
        <w:rPr>
          <w:bCs/>
          <w:sz w:val="28"/>
          <w:szCs w:val="28"/>
        </w:rPr>
      </w:pPr>
    </w:p>
    <w:p w:rsidR="00920C71" w:rsidRPr="006338D7" w:rsidRDefault="00920C71" w:rsidP="00D82C75">
      <w:pPr>
        <w:widowControl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20C71" w:rsidRPr="007150CC" w:rsidRDefault="00920C71" w:rsidP="00D82C75">
      <w:pPr>
        <w:widowControl/>
        <w:ind w:firstLine="851"/>
        <w:jc w:val="center"/>
        <w:rPr>
          <w:bCs/>
          <w:sz w:val="28"/>
          <w:szCs w:val="28"/>
        </w:rPr>
      </w:pPr>
    </w:p>
    <w:p w:rsidR="00920C71" w:rsidRPr="00490574" w:rsidRDefault="00920C71" w:rsidP="00D82C75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20C71" w:rsidRPr="008C144C" w:rsidRDefault="00920C71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920C71" w:rsidRPr="008C144C" w:rsidRDefault="00920C71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0" w:name="_GoBack"/>
      <w:bookmarkEnd w:id="0"/>
      <w:r>
        <w:rPr>
          <w:bCs/>
          <w:szCs w:val="28"/>
        </w:rPr>
        <w:t>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920C71" w:rsidRPr="008C144C" w:rsidRDefault="00920C71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20C71" w:rsidRDefault="00920C71" w:rsidP="00D82C75">
      <w:pPr>
        <w:widowControl/>
        <w:ind w:firstLine="851"/>
        <w:jc w:val="center"/>
        <w:rPr>
          <w:b/>
          <w:bCs/>
          <w:sz w:val="28"/>
          <w:szCs w:val="28"/>
          <w:highlight w:val="green"/>
        </w:rPr>
      </w:pPr>
    </w:p>
    <w:p w:rsidR="00BA4CC2" w:rsidRDefault="00BA4CC2" w:rsidP="00D82C75">
      <w:pPr>
        <w:widowControl/>
        <w:ind w:firstLine="851"/>
        <w:jc w:val="center"/>
        <w:rPr>
          <w:b/>
          <w:bCs/>
          <w:sz w:val="28"/>
          <w:szCs w:val="28"/>
          <w:highlight w:val="green"/>
        </w:rPr>
      </w:pPr>
    </w:p>
    <w:p w:rsidR="00920C71" w:rsidRDefault="00920C71" w:rsidP="00F37490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0C71" w:rsidRDefault="00920C71" w:rsidP="00F3749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20C71" w:rsidRDefault="00920C71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20C71" w:rsidRDefault="00920C71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20C71" w:rsidRDefault="00920C71" w:rsidP="00F3749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920C71" w:rsidRDefault="00920C71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920C71" w:rsidRDefault="00920C71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920C71" w:rsidRDefault="00920C71" w:rsidP="00F37490">
      <w:pPr>
        <w:widowControl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20C71" w:rsidRDefault="00920C71" w:rsidP="00F37490">
      <w:pPr>
        <w:widowControl/>
        <w:numPr>
          <w:ilvl w:val="0"/>
          <w:numId w:val="6"/>
        </w:numPr>
        <w:ind w:left="0" w:firstLine="709"/>
        <w:jc w:val="both"/>
        <w:rPr>
          <w:rFonts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операционнаясистема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cs="Times New Roman CYR"/>
          <w:sz w:val="28"/>
          <w:szCs w:val="28"/>
          <w:lang w:val="en-US"/>
        </w:rPr>
        <w:t>;</w:t>
      </w:r>
    </w:p>
    <w:p w:rsidR="00920C71" w:rsidRDefault="00920C71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920C71" w:rsidRDefault="00920C71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920C71" w:rsidRDefault="00920C71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rFonts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920C71" w:rsidRDefault="00920C71" w:rsidP="00D82C75">
      <w:pPr>
        <w:widowControl/>
        <w:jc w:val="center"/>
        <w:rPr>
          <w:b/>
          <w:bCs/>
          <w:sz w:val="28"/>
          <w:szCs w:val="28"/>
          <w:lang w:val="en-US"/>
        </w:rPr>
      </w:pPr>
    </w:p>
    <w:p w:rsidR="00920C71" w:rsidRPr="004937AD" w:rsidRDefault="00920C71" w:rsidP="00D82C75">
      <w:pPr>
        <w:widowControl/>
        <w:jc w:val="center"/>
        <w:rPr>
          <w:bCs/>
          <w:sz w:val="28"/>
          <w:szCs w:val="28"/>
        </w:rPr>
      </w:pPr>
      <w:r w:rsidRPr="004937A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20C71" w:rsidRPr="004937AD" w:rsidRDefault="00920C71" w:rsidP="00D82C75">
      <w:pPr>
        <w:widowControl/>
        <w:ind w:firstLine="851"/>
        <w:rPr>
          <w:bCs/>
          <w:sz w:val="28"/>
        </w:rPr>
      </w:pPr>
    </w:p>
    <w:p w:rsidR="00920C71" w:rsidRPr="004937AD" w:rsidRDefault="00920C71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20C71" w:rsidRPr="004937AD" w:rsidRDefault="00920C71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>учебные аудитории для проведения занятий лекционного типа, занятий семинарского типа, курсового проектирования (когда есть курсовой проект), выполнения курсовых работ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920C71" w:rsidRPr="004937AD" w:rsidRDefault="00920C71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920C71" w:rsidRPr="004937AD" w:rsidRDefault="00920C71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920C71" w:rsidRPr="004937AD" w:rsidRDefault="00920C71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920C71" w:rsidRDefault="00920C71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</w:t>
      </w:r>
    </w:p>
    <w:p w:rsidR="00920C71" w:rsidRPr="00895771" w:rsidRDefault="00BA4CC2" w:rsidP="00181DEB">
      <w:pPr>
        <w:ind w:firstLine="851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-701763</wp:posOffset>
            </wp:positionH>
            <wp:positionV relativeFrom="paragraph">
              <wp:posOffset>-278656</wp:posOffset>
            </wp:positionV>
            <wp:extent cx="6952594" cy="10042635"/>
            <wp:effectExtent l="19050" t="0" r="656" b="0"/>
            <wp:wrapNone/>
            <wp:docPr id="2" name="Рисунок 2" descr="E:\ОПОП\ОПОП. 2018. выложенные\БУК\Б1.В.ОД.4. Налоги и налогообложение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\ОПОП. 2018. выложенные\БУК\Б1.В.ОД.4. Налоги и налогообложение\рп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4" cy="100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C71"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920C71" w:rsidRPr="00895771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="00920C71" w:rsidRPr="00895771">
        <w:rPr>
          <w:bCs/>
          <w:sz w:val="28"/>
        </w:rPr>
        <w:t>.</w:t>
      </w:r>
    </w:p>
    <w:p w:rsidR="00920C71" w:rsidRPr="00F41E2B" w:rsidRDefault="00920C71" w:rsidP="00181DEB">
      <w:pPr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20C71" w:rsidRPr="00F41E2B" w:rsidRDefault="00920C71" w:rsidP="00181DEB">
      <w:pPr>
        <w:ind w:firstLine="851"/>
        <w:rPr>
          <w:bCs/>
          <w:sz w:val="28"/>
        </w:rPr>
      </w:pPr>
    </w:p>
    <w:p w:rsidR="00920C71" w:rsidRPr="00F41E2B" w:rsidRDefault="00920C71" w:rsidP="00181DEB">
      <w:pPr>
        <w:ind w:firstLine="851"/>
        <w:rPr>
          <w:bCs/>
          <w:sz w:val="28"/>
        </w:rPr>
      </w:pPr>
    </w:p>
    <w:p w:rsidR="00920C71" w:rsidRDefault="00920C71" w:rsidP="00181DEB">
      <w:pPr>
        <w:widowControl/>
        <w:tabs>
          <w:tab w:val="left" w:pos="851"/>
        </w:tabs>
        <w:rPr>
          <w:sz w:val="28"/>
          <w:szCs w:val="28"/>
        </w:rPr>
      </w:pPr>
      <w:r w:rsidRPr="007A62EF">
        <w:rPr>
          <w:sz w:val="28"/>
          <w:szCs w:val="28"/>
        </w:rPr>
        <w:t>Разработчик,</w:t>
      </w:r>
    </w:p>
    <w:p w:rsidR="00920C71" w:rsidRPr="00181DEB" w:rsidRDefault="00920C71" w:rsidP="00181DEB">
      <w:pPr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920C71" w:rsidRPr="00181DEB" w:rsidRDefault="00920C71" w:rsidP="00181DEB">
      <w:pPr>
        <w:rPr>
          <w:bCs/>
          <w:sz w:val="28"/>
        </w:rPr>
      </w:pPr>
      <w:r w:rsidRPr="00181DEB">
        <w:rPr>
          <w:bCs/>
          <w:sz w:val="28"/>
        </w:rPr>
        <w:t>11</w:t>
      </w:r>
      <w:r>
        <w:rPr>
          <w:bCs/>
          <w:sz w:val="28"/>
        </w:rPr>
        <w:t xml:space="preserve"> апреля </w:t>
      </w:r>
      <w:r w:rsidRPr="00181DEB">
        <w:rPr>
          <w:bCs/>
          <w:sz w:val="28"/>
        </w:rPr>
        <w:t>2018</w:t>
      </w:r>
      <w:r>
        <w:rPr>
          <w:bCs/>
          <w:sz w:val="28"/>
        </w:rPr>
        <w:t xml:space="preserve"> г.                                     _________________  Л.Г.Баранова</w:t>
      </w:r>
    </w:p>
    <w:sectPr w:rsidR="00920C71" w:rsidRPr="00181DEB" w:rsidSect="0012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2C75"/>
    <w:rsid w:val="00031552"/>
    <w:rsid w:val="000516E0"/>
    <w:rsid w:val="000630E2"/>
    <w:rsid w:val="00082E77"/>
    <w:rsid w:val="0009542D"/>
    <w:rsid w:val="000B3C13"/>
    <w:rsid w:val="000C535F"/>
    <w:rsid w:val="000F4895"/>
    <w:rsid w:val="00114FEF"/>
    <w:rsid w:val="0012777C"/>
    <w:rsid w:val="00140A7D"/>
    <w:rsid w:val="0017149F"/>
    <w:rsid w:val="00181DEB"/>
    <w:rsid w:val="00182280"/>
    <w:rsid w:val="0023349D"/>
    <w:rsid w:val="002530B8"/>
    <w:rsid w:val="002B2508"/>
    <w:rsid w:val="00305499"/>
    <w:rsid w:val="0032247F"/>
    <w:rsid w:val="00327351"/>
    <w:rsid w:val="00332458"/>
    <w:rsid w:val="00342B04"/>
    <w:rsid w:val="00361D0D"/>
    <w:rsid w:val="003A4CFC"/>
    <w:rsid w:val="003E34F8"/>
    <w:rsid w:val="003E45E5"/>
    <w:rsid w:val="00430F60"/>
    <w:rsid w:val="0046077F"/>
    <w:rsid w:val="00462435"/>
    <w:rsid w:val="004636AA"/>
    <w:rsid w:val="00477540"/>
    <w:rsid w:val="00490574"/>
    <w:rsid w:val="004937AD"/>
    <w:rsid w:val="004D6671"/>
    <w:rsid w:val="004E7D92"/>
    <w:rsid w:val="004F72CD"/>
    <w:rsid w:val="005264F1"/>
    <w:rsid w:val="005415E4"/>
    <w:rsid w:val="00555929"/>
    <w:rsid w:val="00565602"/>
    <w:rsid w:val="005A3FB7"/>
    <w:rsid w:val="005B5D66"/>
    <w:rsid w:val="005E27BA"/>
    <w:rsid w:val="005F3B0A"/>
    <w:rsid w:val="005F4944"/>
    <w:rsid w:val="006338D7"/>
    <w:rsid w:val="0065721E"/>
    <w:rsid w:val="006579F3"/>
    <w:rsid w:val="006B0BE2"/>
    <w:rsid w:val="006B2E22"/>
    <w:rsid w:val="006C6214"/>
    <w:rsid w:val="007150CC"/>
    <w:rsid w:val="0073024D"/>
    <w:rsid w:val="007675C4"/>
    <w:rsid w:val="00770A2F"/>
    <w:rsid w:val="007A05C1"/>
    <w:rsid w:val="007A0945"/>
    <w:rsid w:val="007A5B42"/>
    <w:rsid w:val="007A62EF"/>
    <w:rsid w:val="007B5D20"/>
    <w:rsid w:val="007E54B4"/>
    <w:rsid w:val="00821058"/>
    <w:rsid w:val="008320B6"/>
    <w:rsid w:val="00847944"/>
    <w:rsid w:val="00895771"/>
    <w:rsid w:val="008C0385"/>
    <w:rsid w:val="008C144C"/>
    <w:rsid w:val="008E3C5A"/>
    <w:rsid w:val="00920C71"/>
    <w:rsid w:val="00930C03"/>
    <w:rsid w:val="009337B7"/>
    <w:rsid w:val="0097106F"/>
    <w:rsid w:val="00993ADF"/>
    <w:rsid w:val="00994E94"/>
    <w:rsid w:val="00996536"/>
    <w:rsid w:val="009C6FF0"/>
    <w:rsid w:val="009F0203"/>
    <w:rsid w:val="009F0A94"/>
    <w:rsid w:val="00A527A6"/>
    <w:rsid w:val="00A55036"/>
    <w:rsid w:val="00A81682"/>
    <w:rsid w:val="00A97D01"/>
    <w:rsid w:val="00AA68EB"/>
    <w:rsid w:val="00AD2C7D"/>
    <w:rsid w:val="00AF37FD"/>
    <w:rsid w:val="00B0516A"/>
    <w:rsid w:val="00B11A33"/>
    <w:rsid w:val="00B15F30"/>
    <w:rsid w:val="00B5247F"/>
    <w:rsid w:val="00BA4CC2"/>
    <w:rsid w:val="00BE6740"/>
    <w:rsid w:val="00BF2359"/>
    <w:rsid w:val="00C201F8"/>
    <w:rsid w:val="00C30420"/>
    <w:rsid w:val="00C35D6C"/>
    <w:rsid w:val="00C41B4F"/>
    <w:rsid w:val="00C42E6D"/>
    <w:rsid w:val="00C51DF7"/>
    <w:rsid w:val="00C9479D"/>
    <w:rsid w:val="00CB335C"/>
    <w:rsid w:val="00CB6494"/>
    <w:rsid w:val="00CB6DC9"/>
    <w:rsid w:val="00CF0C2D"/>
    <w:rsid w:val="00D2714B"/>
    <w:rsid w:val="00D322E9"/>
    <w:rsid w:val="00D414B9"/>
    <w:rsid w:val="00D72CAE"/>
    <w:rsid w:val="00D82C75"/>
    <w:rsid w:val="00DA6A60"/>
    <w:rsid w:val="00DC75E4"/>
    <w:rsid w:val="00DE03AF"/>
    <w:rsid w:val="00E3082D"/>
    <w:rsid w:val="00E344E2"/>
    <w:rsid w:val="00E92532"/>
    <w:rsid w:val="00E96AAB"/>
    <w:rsid w:val="00EE2F3D"/>
    <w:rsid w:val="00F0591C"/>
    <w:rsid w:val="00F11431"/>
    <w:rsid w:val="00F21D8A"/>
    <w:rsid w:val="00F37490"/>
    <w:rsid w:val="00F41E2B"/>
    <w:rsid w:val="00F90FEC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E3A542-5945-40AE-B982-52B9CBF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7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2C75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character" w:styleId="a3">
    <w:name w:val="Hyperlink"/>
    <w:basedOn w:val="a0"/>
    <w:uiPriority w:val="99"/>
    <w:rsid w:val="00D82C75"/>
    <w:rPr>
      <w:rFonts w:cs="Times New Roman"/>
      <w:color w:val="104E8B"/>
      <w:u w:val="none"/>
      <w:effect w:val="none"/>
    </w:rPr>
  </w:style>
  <w:style w:type="character" w:customStyle="1" w:styleId="s1">
    <w:name w:val="s1"/>
    <w:basedOn w:val="a0"/>
    <w:uiPriority w:val="99"/>
    <w:rsid w:val="00D82C75"/>
    <w:rPr>
      <w:rFonts w:cs="Times New Roman"/>
    </w:rPr>
  </w:style>
  <w:style w:type="paragraph" w:customStyle="1" w:styleId="p1">
    <w:name w:val="p1"/>
    <w:basedOn w:val="a"/>
    <w:uiPriority w:val="99"/>
    <w:rsid w:val="000F4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F4895"/>
    <w:rPr>
      <w:rFonts w:cs="Times New Roman"/>
    </w:rPr>
  </w:style>
  <w:style w:type="paragraph" w:customStyle="1" w:styleId="p6">
    <w:name w:val="p6"/>
    <w:basedOn w:val="a"/>
    <w:uiPriority w:val="99"/>
    <w:rsid w:val="000F4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695" TargetMode="External"/><Relationship Id="rId13" Type="http://schemas.openxmlformats.org/officeDocument/2006/relationships/hyperlink" Target="https://ibooks.ru/reading.php?productid" TargetMode="External"/><Relationship Id="rId18" Type="http://schemas.openxmlformats.org/officeDocument/2006/relationships/hyperlink" Target="https://ibooks.ru/reading.php?productid" TargetMode="External"/><Relationship Id="rId26" Type="http://schemas.openxmlformats.org/officeDocument/2006/relationships/hyperlink" Target="http://www.rnk.ru/rnk/index.p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reading.php?productid=338739" TargetMode="External"/><Relationship Id="rId7" Type="http://schemas.openxmlformats.org/officeDocument/2006/relationships/hyperlink" Target="https://ibooks.ru/reading.php?productid" TargetMode="External"/><Relationship Id="rId12" Type="http://schemas.openxmlformats.org/officeDocument/2006/relationships/hyperlink" Target="https://ibooks.ru/reading.php?productid" TargetMode="External"/><Relationship Id="rId17" Type="http://schemas.openxmlformats.org/officeDocument/2006/relationships/hyperlink" Target="http://ibooks.ru/reading.php?productid=341695" TargetMode="External"/><Relationship Id="rId25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reading.php?productid" TargetMode="External"/><Relationship Id="rId20" Type="http://schemas.openxmlformats.org/officeDocument/2006/relationships/hyperlink" Target="https://ibooks.ru/reading.php?productid=345081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" TargetMode="External"/><Relationship Id="rId11" Type="http://schemas.openxmlformats.org/officeDocument/2006/relationships/hyperlink" Target="http://ibooks.ru/reading.php?productid=341695" TargetMode="External"/><Relationship Id="rId24" Type="http://schemas.openxmlformats.org/officeDocument/2006/relationships/hyperlink" Target="http://www.glavbukh.ru/cgi-bin/glavbukh/main.p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books.ru/reading.php?productid" TargetMode="External"/><Relationship Id="rId23" Type="http://schemas.openxmlformats.org/officeDocument/2006/relationships/hyperlink" Target="http://www.gazeta-unp.ru/unp.pl?page=news" TargetMode="External"/><Relationship Id="rId28" Type="http://schemas.openxmlformats.org/officeDocument/2006/relationships/hyperlink" Target="http://www.aup.ru/library/" TargetMode="External"/><Relationship Id="rId10" Type="http://schemas.openxmlformats.org/officeDocument/2006/relationships/hyperlink" Target="https://ibooks.ru/reading.php?productid" TargetMode="External"/><Relationship Id="rId19" Type="http://schemas.openxmlformats.org/officeDocument/2006/relationships/hyperlink" Target="https://ibooks.ru/reading.php?producti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" TargetMode="External"/><Relationship Id="rId14" Type="http://schemas.openxmlformats.org/officeDocument/2006/relationships/hyperlink" Target="http://ibooks.ru/reading.php?productid=341695" TargetMode="External"/><Relationship Id="rId22" Type="http://schemas.openxmlformats.org/officeDocument/2006/relationships/hyperlink" Target="https://ibooks.ru/reading.php?productid=355136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Налоги и н/о Бух</dc:title>
  <dc:subject/>
  <dc:creator>Баранова Лариса Гурьевна</dc:creator>
  <cp:keywords/>
  <dc:description/>
  <cp:lastModifiedBy>Сучалкина Елена Анатольевна</cp:lastModifiedBy>
  <cp:revision>15</cp:revision>
  <cp:lastPrinted>2017-09-28T13:32:00Z</cp:lastPrinted>
  <dcterms:created xsi:type="dcterms:W3CDTF">2017-12-04T11:24:00Z</dcterms:created>
  <dcterms:modified xsi:type="dcterms:W3CDTF">2018-06-28T14:53:00Z</dcterms:modified>
</cp:coreProperties>
</file>