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8214" w14:textId="77777777" w:rsidR="00632136" w:rsidRPr="00AC46D6" w:rsidRDefault="00632136" w:rsidP="00696E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AC46D6" w:rsidRDefault="00632136" w:rsidP="00696E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Default="00013AE9" w:rsidP="00696E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C57D2" w:rsidRPr="0067648F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14:paraId="7A9F2EE1" w14:textId="77777777" w:rsidR="00696E4F" w:rsidRDefault="00696E4F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B25D45" w14:textId="7D7F1DB5" w:rsidR="00632136" w:rsidRPr="00AC46D6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</w:t>
      </w:r>
      <w:r w:rsidR="00CC5A50" w:rsidRPr="00AC46D6">
        <w:rPr>
          <w:rFonts w:ascii="Times New Roman" w:hAnsi="Times New Roman"/>
          <w:sz w:val="24"/>
          <w:szCs w:val="24"/>
        </w:rPr>
        <w:t>3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</w:t>
      </w:r>
      <w:r w:rsidR="008F7BF1" w:rsidRPr="008F7BF1">
        <w:rPr>
          <w:rFonts w:ascii="Times New Roman" w:hAnsi="Times New Roman"/>
          <w:sz w:val="24"/>
          <w:szCs w:val="24"/>
        </w:rPr>
        <w:t>3</w:t>
      </w:r>
      <w:r w:rsidR="00CC5A50" w:rsidRPr="00AC46D6">
        <w:rPr>
          <w:rFonts w:ascii="Times New Roman" w:hAnsi="Times New Roman"/>
          <w:sz w:val="24"/>
          <w:szCs w:val="24"/>
        </w:rPr>
        <w:t>.01 «</w:t>
      </w:r>
      <w:r w:rsidR="00B632BF" w:rsidRPr="00AC46D6">
        <w:rPr>
          <w:rFonts w:ascii="Times New Roman" w:hAnsi="Times New Roman"/>
          <w:sz w:val="24"/>
          <w:szCs w:val="24"/>
        </w:rPr>
        <w:t>Психология</w:t>
      </w:r>
      <w:r w:rsidR="00CC5A50" w:rsidRPr="00AC46D6">
        <w:rPr>
          <w:rFonts w:ascii="Times New Roman" w:hAnsi="Times New Roman"/>
          <w:sz w:val="24"/>
          <w:szCs w:val="24"/>
        </w:rPr>
        <w:t>»</w:t>
      </w:r>
    </w:p>
    <w:p w14:paraId="27B11C4D" w14:textId="77777777" w:rsidR="00632136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AC46D6">
        <w:rPr>
          <w:rFonts w:ascii="Times New Roman" w:hAnsi="Times New Roman"/>
          <w:sz w:val="24"/>
          <w:szCs w:val="24"/>
        </w:rPr>
        <w:t>бакалавр</w:t>
      </w:r>
    </w:p>
    <w:p w14:paraId="50976FBE" w14:textId="77777777" w:rsidR="0011115E" w:rsidRPr="00AC46D6" w:rsidRDefault="0011115E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14:paraId="5CA6A796" w14:textId="77777777" w:rsidR="0041070E" w:rsidRPr="00AC46D6" w:rsidRDefault="0041070E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F44998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00DC61C" w14:textId="77777777" w:rsidR="008217E7" w:rsidRPr="0067648F" w:rsidRDefault="008217E7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Дисциплина «Организацион</w:t>
      </w:r>
      <w:r w:rsidRPr="0067648F">
        <w:rPr>
          <w:rFonts w:ascii="Times New Roman" w:hAnsi="Times New Roman"/>
          <w:noProof/>
          <w:sz w:val="24"/>
          <w:szCs w:val="24"/>
        </w:rPr>
        <w:t>ная психология</w:t>
      </w:r>
      <w:r w:rsidRPr="0067648F">
        <w:rPr>
          <w:rFonts w:ascii="Times New Roman" w:hAnsi="Times New Roman"/>
          <w:sz w:val="24"/>
          <w:szCs w:val="24"/>
        </w:rPr>
        <w:t>» (Б1.Б.20) является обязательной дисциплиной базовой части.</w:t>
      </w:r>
    </w:p>
    <w:p w14:paraId="4BB1081D" w14:textId="77777777" w:rsidR="00202BA4" w:rsidRPr="00F44998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9DA3B08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14:paraId="141769D7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1441EF7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14:paraId="0D64DCF9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14:paraId="717DFDDE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14:paraId="09811D72" w14:textId="77777777" w:rsidR="00AB7FB9" w:rsidRPr="00376A82" w:rsidRDefault="00AB7FB9" w:rsidP="00696E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9DD6D" w14:textId="77777777" w:rsidR="00632136" w:rsidRPr="00F44998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CE06155" w14:textId="77777777" w:rsidR="008217E7" w:rsidRPr="0067648F" w:rsidRDefault="008217E7" w:rsidP="0069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компетенции: ОК-4, ПК-1, ПК-4, ПК-8, ПК-9, ПК-13, ПК-14.</w:t>
      </w:r>
    </w:p>
    <w:p w14:paraId="5702D0CB" w14:textId="77777777" w:rsidR="008217E7" w:rsidRPr="0067648F" w:rsidRDefault="008217E7" w:rsidP="00696E4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48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2210F090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ЗНАТЬ:</w:t>
      </w:r>
    </w:p>
    <w:p w14:paraId="7EE97E9A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14:paraId="5EAAE649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- способы их разрешения с учетом возможностей применения в конкретных организационных условиях.</w:t>
      </w:r>
    </w:p>
    <w:p w14:paraId="5D516099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УМЕТЬ:</w:t>
      </w:r>
    </w:p>
    <w:p w14:paraId="15F3C4DF" w14:textId="7840585E" w:rsidR="008217E7" w:rsidRPr="0067648F" w:rsidRDefault="00696E4F" w:rsidP="00696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r w:rsidR="008217E7" w:rsidRPr="0067648F">
        <w:rPr>
          <w:rFonts w:ascii="Times New Roman" w:hAnsi="Times New Roman"/>
          <w:sz w:val="24"/>
          <w:szCs w:val="24"/>
        </w:rPr>
        <w:t xml:space="preserve">подготовку общей схемы проведения </w:t>
      </w:r>
      <w:proofErr w:type="spellStart"/>
      <w:r w:rsidR="008217E7" w:rsidRPr="0067648F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="008217E7" w:rsidRPr="0067648F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43D45915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67648F">
        <w:rPr>
          <w:rFonts w:ascii="Times New Roman" w:hAnsi="Times New Roman"/>
          <w:sz w:val="24"/>
          <w:szCs w:val="24"/>
        </w:rPr>
        <w:t>учетом  профессиональных</w:t>
      </w:r>
      <w:proofErr w:type="gramEnd"/>
      <w:r w:rsidRPr="0067648F">
        <w:rPr>
          <w:rFonts w:ascii="Times New Roman" w:hAnsi="Times New Roman"/>
          <w:sz w:val="24"/>
          <w:szCs w:val="24"/>
        </w:rPr>
        <w:t xml:space="preserve"> компетенций и этических норм работы психолога в прикладных условиях.</w:t>
      </w:r>
    </w:p>
    <w:p w14:paraId="446A4BB4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ВЛАДЕТЬ:</w:t>
      </w:r>
    </w:p>
    <w:p w14:paraId="3CE70066" w14:textId="1B8CC41F" w:rsidR="008217E7" w:rsidRPr="0067648F" w:rsidRDefault="008217E7" w:rsidP="008217E7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14:paraId="050711E4" w14:textId="77777777" w:rsidR="008217E7" w:rsidRPr="0067648F" w:rsidRDefault="008217E7" w:rsidP="008217E7">
      <w:pPr>
        <w:tabs>
          <w:tab w:val="left" w:pos="-180"/>
        </w:tabs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67648F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 w:rsidRPr="0067648F">
        <w:rPr>
          <w:rFonts w:ascii="Times New Roman" w:hAnsi="Times New Roman"/>
          <w:sz w:val="24"/>
          <w:szCs w:val="24"/>
        </w:rPr>
        <w:t>.</w:t>
      </w:r>
    </w:p>
    <w:p w14:paraId="6645B681" w14:textId="77777777" w:rsidR="008217E7" w:rsidRPr="0067648F" w:rsidRDefault="008217E7" w:rsidP="008217E7">
      <w:pPr>
        <w:pStyle w:val="zag"/>
        <w:ind w:firstLine="0"/>
        <w:rPr>
          <w:sz w:val="24"/>
          <w:szCs w:val="24"/>
        </w:rPr>
      </w:pPr>
      <w:r w:rsidRPr="0067648F">
        <w:rPr>
          <w:sz w:val="24"/>
          <w:szCs w:val="24"/>
        </w:rPr>
        <w:t>4. Содержание и структура дисциплины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217E7" w:rsidRPr="0067648F" w14:paraId="4E200F43" w14:textId="77777777" w:rsidTr="00696E4F">
        <w:trPr>
          <w:trHeight w:val="1490"/>
        </w:trPr>
        <w:tc>
          <w:tcPr>
            <w:tcW w:w="9889" w:type="dxa"/>
          </w:tcPr>
          <w:p w14:paraId="1B7764D5" w14:textId="68518193" w:rsidR="008217E7" w:rsidRDefault="008217E7" w:rsidP="00696E4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>Междисциплинар</w:t>
            </w:r>
            <w:r w:rsidR="00696E4F">
              <w:rPr>
                <w:rFonts w:ascii="Times New Roman" w:hAnsi="Times New Roman"/>
                <w:sz w:val="24"/>
                <w:szCs w:val="24"/>
              </w:rPr>
              <w:t xml:space="preserve">ный статус и специфика предмета </w:t>
            </w:r>
            <w:r w:rsidRPr="0067648F">
              <w:rPr>
                <w:rFonts w:ascii="Times New Roman" w:hAnsi="Times New Roman"/>
                <w:sz w:val="24"/>
                <w:szCs w:val="24"/>
              </w:rPr>
              <w:t>организационной психологии.</w:t>
            </w:r>
          </w:p>
          <w:p w14:paraId="4E63FD6B" w14:textId="77777777" w:rsidR="008217E7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6F3DFD3B" w14:textId="77777777" w:rsidR="00696E4F" w:rsidRDefault="00696E4F" w:rsidP="00696E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653E9E" w14:textId="77777777" w:rsidR="008217E7" w:rsidRPr="0067648F" w:rsidRDefault="008217E7" w:rsidP="00841A8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14:paraId="09B525D2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648F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05789B45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Объем дисциплины – 3 </w:t>
      </w:r>
      <w:r>
        <w:rPr>
          <w:rFonts w:ascii="Times New Roman" w:hAnsi="Times New Roman"/>
          <w:sz w:val="24"/>
          <w:szCs w:val="24"/>
        </w:rPr>
        <w:t>зачетные</w:t>
      </w:r>
      <w:r w:rsidRPr="0067648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67648F">
        <w:rPr>
          <w:rFonts w:ascii="Times New Roman" w:hAnsi="Times New Roman"/>
          <w:sz w:val="24"/>
          <w:szCs w:val="24"/>
        </w:rPr>
        <w:t xml:space="preserve"> (108 час.), в том числе:</w:t>
      </w:r>
    </w:p>
    <w:p w14:paraId="7EE95F75" w14:textId="29F33E76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лекции – </w:t>
      </w:r>
      <w:r w:rsidR="00A02C3A">
        <w:rPr>
          <w:rFonts w:ascii="Times New Roman" w:hAnsi="Times New Roman"/>
          <w:sz w:val="24"/>
          <w:szCs w:val="24"/>
        </w:rPr>
        <w:t>16</w:t>
      </w:r>
      <w:r w:rsidRPr="0067648F">
        <w:rPr>
          <w:rFonts w:ascii="Times New Roman" w:hAnsi="Times New Roman"/>
          <w:sz w:val="24"/>
          <w:szCs w:val="24"/>
        </w:rPr>
        <w:t xml:space="preserve"> час.</w:t>
      </w:r>
    </w:p>
    <w:p w14:paraId="5A0010F3" w14:textId="43B28D1E" w:rsidR="008217E7" w:rsidRPr="0067648F" w:rsidRDefault="00A02C3A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 w:rsidR="008217E7" w:rsidRPr="0067648F">
        <w:rPr>
          <w:rFonts w:ascii="Times New Roman" w:hAnsi="Times New Roman"/>
          <w:sz w:val="24"/>
          <w:szCs w:val="24"/>
        </w:rPr>
        <w:t xml:space="preserve"> час.</w:t>
      </w:r>
    </w:p>
    <w:p w14:paraId="4F972772" w14:textId="2E31E3F5" w:rsidR="008217E7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</w:t>
      </w:r>
      <w:r w:rsidR="00A02C3A">
        <w:rPr>
          <w:rFonts w:ascii="Times New Roman" w:hAnsi="Times New Roman"/>
          <w:sz w:val="24"/>
          <w:szCs w:val="24"/>
        </w:rPr>
        <w:t>1</w:t>
      </w:r>
      <w:r w:rsidRPr="0067648F">
        <w:rPr>
          <w:rFonts w:ascii="Times New Roman" w:hAnsi="Times New Roman"/>
          <w:sz w:val="24"/>
          <w:szCs w:val="24"/>
        </w:rPr>
        <w:t xml:space="preserve"> час.</w:t>
      </w:r>
    </w:p>
    <w:p w14:paraId="4B02F303" w14:textId="7AD96B70" w:rsidR="00A02C3A" w:rsidRPr="0067648F" w:rsidRDefault="00A02C3A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74D13334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67648F">
        <w:rPr>
          <w:rFonts w:ascii="Times New Roman" w:hAnsi="Times New Roman"/>
          <w:sz w:val="24"/>
          <w:szCs w:val="24"/>
        </w:rPr>
        <w:t>.</w:t>
      </w:r>
    </w:p>
    <w:p w14:paraId="18A63639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7AE493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648F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14:paraId="749FBA42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Объем дисциплины – 3</w:t>
      </w:r>
      <w:r>
        <w:rPr>
          <w:rFonts w:ascii="Times New Roman" w:hAnsi="Times New Roman"/>
          <w:sz w:val="24"/>
          <w:szCs w:val="24"/>
        </w:rPr>
        <w:t xml:space="preserve"> зачетные единицы</w:t>
      </w:r>
      <w:r w:rsidRPr="0067648F">
        <w:rPr>
          <w:rFonts w:ascii="Times New Roman" w:hAnsi="Times New Roman"/>
          <w:sz w:val="24"/>
          <w:szCs w:val="24"/>
        </w:rPr>
        <w:t xml:space="preserve"> (108 час.), в том числе:</w:t>
      </w:r>
    </w:p>
    <w:p w14:paraId="2EB97488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67648F">
        <w:rPr>
          <w:rFonts w:ascii="Times New Roman" w:hAnsi="Times New Roman"/>
          <w:sz w:val="24"/>
          <w:szCs w:val="24"/>
        </w:rPr>
        <w:t xml:space="preserve"> час.</w:t>
      </w:r>
    </w:p>
    <w:p w14:paraId="1BB8574E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67648F">
        <w:rPr>
          <w:rFonts w:ascii="Times New Roman" w:hAnsi="Times New Roman"/>
          <w:sz w:val="24"/>
          <w:szCs w:val="24"/>
        </w:rPr>
        <w:t>час.</w:t>
      </w:r>
    </w:p>
    <w:p w14:paraId="09FA1345" w14:textId="77777777" w:rsidR="008217E7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67648F">
        <w:rPr>
          <w:rFonts w:ascii="Times New Roman" w:hAnsi="Times New Roman"/>
          <w:sz w:val="24"/>
          <w:szCs w:val="24"/>
        </w:rPr>
        <w:t xml:space="preserve"> час.</w:t>
      </w:r>
    </w:p>
    <w:p w14:paraId="5EA18F20" w14:textId="5407582D" w:rsidR="00A02C3A" w:rsidRPr="0067648F" w:rsidRDefault="00A02C3A" w:rsidP="00A02C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14:paraId="59C1FFED" w14:textId="3AACEF2B" w:rsidR="008217E7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зачет, контрольная работа</w:t>
      </w:r>
      <w:r w:rsidRPr="0067648F">
        <w:rPr>
          <w:rFonts w:ascii="Times New Roman" w:hAnsi="Times New Roman"/>
          <w:sz w:val="24"/>
          <w:szCs w:val="24"/>
        </w:rPr>
        <w:t>.</w:t>
      </w:r>
    </w:p>
    <w:p w14:paraId="17601B3E" w14:textId="5D01E31A" w:rsidR="008F7BF1" w:rsidRDefault="008F7BF1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724486" w14:textId="36BB879F" w:rsidR="008F7BF1" w:rsidRDefault="008F7BF1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BF025E" w14:textId="77777777" w:rsidR="00940101" w:rsidRPr="00F44998" w:rsidRDefault="00940101" w:rsidP="008217E7">
      <w:pPr>
        <w:pStyle w:val="zag"/>
        <w:ind w:firstLine="709"/>
        <w:jc w:val="both"/>
        <w:rPr>
          <w:sz w:val="24"/>
          <w:szCs w:val="24"/>
        </w:rPr>
      </w:pPr>
    </w:p>
    <w:sectPr w:rsidR="00940101" w:rsidRPr="00F449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62D25"/>
    <w:rsid w:val="00381429"/>
    <w:rsid w:val="003C7F4E"/>
    <w:rsid w:val="0041070E"/>
    <w:rsid w:val="00480EB3"/>
    <w:rsid w:val="00496501"/>
    <w:rsid w:val="004D0388"/>
    <w:rsid w:val="0055642B"/>
    <w:rsid w:val="00632136"/>
    <w:rsid w:val="00633C0E"/>
    <w:rsid w:val="00671DCD"/>
    <w:rsid w:val="00696E4F"/>
    <w:rsid w:val="00775782"/>
    <w:rsid w:val="007977C3"/>
    <w:rsid w:val="007E3C95"/>
    <w:rsid w:val="008217E7"/>
    <w:rsid w:val="00836D64"/>
    <w:rsid w:val="00837B01"/>
    <w:rsid w:val="008E33C4"/>
    <w:rsid w:val="008F7BF1"/>
    <w:rsid w:val="00915620"/>
    <w:rsid w:val="00940101"/>
    <w:rsid w:val="0094119F"/>
    <w:rsid w:val="00965A8A"/>
    <w:rsid w:val="009B0C2B"/>
    <w:rsid w:val="009E6966"/>
    <w:rsid w:val="00A02C3A"/>
    <w:rsid w:val="00A268A6"/>
    <w:rsid w:val="00A27AA3"/>
    <w:rsid w:val="00AB3641"/>
    <w:rsid w:val="00AB7FB9"/>
    <w:rsid w:val="00AC46D6"/>
    <w:rsid w:val="00AC57D2"/>
    <w:rsid w:val="00B33054"/>
    <w:rsid w:val="00B632BF"/>
    <w:rsid w:val="00B7741C"/>
    <w:rsid w:val="00BD6898"/>
    <w:rsid w:val="00C45DA2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2017-11-14T19:18:00Z</cp:lastPrinted>
  <dcterms:created xsi:type="dcterms:W3CDTF">2017-12-11T09:26:00Z</dcterms:created>
  <dcterms:modified xsi:type="dcterms:W3CDTF">2017-12-11T09:26:00Z</dcterms:modified>
</cp:coreProperties>
</file>