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60" w:rsidRPr="00FB2A1A" w:rsidRDefault="00D62D60" w:rsidP="00FB2A1A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FB2A1A">
        <w:rPr>
          <w:rFonts w:cs="Times New Roman"/>
          <w:szCs w:val="28"/>
        </w:rPr>
        <w:t>АННОТАЦИЯ</w:t>
      </w:r>
    </w:p>
    <w:p w:rsidR="00D62D60" w:rsidRPr="00FB2A1A" w:rsidRDefault="00D62D60" w:rsidP="00FB2A1A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FB2A1A">
        <w:rPr>
          <w:rFonts w:cs="Times New Roman"/>
          <w:szCs w:val="28"/>
        </w:rPr>
        <w:t>дисциплины</w:t>
      </w:r>
    </w:p>
    <w:p w:rsidR="00D62D60" w:rsidRPr="00FB2A1A" w:rsidRDefault="00D62D60" w:rsidP="00FB2A1A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FB2A1A">
        <w:rPr>
          <w:rFonts w:cs="Times New Roman"/>
          <w:szCs w:val="28"/>
        </w:rPr>
        <w:t>«ЭКОЛОГИЯ»</w:t>
      </w:r>
    </w:p>
    <w:p w:rsidR="00D62D60" w:rsidRPr="00FB2A1A" w:rsidRDefault="00D62D60" w:rsidP="00FB2A1A">
      <w:pPr>
        <w:pStyle w:val="Default"/>
        <w:jc w:val="both"/>
        <w:rPr>
          <w:sz w:val="28"/>
          <w:szCs w:val="28"/>
        </w:rPr>
      </w:pPr>
    </w:p>
    <w:p w:rsidR="00D62D60" w:rsidRPr="00FB2A1A" w:rsidRDefault="00D62D60" w:rsidP="00FB2A1A">
      <w:pPr>
        <w:pStyle w:val="Default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Направление подготовки – 27.03.01 «Стандартизация и метрология» </w:t>
      </w:r>
    </w:p>
    <w:p w:rsidR="00D62D60" w:rsidRPr="00FB2A1A" w:rsidRDefault="00D62D60" w:rsidP="00FB2A1A">
      <w:pPr>
        <w:pStyle w:val="Default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Квалификация (степень) выпускника – бакалавр </w:t>
      </w:r>
    </w:p>
    <w:p w:rsidR="000D2E8D" w:rsidRDefault="00D62D60" w:rsidP="00FB2A1A">
      <w:pPr>
        <w:spacing w:after="0" w:line="240" w:lineRule="auto"/>
        <w:jc w:val="both"/>
        <w:rPr>
          <w:szCs w:val="28"/>
        </w:rPr>
      </w:pPr>
      <w:r w:rsidRPr="00FB2A1A">
        <w:rPr>
          <w:szCs w:val="28"/>
        </w:rPr>
        <w:t>Профиль – «Метрология, стандартизация и сертификация»</w:t>
      </w:r>
    </w:p>
    <w:p w:rsidR="00FB2A1A" w:rsidRPr="00FB2A1A" w:rsidRDefault="00FB2A1A" w:rsidP="00FB2A1A">
      <w:pPr>
        <w:spacing w:after="0" w:line="240" w:lineRule="auto"/>
        <w:jc w:val="both"/>
        <w:rPr>
          <w:szCs w:val="28"/>
        </w:rPr>
      </w:pPr>
    </w:p>
    <w:p w:rsidR="00D62D60" w:rsidRPr="00FB2A1A" w:rsidRDefault="00D62D60" w:rsidP="00FB2A1A">
      <w:pPr>
        <w:pStyle w:val="Default"/>
        <w:jc w:val="both"/>
        <w:rPr>
          <w:sz w:val="28"/>
          <w:szCs w:val="28"/>
        </w:rPr>
      </w:pPr>
      <w:r w:rsidRPr="00FB2A1A">
        <w:rPr>
          <w:b/>
          <w:bCs/>
          <w:sz w:val="28"/>
          <w:szCs w:val="28"/>
        </w:rPr>
        <w:t>1. Место дисциплины в структуре основной профессиональной образ</w:t>
      </w:r>
      <w:r w:rsidRPr="00FB2A1A">
        <w:rPr>
          <w:b/>
          <w:bCs/>
          <w:sz w:val="28"/>
          <w:szCs w:val="28"/>
        </w:rPr>
        <w:t>о</w:t>
      </w:r>
      <w:r w:rsidRPr="00FB2A1A">
        <w:rPr>
          <w:b/>
          <w:bCs/>
          <w:sz w:val="28"/>
          <w:szCs w:val="28"/>
        </w:rPr>
        <w:t xml:space="preserve">вательной программы </w:t>
      </w:r>
    </w:p>
    <w:p w:rsidR="00D62D60" w:rsidRPr="00FB2A1A" w:rsidRDefault="00D62D60" w:rsidP="00FB2A1A">
      <w:pPr>
        <w:pStyle w:val="Default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Дисциплина «ЭКОЛОГИЯ» (Б</w:t>
      </w:r>
      <w:proofErr w:type="gramStart"/>
      <w:r w:rsidRPr="00FB2A1A">
        <w:rPr>
          <w:sz w:val="28"/>
          <w:szCs w:val="28"/>
        </w:rPr>
        <w:t>1</w:t>
      </w:r>
      <w:proofErr w:type="gramEnd"/>
      <w:r w:rsidR="006D216B" w:rsidRPr="00FB2A1A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.Б.7) относится к базовой части и является обязательной. </w:t>
      </w:r>
    </w:p>
    <w:p w:rsidR="00D62D60" w:rsidRPr="00FB2A1A" w:rsidRDefault="00D62D60" w:rsidP="00FB2A1A">
      <w:pPr>
        <w:pStyle w:val="Default"/>
        <w:jc w:val="both"/>
        <w:rPr>
          <w:b/>
          <w:bCs/>
          <w:sz w:val="28"/>
          <w:szCs w:val="28"/>
        </w:rPr>
      </w:pPr>
    </w:p>
    <w:p w:rsidR="00D62D60" w:rsidRPr="00FB2A1A" w:rsidRDefault="00D62D60" w:rsidP="00FB2A1A">
      <w:pPr>
        <w:pStyle w:val="Default"/>
        <w:jc w:val="both"/>
        <w:rPr>
          <w:sz w:val="28"/>
          <w:szCs w:val="28"/>
        </w:rPr>
      </w:pPr>
      <w:r w:rsidRPr="00FB2A1A">
        <w:rPr>
          <w:b/>
          <w:bCs/>
          <w:sz w:val="28"/>
          <w:szCs w:val="28"/>
        </w:rPr>
        <w:t xml:space="preserve">2. Цель и задачи дисциплины </w:t>
      </w:r>
    </w:p>
    <w:p w:rsidR="00D62D60" w:rsidRPr="00FB2A1A" w:rsidRDefault="00D62D60" w:rsidP="00FB2A1A">
      <w:pPr>
        <w:pStyle w:val="Default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Целью изучения дисциплины «Экология» является обучение студентов зак</w:t>
      </w:r>
      <w:r w:rsidRPr="00FB2A1A">
        <w:rPr>
          <w:sz w:val="28"/>
          <w:szCs w:val="28"/>
        </w:rPr>
        <w:t>о</w:t>
      </w:r>
      <w:r w:rsidRPr="00FB2A1A">
        <w:rPr>
          <w:sz w:val="28"/>
          <w:szCs w:val="28"/>
        </w:rPr>
        <w:t>нам взаимодействия живого и неживого в экосистемах; законам взаимоде</w:t>
      </w:r>
      <w:r w:rsidRPr="00FB2A1A">
        <w:rPr>
          <w:sz w:val="28"/>
          <w:szCs w:val="28"/>
        </w:rPr>
        <w:t>й</w:t>
      </w:r>
      <w:r w:rsidRPr="00FB2A1A">
        <w:rPr>
          <w:sz w:val="28"/>
          <w:szCs w:val="28"/>
        </w:rPr>
        <w:t xml:space="preserve">ствия между гидросферой, атмосферой литосферой и </w:t>
      </w:r>
      <w:proofErr w:type="spellStart"/>
      <w:r w:rsidRPr="00FB2A1A">
        <w:rPr>
          <w:sz w:val="28"/>
          <w:szCs w:val="28"/>
        </w:rPr>
        <w:t>техносферами</w:t>
      </w:r>
      <w:proofErr w:type="spellEnd"/>
      <w:r w:rsidRPr="00FB2A1A">
        <w:rPr>
          <w:sz w:val="28"/>
          <w:szCs w:val="28"/>
        </w:rPr>
        <w:t>; видам антропогенного воздействия на окружающую среду; оценке воздействия об</w:t>
      </w:r>
      <w:r w:rsidRPr="00FB2A1A">
        <w:rPr>
          <w:sz w:val="28"/>
          <w:szCs w:val="28"/>
        </w:rPr>
        <w:t>ъ</w:t>
      </w:r>
      <w:r w:rsidRPr="00FB2A1A">
        <w:rPr>
          <w:sz w:val="28"/>
          <w:szCs w:val="28"/>
        </w:rPr>
        <w:t xml:space="preserve">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D62D60" w:rsidRPr="00FB2A1A" w:rsidRDefault="00D62D60" w:rsidP="00FB2A1A">
      <w:pPr>
        <w:spacing w:after="0" w:line="240" w:lineRule="auto"/>
        <w:jc w:val="both"/>
        <w:rPr>
          <w:szCs w:val="28"/>
        </w:rPr>
      </w:pPr>
      <w:r w:rsidRPr="00FB2A1A">
        <w:rPr>
          <w:szCs w:val="28"/>
        </w:rPr>
        <w:t>Для достижения поставленной цели решаются следующие задачи:</w:t>
      </w:r>
    </w:p>
    <w:p w:rsidR="00D62D60" w:rsidRPr="00FB2A1A" w:rsidRDefault="00D62D60" w:rsidP="00FB2A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изучение состава окружающей среды: гидросферы, атмосферы, почв и грунтов; </w:t>
      </w:r>
    </w:p>
    <w:p w:rsidR="00D62D60" w:rsidRPr="00FB2A1A" w:rsidRDefault="00D62D60" w:rsidP="00FB2A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изучение законов взаимодействия живого и неживого в экосистемах; </w:t>
      </w:r>
    </w:p>
    <w:p w:rsidR="00D62D60" w:rsidRPr="00FB2A1A" w:rsidRDefault="00D62D60" w:rsidP="00FB2A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>формирование у студентов научно-обоснованного подхода к решению технических вопросов с учетом экологической направленности совр</w:t>
      </w:r>
      <w:r w:rsidRPr="00FB2A1A">
        <w:rPr>
          <w:rFonts w:cs="Times New Roman"/>
          <w:color w:val="000000"/>
          <w:szCs w:val="28"/>
        </w:rPr>
        <w:t>е</w:t>
      </w:r>
      <w:r w:rsidRPr="00FB2A1A">
        <w:rPr>
          <w:rFonts w:cs="Times New Roman"/>
          <w:color w:val="000000"/>
          <w:szCs w:val="28"/>
        </w:rPr>
        <w:t xml:space="preserve">менного производства; </w:t>
      </w:r>
    </w:p>
    <w:p w:rsidR="00D62D60" w:rsidRPr="00FB2A1A" w:rsidRDefault="00D62D60" w:rsidP="00FB2A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>выработка навыков квалифицированно, с учетом требований эколог</w:t>
      </w:r>
      <w:r w:rsidRPr="00FB2A1A">
        <w:rPr>
          <w:rFonts w:cs="Times New Roman"/>
          <w:color w:val="000000"/>
          <w:szCs w:val="28"/>
        </w:rPr>
        <w:t>и</w:t>
      </w:r>
      <w:r w:rsidRPr="00FB2A1A">
        <w:rPr>
          <w:rFonts w:cs="Times New Roman"/>
          <w:color w:val="000000"/>
          <w:szCs w:val="28"/>
        </w:rPr>
        <w:t xml:space="preserve">ческого законодательства по охране окружающей среды выбирать и применять технику и технологии при выполнении профессиональных обязанностей; </w:t>
      </w:r>
    </w:p>
    <w:p w:rsidR="00D62D60" w:rsidRPr="00FB2A1A" w:rsidRDefault="00D62D60" w:rsidP="00FB2A1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получение знаний о методах, способах и средствах защиты окружа</w:t>
      </w:r>
      <w:r w:rsidRPr="00FB2A1A">
        <w:rPr>
          <w:sz w:val="28"/>
          <w:szCs w:val="28"/>
        </w:rPr>
        <w:t>ю</w:t>
      </w:r>
      <w:r w:rsidRPr="00FB2A1A">
        <w:rPr>
          <w:sz w:val="28"/>
          <w:szCs w:val="28"/>
        </w:rPr>
        <w:t xml:space="preserve">щей среды, восстановления и рационального использования природных ресурсов; </w:t>
      </w:r>
    </w:p>
    <w:p w:rsidR="00D62D60" w:rsidRPr="00FB2A1A" w:rsidRDefault="00D62D60" w:rsidP="00FB2A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изучение воздействия деятельности человека на окружающую среду; </w:t>
      </w:r>
    </w:p>
    <w:p w:rsidR="00D62D60" w:rsidRPr="00FB2A1A" w:rsidRDefault="00D62D60" w:rsidP="00FB2A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FB2A1A">
        <w:rPr>
          <w:rFonts w:cs="Times New Roman"/>
          <w:color w:val="000000"/>
          <w:szCs w:val="28"/>
        </w:rPr>
        <w:t>техносферой</w:t>
      </w:r>
      <w:proofErr w:type="spellEnd"/>
      <w:r w:rsidRPr="00FB2A1A">
        <w:rPr>
          <w:rFonts w:cs="Times New Roman"/>
          <w:color w:val="000000"/>
          <w:szCs w:val="28"/>
        </w:rPr>
        <w:t xml:space="preserve">. </w:t>
      </w:r>
    </w:p>
    <w:p w:rsidR="00BB6032" w:rsidRPr="00FB2A1A" w:rsidRDefault="00BB6032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b/>
          <w:bCs/>
          <w:color w:val="000000"/>
          <w:szCs w:val="28"/>
        </w:rPr>
        <w:t xml:space="preserve">3. Перечень планируемых результатов </w:t>
      </w:r>
      <w:proofErr w:type="gramStart"/>
      <w:r w:rsidRPr="00FB2A1A">
        <w:rPr>
          <w:rFonts w:cs="Times New Roman"/>
          <w:b/>
          <w:bCs/>
          <w:color w:val="000000"/>
          <w:szCs w:val="28"/>
        </w:rPr>
        <w:t>обучения по дисциплине</w:t>
      </w:r>
      <w:proofErr w:type="gramEnd"/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>Изучение дисциплины направлено на формирование следующих компете</w:t>
      </w:r>
      <w:r w:rsidRPr="00FB2A1A">
        <w:rPr>
          <w:rFonts w:cs="Times New Roman"/>
          <w:color w:val="000000"/>
          <w:szCs w:val="28"/>
        </w:rPr>
        <w:t>н</w:t>
      </w:r>
      <w:r w:rsidRPr="00FB2A1A">
        <w:rPr>
          <w:rFonts w:cs="Times New Roman"/>
          <w:color w:val="000000"/>
          <w:szCs w:val="28"/>
        </w:rPr>
        <w:t xml:space="preserve">ций: ПК-6, ПК-9, ПК-20. </w:t>
      </w: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bookmarkStart w:id="0" w:name="_GoBack"/>
      <w:bookmarkEnd w:id="0"/>
      <w:r w:rsidRPr="00FB2A1A">
        <w:rPr>
          <w:rFonts w:cs="Times New Roman"/>
          <w:color w:val="000000"/>
          <w:szCs w:val="28"/>
        </w:rPr>
        <w:t xml:space="preserve">В результате освоения дисциплины </w:t>
      </w:r>
      <w:proofErr w:type="gramStart"/>
      <w:r w:rsidRPr="00FB2A1A">
        <w:rPr>
          <w:rFonts w:cs="Times New Roman"/>
          <w:color w:val="000000"/>
          <w:szCs w:val="28"/>
        </w:rPr>
        <w:t>обучающийся</w:t>
      </w:r>
      <w:proofErr w:type="gramEnd"/>
      <w:r w:rsidRPr="00FB2A1A">
        <w:rPr>
          <w:rFonts w:cs="Times New Roman"/>
          <w:color w:val="000000"/>
          <w:szCs w:val="28"/>
        </w:rPr>
        <w:t xml:space="preserve"> должен: </w:t>
      </w: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b/>
          <w:bCs/>
          <w:color w:val="000000"/>
          <w:szCs w:val="28"/>
        </w:rPr>
        <w:t xml:space="preserve">ЗНАТЬ: </w:t>
      </w:r>
    </w:p>
    <w:p w:rsidR="00D62D60" w:rsidRPr="00FB2A1A" w:rsidRDefault="00D62D60" w:rsidP="00FB2A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принципы использования природных ресурсов, энергии и материалов; </w:t>
      </w:r>
    </w:p>
    <w:p w:rsidR="00D62D60" w:rsidRPr="00FB2A1A" w:rsidRDefault="00D62D60" w:rsidP="00FB2A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lastRenderedPageBreak/>
        <w:t xml:space="preserve">основные </w:t>
      </w:r>
      <w:proofErr w:type="spellStart"/>
      <w:r w:rsidRPr="00FB2A1A">
        <w:rPr>
          <w:rFonts w:cs="Times New Roman"/>
          <w:color w:val="000000"/>
          <w:szCs w:val="28"/>
        </w:rPr>
        <w:t>техносферные</w:t>
      </w:r>
      <w:proofErr w:type="spellEnd"/>
      <w:r w:rsidRPr="00FB2A1A">
        <w:rPr>
          <w:rFonts w:cs="Times New Roman"/>
          <w:color w:val="000000"/>
          <w:szCs w:val="28"/>
        </w:rPr>
        <w:t xml:space="preserve"> опасности, их свойства и характеристики, х</w:t>
      </w:r>
      <w:r w:rsidRPr="00FB2A1A">
        <w:rPr>
          <w:rFonts w:cs="Times New Roman"/>
          <w:color w:val="000000"/>
          <w:szCs w:val="28"/>
        </w:rPr>
        <w:t>а</w:t>
      </w:r>
      <w:r w:rsidRPr="00FB2A1A">
        <w:rPr>
          <w:rFonts w:cs="Times New Roman"/>
          <w:color w:val="000000"/>
          <w:szCs w:val="28"/>
        </w:rPr>
        <w:t>рактер воздействия вредных и опасных факторов на человека и пр</w:t>
      </w:r>
      <w:r w:rsidRPr="00FB2A1A">
        <w:rPr>
          <w:rFonts w:cs="Times New Roman"/>
          <w:color w:val="000000"/>
          <w:szCs w:val="28"/>
        </w:rPr>
        <w:t>и</w:t>
      </w:r>
      <w:r w:rsidRPr="00FB2A1A">
        <w:rPr>
          <w:rFonts w:cs="Times New Roman"/>
          <w:color w:val="000000"/>
          <w:szCs w:val="28"/>
        </w:rPr>
        <w:t xml:space="preserve">родную среду, методы защиты от них применительно к сфере своей профессиональной деятельности. </w:t>
      </w:r>
    </w:p>
    <w:p w:rsidR="00D62D60" w:rsidRPr="00FB2A1A" w:rsidRDefault="00D62D60" w:rsidP="00FB2A1A">
      <w:pPr>
        <w:pStyle w:val="Default"/>
        <w:jc w:val="both"/>
        <w:rPr>
          <w:sz w:val="28"/>
          <w:szCs w:val="28"/>
        </w:rPr>
      </w:pPr>
      <w:r w:rsidRPr="00FB2A1A">
        <w:rPr>
          <w:b/>
          <w:bCs/>
          <w:sz w:val="28"/>
          <w:szCs w:val="28"/>
        </w:rPr>
        <w:t xml:space="preserve">УМЕТЬ: </w:t>
      </w:r>
    </w:p>
    <w:p w:rsidR="00D62D60" w:rsidRPr="00FB2A1A" w:rsidRDefault="00D62D60" w:rsidP="00FB2A1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применять принципы обеспечения экологической безопасности при решении практических задач в области технического регулирования и метрологии; </w:t>
      </w:r>
    </w:p>
    <w:p w:rsidR="00D62D60" w:rsidRPr="00FB2A1A" w:rsidRDefault="00D62D60" w:rsidP="00FB2A1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B2A1A">
        <w:rPr>
          <w:sz w:val="28"/>
          <w:szCs w:val="28"/>
        </w:rPr>
        <w:t>идентифицировать основные опасности среды обитания человека, оц</w:t>
      </w:r>
      <w:r w:rsidRPr="00FB2A1A">
        <w:rPr>
          <w:sz w:val="28"/>
          <w:szCs w:val="28"/>
        </w:rPr>
        <w:t>е</w:t>
      </w:r>
      <w:r w:rsidRPr="00FB2A1A">
        <w:rPr>
          <w:sz w:val="28"/>
          <w:szCs w:val="28"/>
        </w:rPr>
        <w:t xml:space="preserve">нивать риск их реализации, выбирать методы защиты от опасностей применительно к сфере своей профессиональной деятельности способы обеспечения комфортных условий жизнедеятельности. </w:t>
      </w:r>
    </w:p>
    <w:p w:rsidR="00D62D60" w:rsidRPr="00FB2A1A" w:rsidRDefault="00D62D60" w:rsidP="00FB2A1A">
      <w:pPr>
        <w:pStyle w:val="Default"/>
        <w:jc w:val="both"/>
        <w:rPr>
          <w:sz w:val="28"/>
          <w:szCs w:val="28"/>
        </w:rPr>
      </w:pPr>
      <w:r w:rsidRPr="00FB2A1A">
        <w:rPr>
          <w:b/>
          <w:bCs/>
          <w:sz w:val="28"/>
          <w:szCs w:val="28"/>
        </w:rPr>
        <w:t xml:space="preserve">ВЛАДЕТЬ: </w:t>
      </w:r>
    </w:p>
    <w:p w:rsidR="00D62D60" w:rsidRPr="00FB2A1A" w:rsidRDefault="00D62D60" w:rsidP="00FB2A1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законодательными и правовыми актами в области безопасности и охраны окружающей среды, требованиями технических регламентов к безопасности в сфере профессиональной деятельности; понятийно-терминологическим аппаратом в области безопасности; </w:t>
      </w:r>
    </w:p>
    <w:p w:rsidR="00D62D60" w:rsidRPr="00FB2A1A" w:rsidRDefault="00D62D60" w:rsidP="00FB2A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навыками рационализации профессиональной деятельности с целью обеспечения безопасности и защиты окружающей среды; способами и технологиями защиты в чрезвычайных ситуациях. </w:t>
      </w: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b/>
          <w:bCs/>
          <w:color w:val="000000"/>
          <w:szCs w:val="28"/>
        </w:rPr>
        <w:t xml:space="preserve">4. Содержание и структура дисциплины </w:t>
      </w: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Законы взаимодействия живого и неживого в экосистемах. </w:t>
      </w: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Состав окружающей среды. </w:t>
      </w: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Законы взаимодействия между гидросферой, атмосферой, литосферой и </w:t>
      </w:r>
      <w:proofErr w:type="spellStart"/>
      <w:r w:rsidRPr="00FB2A1A">
        <w:rPr>
          <w:rFonts w:cs="Times New Roman"/>
          <w:color w:val="000000"/>
          <w:szCs w:val="28"/>
        </w:rPr>
        <w:t>те</w:t>
      </w:r>
      <w:r w:rsidRPr="00FB2A1A">
        <w:rPr>
          <w:rFonts w:cs="Times New Roman"/>
          <w:color w:val="000000"/>
          <w:szCs w:val="28"/>
        </w:rPr>
        <w:t>х</w:t>
      </w:r>
      <w:r w:rsidRPr="00FB2A1A">
        <w:rPr>
          <w:rFonts w:cs="Times New Roman"/>
          <w:color w:val="000000"/>
          <w:szCs w:val="28"/>
        </w:rPr>
        <w:t>носферами</w:t>
      </w:r>
      <w:proofErr w:type="spellEnd"/>
      <w:r w:rsidRPr="00FB2A1A">
        <w:rPr>
          <w:rFonts w:cs="Times New Roman"/>
          <w:color w:val="000000"/>
          <w:szCs w:val="28"/>
        </w:rPr>
        <w:t xml:space="preserve">. </w:t>
      </w: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b/>
          <w:bCs/>
          <w:color w:val="000000"/>
          <w:szCs w:val="28"/>
        </w:rPr>
        <w:t xml:space="preserve">5. Объем дисциплины и виды учебной работы </w:t>
      </w: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Объем дисциплины – 2 зачетные единицы (72 час.), в том числе: </w:t>
      </w: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лекции – 8 час. </w:t>
      </w: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лабораторные работы – 8 час. </w:t>
      </w: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самостоятельная работа – 47 час. </w:t>
      </w:r>
    </w:p>
    <w:p w:rsidR="00D62D60" w:rsidRPr="00FB2A1A" w:rsidRDefault="00D62D60" w:rsidP="00FB2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FB2A1A">
        <w:rPr>
          <w:rFonts w:cs="Times New Roman"/>
          <w:color w:val="000000"/>
          <w:szCs w:val="28"/>
        </w:rPr>
        <w:t xml:space="preserve">контроль – 9 час. </w:t>
      </w:r>
    </w:p>
    <w:p w:rsidR="00D62D60" w:rsidRPr="00FB2A1A" w:rsidRDefault="00D62D60" w:rsidP="00FB2A1A">
      <w:pPr>
        <w:spacing w:after="0" w:line="240" w:lineRule="auto"/>
        <w:jc w:val="both"/>
        <w:rPr>
          <w:szCs w:val="28"/>
        </w:rPr>
      </w:pPr>
      <w:r w:rsidRPr="00FB2A1A">
        <w:rPr>
          <w:rFonts w:cs="Times New Roman"/>
          <w:color w:val="000000"/>
          <w:szCs w:val="28"/>
        </w:rPr>
        <w:t>Форма контроля знаний – зачет.</w:t>
      </w:r>
    </w:p>
    <w:sectPr w:rsidR="00D62D60" w:rsidRPr="00FB2A1A" w:rsidSect="000D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C0E"/>
    <w:multiLevelType w:val="hybridMultilevel"/>
    <w:tmpl w:val="282E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6167"/>
    <w:multiLevelType w:val="hybridMultilevel"/>
    <w:tmpl w:val="E320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F3042"/>
    <w:multiLevelType w:val="hybridMultilevel"/>
    <w:tmpl w:val="420E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455EB"/>
    <w:multiLevelType w:val="hybridMultilevel"/>
    <w:tmpl w:val="C01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2"/>
  </w:compat>
  <w:rsids>
    <w:rsidRoot w:val="00D62D60"/>
    <w:rsid w:val="000D2E8D"/>
    <w:rsid w:val="006D216B"/>
    <w:rsid w:val="00AD1337"/>
    <w:rsid w:val="00BB6032"/>
    <w:rsid w:val="00D62D60"/>
    <w:rsid w:val="00F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D6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62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ТЭБ7</cp:lastModifiedBy>
  <cp:revision>5</cp:revision>
  <cp:lastPrinted>2018-05-23T08:01:00Z</cp:lastPrinted>
  <dcterms:created xsi:type="dcterms:W3CDTF">2018-05-08T09:39:00Z</dcterms:created>
  <dcterms:modified xsi:type="dcterms:W3CDTF">2018-05-23T08:02:00Z</dcterms:modified>
</cp:coreProperties>
</file>