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D2714B">
        <w:rPr>
          <w:sz w:val="28"/>
          <w:szCs w:val="28"/>
        </w:rPr>
        <w:t>О ПГУПС)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Строительные материалы и технологии</w:t>
      </w:r>
      <w:r w:rsidRPr="008E203C">
        <w:rPr>
          <w:sz w:val="28"/>
          <w:szCs w:val="28"/>
        </w:rPr>
        <w:t>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36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A712AF">
        <w:rPr>
          <w:sz w:val="28"/>
          <w:szCs w:val="28"/>
        </w:rPr>
        <w:t>Контроль качества строительства</w:t>
      </w:r>
      <w:r w:rsidRPr="00D2714B">
        <w:rPr>
          <w:sz w:val="28"/>
          <w:szCs w:val="28"/>
        </w:rPr>
        <w:t xml:space="preserve">» 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</w:t>
      </w:r>
      <w:r w:rsidRPr="00DD2ABC">
        <w:rPr>
          <w:sz w:val="28"/>
          <w:szCs w:val="28"/>
        </w:rPr>
        <w:t>Б1.</w:t>
      </w:r>
      <w:r>
        <w:rPr>
          <w:sz w:val="28"/>
          <w:szCs w:val="28"/>
        </w:rPr>
        <w:t>В</w:t>
      </w:r>
      <w:r w:rsidRPr="00DD2ABC">
        <w:rPr>
          <w:sz w:val="28"/>
          <w:szCs w:val="28"/>
        </w:rPr>
        <w:t>.</w:t>
      </w:r>
      <w:r>
        <w:rPr>
          <w:sz w:val="28"/>
          <w:szCs w:val="28"/>
        </w:rPr>
        <w:t>ДВ.</w:t>
      </w:r>
      <w:r w:rsidR="00A712AF">
        <w:rPr>
          <w:sz w:val="28"/>
          <w:szCs w:val="28"/>
        </w:rPr>
        <w:t>5</w:t>
      </w:r>
      <w:r w:rsidR="003532E8">
        <w:rPr>
          <w:sz w:val="28"/>
          <w:szCs w:val="28"/>
        </w:rPr>
        <w:t>.</w:t>
      </w:r>
      <w:r w:rsidR="00A712AF">
        <w:rPr>
          <w:sz w:val="28"/>
          <w:szCs w:val="28"/>
        </w:rPr>
        <w:t>1</w:t>
      </w:r>
      <w:r w:rsidRPr="00D2714B">
        <w:rPr>
          <w:sz w:val="28"/>
          <w:szCs w:val="28"/>
        </w:rPr>
        <w:t>)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27.03.01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Стандартизация и метрология»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Метрология, стандартизация и сертификация»</w:t>
      </w:r>
    </w:p>
    <w:p w:rsidR="002C610F" w:rsidRPr="002D05A8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</w:t>
      </w:r>
    </w:p>
    <w:p w:rsidR="002C610F" w:rsidRDefault="002C610F" w:rsidP="002C610F">
      <w:pPr>
        <w:widowControl/>
        <w:spacing w:line="240" w:lineRule="auto"/>
        <w:ind w:firstLine="0"/>
        <w:jc w:val="center"/>
        <w:rPr>
          <w:i/>
          <w:sz w:val="24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10F" w:rsidRPr="00D2714B" w:rsidRDefault="002C610F" w:rsidP="002C610F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051ADC">
        <w:rPr>
          <w:sz w:val="28"/>
          <w:szCs w:val="28"/>
        </w:rPr>
        <w:t>8</w:t>
      </w:r>
    </w:p>
    <w:p w:rsidR="002C610F" w:rsidRPr="00186C37" w:rsidRDefault="002C610F" w:rsidP="00051ADC">
      <w:pPr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2C610F" w:rsidRDefault="0035442A" w:rsidP="002C610F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  <w:r w:rsidRPr="0035442A">
        <w:rPr>
          <w:noProof/>
          <w:sz w:val="28"/>
          <w:szCs w:val="28"/>
        </w:rPr>
        <w:lastRenderedPageBreak/>
        <w:drawing>
          <wp:inline distT="0" distB="0" distL="0" distR="0">
            <wp:extent cx="5940425" cy="4147089"/>
            <wp:effectExtent l="0" t="0" r="3175" b="6350"/>
            <wp:docPr id="1" name="Рисунок 1" descr="C:\Users\Юрий Иванович\Desktop\СКАНЫ\img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Юрий Иванович\Desktop\СКАНЫ\img00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47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610F" w:rsidRPr="0066624B" w:rsidRDefault="002C610F" w:rsidP="002C610F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6662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2C610F" w:rsidRPr="0066624B" w:rsidRDefault="002C610F" w:rsidP="002C610F">
      <w:pPr>
        <w:widowControl/>
        <w:spacing w:line="240" w:lineRule="auto"/>
        <w:ind w:firstLine="0"/>
        <w:contextualSpacing/>
        <w:jc w:val="center"/>
        <w:rPr>
          <w:sz w:val="28"/>
          <w:szCs w:val="28"/>
        </w:rPr>
      </w:pPr>
    </w:p>
    <w:p w:rsidR="002C610F" w:rsidRPr="0066624B" w:rsidRDefault="002C610F" w:rsidP="00A712A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Рабочая программа составлена в соответствии с ФГОС ВО, утвержденным «6» марта 2015 г., приказ № 168 по направлению 27.03.01 «Стандартизация и метрология», по дисциплине «</w:t>
      </w:r>
      <w:r w:rsidR="00A712AF">
        <w:rPr>
          <w:sz w:val="28"/>
          <w:szCs w:val="28"/>
        </w:rPr>
        <w:t>Контроль качества строительства</w:t>
      </w:r>
      <w:r w:rsidRPr="0066624B">
        <w:rPr>
          <w:sz w:val="28"/>
          <w:szCs w:val="28"/>
        </w:rPr>
        <w:t>».</w:t>
      </w:r>
    </w:p>
    <w:p w:rsidR="00A712AF" w:rsidRPr="00A712AF" w:rsidRDefault="00A712AF" w:rsidP="00A712AF">
      <w:pPr>
        <w:pStyle w:val="1"/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 w:rsidRPr="00A712AF">
        <w:rPr>
          <w:sz w:val="28"/>
          <w:szCs w:val="28"/>
        </w:rPr>
        <w:t>Целью изучения дисциплины является подготовка высококвалифицированных бакалавров, обладающих:</w:t>
      </w:r>
    </w:p>
    <w:p w:rsidR="00A712AF" w:rsidRPr="001710F9" w:rsidRDefault="00A712AF" w:rsidP="00905C9E">
      <w:pPr>
        <w:pStyle w:val="a6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710F9">
        <w:rPr>
          <w:sz w:val="28"/>
          <w:szCs w:val="28"/>
        </w:rPr>
        <w:t>знаниями в теории и умениями осознанно применять на практике методы обследования зданий и сооружений, выбор методик исследования и расчета (в том числе автоматизированного) прочностных характеристик строительных материалов;</w:t>
      </w:r>
    </w:p>
    <w:p w:rsidR="00A712AF" w:rsidRPr="001710F9" w:rsidRDefault="00A712AF" w:rsidP="00905C9E">
      <w:pPr>
        <w:pStyle w:val="a6"/>
        <w:widowControl/>
        <w:numPr>
          <w:ilvl w:val="0"/>
          <w:numId w:val="12"/>
        </w:numPr>
        <w:tabs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710F9">
        <w:rPr>
          <w:sz w:val="28"/>
          <w:szCs w:val="28"/>
        </w:rPr>
        <w:t xml:space="preserve"> знаниями принципов обеспечения взаимозаменяемости, стандартизации и контроля в условиях современного строительства.</w:t>
      </w:r>
    </w:p>
    <w:p w:rsidR="00A712AF" w:rsidRPr="00D2714B" w:rsidRDefault="00A712AF" w:rsidP="00905C9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A712AF" w:rsidRPr="001D28BA" w:rsidRDefault="00A712AF" w:rsidP="00905C9E">
      <w:pPr>
        <w:pStyle w:val="a6"/>
        <w:widowControl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contextualSpacing w:val="0"/>
        <w:rPr>
          <w:sz w:val="28"/>
          <w:szCs w:val="28"/>
        </w:rPr>
      </w:pPr>
      <w:r w:rsidRPr="001D28BA">
        <w:rPr>
          <w:sz w:val="28"/>
          <w:szCs w:val="28"/>
        </w:rPr>
        <w:t xml:space="preserve">изучение теории и методов обследования зданий и сооружений. Выбор мест испытания и оценка влияния данных элементов на прочность, </w:t>
      </w:r>
      <w:proofErr w:type="spellStart"/>
      <w:r>
        <w:rPr>
          <w:sz w:val="28"/>
          <w:szCs w:val="28"/>
        </w:rPr>
        <w:t>дефо</w:t>
      </w:r>
      <w:r w:rsidRPr="001D28BA">
        <w:rPr>
          <w:sz w:val="28"/>
          <w:szCs w:val="28"/>
        </w:rPr>
        <w:t>рмативность</w:t>
      </w:r>
      <w:proofErr w:type="spellEnd"/>
      <w:r w:rsidRPr="001D28BA">
        <w:rPr>
          <w:sz w:val="28"/>
          <w:szCs w:val="28"/>
        </w:rPr>
        <w:t>, устойчивость  реальных элементов конструкций;</w:t>
      </w:r>
    </w:p>
    <w:p w:rsidR="00A712AF" w:rsidRPr="001D28BA" w:rsidRDefault="00A712AF" w:rsidP="00905C9E">
      <w:pPr>
        <w:pStyle w:val="a6"/>
        <w:widowControl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изучение типов и признаков аварийного состояния несущих конструкций;</w:t>
      </w:r>
    </w:p>
    <w:p w:rsidR="00A712AF" w:rsidRPr="00AE0CC1" w:rsidRDefault="00A712AF" w:rsidP="00905C9E">
      <w:pPr>
        <w:pStyle w:val="a6"/>
        <w:widowControl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AE0CC1">
        <w:rPr>
          <w:sz w:val="28"/>
          <w:szCs w:val="28"/>
        </w:rPr>
        <w:t>изучение возможности усиления строительных конструкций;</w:t>
      </w:r>
    </w:p>
    <w:p w:rsidR="00A712AF" w:rsidRPr="001D28BA" w:rsidRDefault="00A712AF" w:rsidP="00905C9E">
      <w:pPr>
        <w:pStyle w:val="a6"/>
        <w:widowControl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развитие творческих конструкторских способностей при выборе схемы испытания;</w:t>
      </w:r>
    </w:p>
    <w:p w:rsidR="00A712AF" w:rsidRPr="001D28BA" w:rsidRDefault="00A712AF" w:rsidP="00905C9E">
      <w:pPr>
        <w:pStyle w:val="a6"/>
        <w:widowControl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приобретение навыков применения элементов автоматизированного проектирования;</w:t>
      </w:r>
    </w:p>
    <w:p w:rsidR="00A712AF" w:rsidRPr="001D28BA" w:rsidRDefault="00A712AF" w:rsidP="00905C9E">
      <w:pPr>
        <w:pStyle w:val="a6"/>
        <w:widowControl/>
        <w:numPr>
          <w:ilvl w:val="0"/>
          <w:numId w:val="13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приобретение навыков в обосновании выбора тех или иных приборов неразрушающего контроля:</w:t>
      </w:r>
    </w:p>
    <w:p w:rsidR="006300A4" w:rsidRPr="00715772" w:rsidRDefault="00A712AF" w:rsidP="00905C9E">
      <w:pPr>
        <w:pStyle w:val="1"/>
        <w:widowControl/>
        <w:numPr>
          <w:ilvl w:val="0"/>
          <w:numId w:val="3"/>
        </w:numPr>
        <w:tabs>
          <w:tab w:val="left" w:pos="1134"/>
        </w:tabs>
        <w:spacing w:line="240" w:lineRule="auto"/>
        <w:ind w:left="0" w:firstLine="851"/>
        <w:contextualSpacing/>
        <w:rPr>
          <w:sz w:val="28"/>
          <w:szCs w:val="28"/>
        </w:rPr>
      </w:pPr>
      <w:r w:rsidRPr="001D28BA">
        <w:rPr>
          <w:sz w:val="28"/>
          <w:szCs w:val="28"/>
        </w:rPr>
        <w:t>научиться оформлению графических и текстовых документов в соответствии со стандартами ЕСКД, ЕСТД, ЕСДП.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В результате освоения дисциплины обучающийся должен:</w:t>
      </w:r>
    </w:p>
    <w:p w:rsidR="00A712AF" w:rsidRDefault="00A712AF" w:rsidP="00A712AF">
      <w:pPr>
        <w:widowControl/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A712AF" w:rsidRPr="00A442D0" w:rsidRDefault="00A712AF" w:rsidP="00905C9E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sz w:val="28"/>
          <w:szCs w:val="28"/>
        </w:rPr>
      </w:pPr>
      <w:proofErr w:type="gramStart"/>
      <w:r w:rsidRPr="00A442D0">
        <w:rPr>
          <w:sz w:val="28"/>
          <w:szCs w:val="28"/>
        </w:rPr>
        <w:t>методы</w:t>
      </w:r>
      <w:proofErr w:type="gramEnd"/>
      <w:r w:rsidRPr="00A442D0">
        <w:rPr>
          <w:sz w:val="28"/>
          <w:szCs w:val="28"/>
        </w:rPr>
        <w:t xml:space="preserve"> и виды испытаний для определения нормативных значений свойств строительных материалов, допуски при производстве строительно- монтажных работ;</w:t>
      </w:r>
    </w:p>
    <w:p w:rsidR="00A712AF" w:rsidRPr="00A442D0" w:rsidRDefault="00A712AF" w:rsidP="00905C9E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b/>
          <w:sz w:val="28"/>
          <w:szCs w:val="28"/>
        </w:rPr>
      </w:pPr>
      <w:r w:rsidRPr="00A442D0">
        <w:rPr>
          <w:sz w:val="28"/>
          <w:szCs w:val="28"/>
        </w:rPr>
        <w:t>методику анализа данных для проектирования средств измерения, контроля, испытаний.</w:t>
      </w:r>
    </w:p>
    <w:p w:rsidR="00A712AF" w:rsidRDefault="00A712AF" w:rsidP="00905C9E">
      <w:pPr>
        <w:widowControl/>
        <w:tabs>
          <w:tab w:val="left" w:pos="1134"/>
        </w:tabs>
        <w:spacing w:line="240" w:lineRule="auto"/>
        <w:ind w:firstLine="851"/>
        <w:rPr>
          <w:b/>
          <w:sz w:val="28"/>
          <w:szCs w:val="28"/>
        </w:rPr>
      </w:pPr>
    </w:p>
    <w:p w:rsidR="00A712AF" w:rsidRDefault="00A712AF" w:rsidP="00905C9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lastRenderedPageBreak/>
        <w:t>УМЕТЬ</w:t>
      </w:r>
      <w:r>
        <w:rPr>
          <w:sz w:val="28"/>
          <w:szCs w:val="28"/>
        </w:rPr>
        <w:t>:</w:t>
      </w:r>
    </w:p>
    <w:p w:rsidR="00A712AF" w:rsidRPr="001D28BA" w:rsidRDefault="00A712AF" w:rsidP="00905C9E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разрабатывать, выполнять</w:t>
      </w:r>
      <w:r>
        <w:rPr>
          <w:sz w:val="28"/>
          <w:szCs w:val="28"/>
        </w:rPr>
        <w:t xml:space="preserve">, </w:t>
      </w:r>
      <w:r w:rsidRPr="001D28BA">
        <w:rPr>
          <w:sz w:val="28"/>
          <w:szCs w:val="28"/>
        </w:rPr>
        <w:t>читать чертежи и другую конструкторскую документацию;</w:t>
      </w:r>
    </w:p>
    <w:p w:rsidR="00A712AF" w:rsidRDefault="00A712AF" w:rsidP="00905C9E">
      <w:pPr>
        <w:widowControl/>
        <w:numPr>
          <w:ilvl w:val="0"/>
          <w:numId w:val="4"/>
        </w:numPr>
        <w:tabs>
          <w:tab w:val="left" w:pos="0"/>
          <w:tab w:val="left" w:pos="1134"/>
        </w:tabs>
        <w:spacing w:line="240" w:lineRule="auto"/>
        <w:ind w:left="0" w:firstLine="851"/>
        <w:rPr>
          <w:sz w:val="28"/>
          <w:szCs w:val="28"/>
        </w:rPr>
      </w:pPr>
      <w:r w:rsidRPr="001D28BA">
        <w:rPr>
          <w:sz w:val="28"/>
          <w:szCs w:val="28"/>
        </w:rPr>
        <w:t>проводить замеры</w:t>
      </w:r>
      <w:r>
        <w:rPr>
          <w:sz w:val="28"/>
          <w:szCs w:val="28"/>
        </w:rPr>
        <w:t xml:space="preserve">, </w:t>
      </w:r>
      <w:r w:rsidRPr="001D28BA">
        <w:rPr>
          <w:sz w:val="28"/>
          <w:szCs w:val="28"/>
        </w:rPr>
        <w:t>выполнять расчеты  прочности изделий и конструкций</w:t>
      </w:r>
      <w:r>
        <w:rPr>
          <w:sz w:val="28"/>
          <w:szCs w:val="28"/>
        </w:rPr>
        <w:t>.</w:t>
      </w:r>
    </w:p>
    <w:p w:rsidR="00A712AF" w:rsidRDefault="00A712AF" w:rsidP="00905C9E">
      <w:pPr>
        <w:widowControl/>
        <w:tabs>
          <w:tab w:val="left" w:pos="1134"/>
        </w:tabs>
        <w:spacing w:line="240" w:lineRule="auto"/>
        <w:ind w:firstLine="851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A712AF" w:rsidRDefault="00A712AF" w:rsidP="00905C9E">
      <w:pPr>
        <w:widowControl/>
        <w:numPr>
          <w:ilvl w:val="0"/>
          <w:numId w:val="14"/>
        </w:numPr>
        <w:tabs>
          <w:tab w:val="left" w:pos="1134"/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законодательными и правовыми актами, понятийно-терминологическим аппаратом в области метрологии;</w:t>
      </w:r>
    </w:p>
    <w:p w:rsidR="006300A4" w:rsidRPr="00152C82" w:rsidRDefault="00A712AF" w:rsidP="00905C9E">
      <w:pPr>
        <w:widowControl/>
        <w:numPr>
          <w:ilvl w:val="0"/>
          <w:numId w:val="4"/>
        </w:numPr>
        <w:tabs>
          <w:tab w:val="left" w:pos="1134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sz w:val="28"/>
          <w:szCs w:val="28"/>
        </w:rPr>
        <w:t>навыками обработки экспериментальных данных и оценки точности (неопределенности) измерений, испытаний и достоверности контроля.</w:t>
      </w:r>
    </w:p>
    <w:p w:rsidR="002C610F" w:rsidRPr="0066624B" w:rsidRDefault="002C610F" w:rsidP="006300A4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</w:t>
      </w:r>
      <w:r w:rsidR="00B50175">
        <w:rPr>
          <w:sz w:val="28"/>
          <w:szCs w:val="28"/>
        </w:rPr>
        <w:t xml:space="preserve"> общей характеристики </w:t>
      </w:r>
      <w:r w:rsidRPr="0066624B">
        <w:rPr>
          <w:sz w:val="28"/>
          <w:szCs w:val="28"/>
        </w:rPr>
        <w:t>основной профессиональной образовательной программы (ОПОП).</w:t>
      </w: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bCs/>
          <w:sz w:val="28"/>
          <w:szCs w:val="28"/>
        </w:rPr>
      </w:pPr>
      <w:r w:rsidRPr="0066624B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66624B">
        <w:rPr>
          <w:b/>
          <w:bCs/>
          <w:sz w:val="28"/>
          <w:szCs w:val="28"/>
        </w:rPr>
        <w:t>профессиональных компетенций (ПК)</w:t>
      </w:r>
      <w:r w:rsidRPr="0066624B">
        <w:rPr>
          <w:bCs/>
          <w:sz w:val="28"/>
          <w:szCs w:val="28"/>
        </w:rPr>
        <w:t xml:space="preserve">, соответствующих видам профессиональной деятельности, на которые ориентирована программа </w:t>
      </w:r>
      <w:proofErr w:type="spellStart"/>
      <w:r w:rsidRPr="0066624B">
        <w:rPr>
          <w:bCs/>
          <w:sz w:val="28"/>
          <w:szCs w:val="28"/>
        </w:rPr>
        <w:t>бакалавриата</w:t>
      </w:r>
      <w:proofErr w:type="spellEnd"/>
      <w:r w:rsidRPr="0066624B">
        <w:rPr>
          <w:bCs/>
          <w:sz w:val="28"/>
          <w:szCs w:val="28"/>
        </w:rPr>
        <w:t>:</w:t>
      </w:r>
    </w:p>
    <w:p w:rsidR="00A712AF" w:rsidRPr="00A712AF" w:rsidRDefault="00A712AF" w:rsidP="00A712AF">
      <w:pPr>
        <w:spacing w:line="240" w:lineRule="auto"/>
        <w:ind w:firstLine="851"/>
        <w:rPr>
          <w:i/>
          <w:sz w:val="28"/>
          <w:szCs w:val="28"/>
        </w:rPr>
      </w:pPr>
      <w:r w:rsidRPr="00A712AF">
        <w:rPr>
          <w:i/>
          <w:sz w:val="28"/>
          <w:szCs w:val="28"/>
        </w:rPr>
        <w:t>производственно-технологическая деятельность:</w:t>
      </w:r>
    </w:p>
    <w:p w:rsidR="00A712AF" w:rsidRPr="00F729A2" w:rsidRDefault="00A712AF" w:rsidP="00A712AF">
      <w:pPr>
        <w:spacing w:line="240" w:lineRule="auto"/>
        <w:ind w:firstLine="851"/>
        <w:rPr>
          <w:sz w:val="28"/>
          <w:szCs w:val="28"/>
        </w:rPr>
      </w:pPr>
      <w:proofErr w:type="gramStart"/>
      <w:r w:rsidRPr="00F729A2">
        <w:rPr>
          <w:sz w:val="28"/>
          <w:szCs w:val="28"/>
        </w:rPr>
        <w:t>способностью</w:t>
      </w:r>
      <w:proofErr w:type="gramEnd"/>
      <w:r w:rsidRPr="00F729A2">
        <w:rPr>
          <w:sz w:val="28"/>
          <w:szCs w:val="28"/>
        </w:rPr>
        <w:t xml:space="preserve"> осуществлять экспертизу технической документации, надзор и контроль за состоянием и эксплуатацией оборудования, выявлять резервы, определять причины существующих недостатков и неисправностей в его работе, принимать меры по их устранению и повышению эффективности использования (ПК-7)</w:t>
      </w:r>
      <w:r>
        <w:rPr>
          <w:sz w:val="28"/>
          <w:szCs w:val="28"/>
        </w:rPr>
        <w:t>.</w:t>
      </w:r>
    </w:p>
    <w:p w:rsidR="00A712AF" w:rsidRPr="00A712AF" w:rsidRDefault="00A712AF" w:rsidP="00F729A4">
      <w:pPr>
        <w:widowControl/>
        <w:spacing w:line="240" w:lineRule="auto"/>
        <w:ind w:firstLine="851"/>
        <w:contextualSpacing/>
        <w:rPr>
          <w:i/>
          <w:sz w:val="28"/>
          <w:szCs w:val="28"/>
        </w:rPr>
      </w:pPr>
      <w:r w:rsidRPr="00A712AF">
        <w:rPr>
          <w:i/>
          <w:sz w:val="28"/>
          <w:szCs w:val="28"/>
        </w:rPr>
        <w:t>научно-исследовательская деятельность:</w:t>
      </w:r>
    </w:p>
    <w:p w:rsidR="00A712AF" w:rsidRDefault="00A712AF" w:rsidP="00F729A4">
      <w:pPr>
        <w:widowControl/>
        <w:spacing w:line="240" w:lineRule="auto"/>
        <w:ind w:firstLine="851"/>
        <w:contextualSpacing/>
        <w:rPr>
          <w:sz w:val="28"/>
          <w:szCs w:val="28"/>
        </w:rPr>
      </w:pPr>
      <w:r w:rsidRPr="00F729A2">
        <w:rPr>
          <w:sz w:val="28"/>
          <w:szCs w:val="28"/>
        </w:rPr>
        <w:t>способностью проводить эксперименты по заданным методикам с обработкой и анализом результатов, составлять описания проводимых исследований и подготавливать данные для составления научных обзоров и публикаций (ПК-20)</w:t>
      </w:r>
      <w:r>
        <w:rPr>
          <w:sz w:val="28"/>
          <w:szCs w:val="28"/>
        </w:rPr>
        <w:t>.</w:t>
      </w:r>
    </w:p>
    <w:p w:rsidR="002C610F" w:rsidRPr="0066624B" w:rsidRDefault="002C610F" w:rsidP="002C610F">
      <w:pPr>
        <w:widowControl/>
        <w:spacing w:line="240" w:lineRule="auto"/>
        <w:ind w:firstLine="851"/>
        <w:contextualSpacing/>
        <w:rPr>
          <w:sz w:val="28"/>
          <w:szCs w:val="24"/>
        </w:rPr>
      </w:pPr>
      <w:r w:rsidRPr="0066624B">
        <w:rPr>
          <w:sz w:val="28"/>
          <w:szCs w:val="24"/>
        </w:rPr>
        <w:t xml:space="preserve">Область профессиональной деятельности обучающихся, освоивших данную дисциплину, приведена в п. 2.1 </w:t>
      </w:r>
      <w:r w:rsidR="00B50175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4"/>
        </w:rPr>
      </w:pPr>
      <w:r w:rsidRPr="0066624B">
        <w:rPr>
          <w:sz w:val="28"/>
          <w:szCs w:val="24"/>
        </w:rPr>
        <w:t xml:space="preserve">Объекты профессиональной деятельности обучающихся, освоивших данную дисциплину, приведены в п. 2.2 </w:t>
      </w:r>
      <w:r w:rsidR="00B50175">
        <w:rPr>
          <w:sz w:val="28"/>
          <w:szCs w:val="24"/>
        </w:rPr>
        <w:t xml:space="preserve">общей характеристики </w:t>
      </w:r>
      <w:r w:rsidRPr="0066624B">
        <w:rPr>
          <w:sz w:val="28"/>
          <w:szCs w:val="24"/>
        </w:rPr>
        <w:t>ОПОП.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4"/>
          <w:szCs w:val="24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2B0D52" w:rsidRPr="00164A2A" w:rsidRDefault="002B0D52" w:rsidP="002B0D52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A712AF">
        <w:rPr>
          <w:sz w:val="28"/>
          <w:szCs w:val="28"/>
        </w:rPr>
        <w:t>Контроль качества строительства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Б1.В.ДВ.</w:t>
      </w:r>
      <w:r w:rsidR="00A712AF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A712AF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) относится к </w:t>
      </w:r>
      <w:r w:rsidRPr="008379B8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Pr="008379B8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B169D8" w:rsidRDefault="00B169D8">
      <w:pPr>
        <w:widowControl/>
        <w:spacing w:after="200" w:line="276" w:lineRule="auto"/>
        <w:ind w:firstLine="0"/>
        <w:jc w:val="lef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18"/>
        <w:gridCol w:w="1843"/>
        <w:gridCol w:w="1805"/>
      </w:tblGrid>
      <w:tr w:rsidR="00051ADC" w:rsidRPr="00051ADC" w:rsidTr="000D6B2C">
        <w:trPr>
          <w:jc w:val="center"/>
        </w:trPr>
        <w:tc>
          <w:tcPr>
            <w:tcW w:w="5918" w:type="dxa"/>
            <w:vMerge w:val="restart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b/>
                <w:bCs/>
                <w:sz w:val="26"/>
                <w:szCs w:val="26"/>
              </w:rPr>
              <w:t>Вид учебной работы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b/>
                <w:bCs/>
                <w:sz w:val="26"/>
                <w:szCs w:val="26"/>
              </w:rPr>
              <w:t>Всего часов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51ADC">
              <w:rPr>
                <w:b/>
                <w:sz w:val="26"/>
                <w:szCs w:val="26"/>
              </w:rPr>
              <w:t>Семестр</w:t>
            </w:r>
          </w:p>
        </w:tc>
      </w:tr>
      <w:tr w:rsidR="00051ADC" w:rsidRPr="00051ADC" w:rsidTr="000D6B2C">
        <w:trPr>
          <w:jc w:val="center"/>
        </w:trPr>
        <w:tc>
          <w:tcPr>
            <w:tcW w:w="5918" w:type="dxa"/>
            <w:vMerge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051ADC">
              <w:rPr>
                <w:b/>
                <w:sz w:val="26"/>
                <w:szCs w:val="26"/>
                <w:lang w:val="en-US"/>
              </w:rPr>
              <w:t>V</w:t>
            </w:r>
          </w:p>
        </w:tc>
      </w:tr>
      <w:tr w:rsidR="00051ADC" w:rsidRPr="00051ADC" w:rsidTr="000D6B2C">
        <w:trPr>
          <w:trHeight w:val="1592"/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Контактная работа (по видам учебных занятий)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В том числе:</w:t>
            </w:r>
          </w:p>
          <w:p w:rsidR="00051ADC" w:rsidRPr="00051ADC" w:rsidRDefault="00051ADC" w:rsidP="00051ADC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051ADC">
              <w:rPr>
                <w:sz w:val="26"/>
                <w:szCs w:val="26"/>
              </w:rPr>
              <w:t>лекции</w:t>
            </w:r>
            <w:proofErr w:type="gramEnd"/>
            <w:r w:rsidRPr="00051ADC">
              <w:rPr>
                <w:sz w:val="26"/>
                <w:szCs w:val="26"/>
              </w:rPr>
              <w:t xml:space="preserve"> (Л)</w:t>
            </w:r>
          </w:p>
          <w:p w:rsidR="00051ADC" w:rsidRPr="00051ADC" w:rsidRDefault="00051ADC" w:rsidP="00051ADC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051ADC">
              <w:rPr>
                <w:sz w:val="26"/>
                <w:szCs w:val="26"/>
              </w:rPr>
              <w:t>практические</w:t>
            </w:r>
            <w:proofErr w:type="gramEnd"/>
            <w:r w:rsidRPr="00051ADC">
              <w:rPr>
                <w:sz w:val="26"/>
                <w:szCs w:val="26"/>
              </w:rPr>
              <w:t xml:space="preserve"> занятия (ПЗ)</w:t>
            </w:r>
          </w:p>
          <w:p w:rsidR="00051ADC" w:rsidRPr="00051ADC" w:rsidRDefault="00051ADC" w:rsidP="00051ADC">
            <w:pPr>
              <w:widowControl/>
              <w:numPr>
                <w:ilvl w:val="0"/>
                <w:numId w:val="1"/>
              </w:numPr>
              <w:tabs>
                <w:tab w:val="left" w:pos="380"/>
              </w:tabs>
              <w:spacing w:line="240" w:lineRule="auto"/>
              <w:jc w:val="left"/>
              <w:rPr>
                <w:sz w:val="26"/>
                <w:szCs w:val="26"/>
              </w:rPr>
            </w:pPr>
            <w:proofErr w:type="gramStart"/>
            <w:r w:rsidRPr="00051ADC">
              <w:rPr>
                <w:sz w:val="26"/>
                <w:szCs w:val="26"/>
              </w:rPr>
              <w:t>лабораторные</w:t>
            </w:r>
            <w:proofErr w:type="gramEnd"/>
            <w:r w:rsidRPr="00051ADC">
              <w:rPr>
                <w:sz w:val="26"/>
                <w:szCs w:val="26"/>
              </w:rPr>
              <w:t xml:space="preserve"> работы (ЛР)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32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16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16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0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32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16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16</w:t>
            </w:r>
          </w:p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0</w:t>
            </w:r>
          </w:p>
        </w:tc>
      </w:tr>
      <w:tr w:rsidR="00051ADC" w:rsidRPr="00051ADC" w:rsidTr="000D6B2C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Самостоятельная работа (СРС) (всего)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67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67</w:t>
            </w:r>
          </w:p>
        </w:tc>
      </w:tr>
      <w:tr w:rsidR="00051ADC" w:rsidRPr="00051ADC" w:rsidTr="000D6B2C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Контроль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9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9</w:t>
            </w:r>
          </w:p>
        </w:tc>
      </w:tr>
      <w:tr w:rsidR="00051ADC" w:rsidRPr="00051ADC" w:rsidTr="000D6B2C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Форма контроля знаний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Курсовая работа, зачет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Курсовая работа, зачет</w:t>
            </w:r>
          </w:p>
        </w:tc>
      </w:tr>
      <w:tr w:rsidR="00051ADC" w:rsidRPr="00051ADC" w:rsidTr="000D6B2C">
        <w:trPr>
          <w:jc w:val="center"/>
        </w:trPr>
        <w:tc>
          <w:tcPr>
            <w:tcW w:w="5918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 xml:space="preserve">Общая трудоемкость: час / </w:t>
            </w:r>
            <w:proofErr w:type="spellStart"/>
            <w:r w:rsidRPr="00051ADC">
              <w:rPr>
                <w:sz w:val="26"/>
                <w:szCs w:val="26"/>
              </w:rPr>
              <w:t>з.е</w:t>
            </w:r>
            <w:proofErr w:type="spellEnd"/>
            <w:r w:rsidRPr="00051ADC">
              <w:rPr>
                <w:sz w:val="26"/>
                <w:szCs w:val="26"/>
              </w:rPr>
              <w:t>.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108 / 3</w:t>
            </w:r>
          </w:p>
        </w:tc>
        <w:tc>
          <w:tcPr>
            <w:tcW w:w="1805" w:type="dxa"/>
            <w:shd w:val="clear" w:color="auto" w:fill="auto"/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051ADC">
              <w:rPr>
                <w:sz w:val="26"/>
                <w:szCs w:val="26"/>
              </w:rPr>
              <w:t>108 / 3</w:t>
            </w:r>
          </w:p>
        </w:tc>
      </w:tr>
    </w:tbl>
    <w:p w:rsidR="002C610F" w:rsidRDefault="002C610F" w:rsidP="002C610F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tabs>
          <w:tab w:val="left" w:pos="851"/>
        </w:tabs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5. Содержание и структура дисциплины</w:t>
      </w:r>
    </w:p>
    <w:p w:rsidR="002C610F" w:rsidRPr="0066624B" w:rsidRDefault="002C610F" w:rsidP="002C610F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5.1 Содержание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2"/>
        <w:gridCol w:w="3251"/>
        <w:gridCol w:w="5318"/>
      </w:tblGrid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DF6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F35DF6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318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F35DF6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1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Классификация методов испытания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Неразрушающие методы контроль. Входной, операционный контроль при возведении зданий и сооружений.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2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Признаки аварийного состояния конструкций и сооружений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Признаки аварийного состояния грунтового основания, железобетонных и каменных конструкций. Критерии оценки дефектов.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3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Ультразвуковой контроль трещин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 xml:space="preserve">Определение глубины трещин 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4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Определение прочности бетона ультразвуковым методом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Выбор метода и расчет для определения прочности материалов.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5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Механические методы контроля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Метод ударного импульса. Метод упругого отскока. Метод пластической деформации. Метод отрыва со скалыванием.</w:t>
            </w:r>
          </w:p>
        </w:tc>
      </w:tr>
      <w:tr w:rsidR="00A712AF" w:rsidRPr="009865D9" w:rsidTr="00A712AF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712AF" w:rsidRPr="00F35DF6" w:rsidRDefault="00A712AF" w:rsidP="009B4634">
            <w:pPr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6</w:t>
            </w:r>
          </w:p>
        </w:tc>
        <w:tc>
          <w:tcPr>
            <w:tcW w:w="3251" w:type="dxa"/>
            <w:shd w:val="clear" w:color="auto" w:fill="auto"/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Усиление строительных конструкций</w:t>
            </w:r>
          </w:p>
        </w:tc>
        <w:tc>
          <w:tcPr>
            <w:tcW w:w="5318" w:type="dxa"/>
            <w:shd w:val="clear" w:color="auto" w:fill="auto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488"/>
              <w:rPr>
                <w:sz w:val="24"/>
                <w:szCs w:val="24"/>
              </w:rPr>
            </w:pPr>
            <w:r w:rsidRPr="00F35DF6">
              <w:rPr>
                <w:sz w:val="24"/>
                <w:szCs w:val="24"/>
              </w:rPr>
              <w:t>Виды усиления. Выбор схемы усиления в зависимости от характера дефектов. Расчет усиления конструкций.</w:t>
            </w:r>
          </w:p>
        </w:tc>
      </w:tr>
    </w:tbl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  <w:r w:rsidRPr="0066624B">
        <w:rPr>
          <w:sz w:val="28"/>
          <w:szCs w:val="28"/>
        </w:rPr>
        <w:t>5.2 Разделы дисциплины и виды занятий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7"/>
        <w:gridCol w:w="4893"/>
        <w:gridCol w:w="1001"/>
        <w:gridCol w:w="992"/>
        <w:gridCol w:w="987"/>
        <w:gridCol w:w="854"/>
      </w:tblGrid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51ADC">
              <w:rPr>
                <w:b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  <w:lang w:eastAsia="en-US"/>
              </w:rPr>
            </w:pPr>
            <w:r w:rsidRPr="00051ADC">
              <w:rPr>
                <w:b/>
                <w:bCs/>
                <w:sz w:val="26"/>
                <w:szCs w:val="26"/>
                <w:lang w:eastAsia="en-US"/>
              </w:rPr>
              <w:t>Наименование раздела дисциплины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ПЗ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ЛР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СРС</w:t>
            </w:r>
          </w:p>
        </w:tc>
      </w:tr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Классификация методов испытания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7</w:t>
            </w:r>
          </w:p>
        </w:tc>
      </w:tr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2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Признаки аварийного состояния конструкций и сооружений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Ультразвуковой контроль трещин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4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 xml:space="preserve">Определение прочности бетона </w:t>
            </w:r>
            <w:r w:rsidRPr="00051ADC">
              <w:rPr>
                <w:sz w:val="26"/>
                <w:szCs w:val="26"/>
                <w:lang w:eastAsia="en-US"/>
              </w:rPr>
              <w:lastRenderedPageBreak/>
              <w:t>ультразвуковым методом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lastRenderedPageBreak/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lastRenderedPageBreak/>
              <w:t>5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Механические методы контроля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051ADC" w:rsidRPr="00051ADC" w:rsidTr="000D6B2C">
        <w:trPr>
          <w:jc w:val="center"/>
        </w:trPr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6</w:t>
            </w:r>
          </w:p>
        </w:tc>
        <w:tc>
          <w:tcPr>
            <w:tcW w:w="4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Усиление строительных конструкций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  <w:lang w:eastAsia="en-US"/>
              </w:rPr>
            </w:pPr>
            <w:r w:rsidRPr="00051ADC">
              <w:rPr>
                <w:sz w:val="26"/>
                <w:szCs w:val="26"/>
                <w:lang w:eastAsia="en-US"/>
              </w:rPr>
              <w:t>12</w:t>
            </w:r>
          </w:p>
        </w:tc>
      </w:tr>
      <w:tr w:rsidR="00051ADC" w:rsidRPr="00051ADC" w:rsidTr="000D6B2C">
        <w:trPr>
          <w:jc w:val="center"/>
        </w:trPr>
        <w:tc>
          <w:tcPr>
            <w:tcW w:w="5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Итого</w:t>
            </w:r>
          </w:p>
        </w:tc>
        <w:tc>
          <w:tcPr>
            <w:tcW w:w="1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–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ADC" w:rsidRPr="00051ADC" w:rsidRDefault="00051ADC" w:rsidP="00051ADC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051ADC">
              <w:rPr>
                <w:b/>
                <w:sz w:val="26"/>
                <w:szCs w:val="26"/>
                <w:lang w:eastAsia="en-US"/>
              </w:rPr>
              <w:t>67</w:t>
            </w:r>
          </w:p>
        </w:tc>
      </w:tr>
    </w:tbl>
    <w:p w:rsidR="00400BDA" w:rsidRPr="00051ADC" w:rsidRDefault="00400BDA" w:rsidP="004256F4">
      <w:pPr>
        <w:widowControl/>
        <w:spacing w:line="240" w:lineRule="auto"/>
        <w:ind w:firstLine="0"/>
        <w:jc w:val="left"/>
        <w:rPr>
          <w:bCs/>
          <w:sz w:val="28"/>
          <w:szCs w:val="28"/>
        </w:rPr>
      </w:pPr>
    </w:p>
    <w:p w:rsidR="002C610F" w:rsidRPr="0066624B" w:rsidRDefault="002C610F" w:rsidP="004256F4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B169D8" w:rsidRPr="0066624B" w:rsidRDefault="00B169D8" w:rsidP="004256F4">
      <w:pPr>
        <w:widowControl/>
        <w:tabs>
          <w:tab w:val="left" w:pos="1418"/>
        </w:tabs>
        <w:spacing w:line="240" w:lineRule="auto"/>
        <w:ind w:firstLine="0"/>
        <w:rPr>
          <w:bCs/>
          <w:sz w:val="28"/>
          <w:szCs w:val="28"/>
        </w:rPr>
      </w:pP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17"/>
        <w:gridCol w:w="3194"/>
        <w:gridCol w:w="5543"/>
      </w:tblGrid>
      <w:tr w:rsidR="00A712AF" w:rsidRPr="00F35DF6" w:rsidTr="00A712A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35DF6">
              <w:rPr>
                <w:b/>
                <w:bCs/>
                <w:sz w:val="24"/>
                <w:szCs w:val="28"/>
              </w:rPr>
              <w:t>№</w:t>
            </w:r>
          </w:p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F35DF6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F35DF6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35DF6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F35DF6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712AF" w:rsidRPr="00F35DF6" w:rsidTr="00A712AF">
        <w:trPr>
          <w:trHeight w:val="613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35DF6">
              <w:rPr>
                <w:sz w:val="24"/>
                <w:szCs w:val="28"/>
              </w:rPr>
              <w:t>Классификация методов испытания</w:t>
            </w:r>
          </w:p>
        </w:tc>
        <w:tc>
          <w:tcPr>
            <w:tcW w:w="5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5C9E" w:rsidRPr="00177B30" w:rsidRDefault="00905C9E" w:rsidP="00905C9E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 w:rsidRPr="00177B30">
              <w:rPr>
                <w:rFonts w:eastAsia="Times New Roman"/>
                <w:bCs/>
                <w:sz w:val="24"/>
                <w:szCs w:val="24"/>
              </w:rPr>
              <w:t>1. Бенин, Андрей Владимирович. Экспериментальные методы контроля качества строительных материалов и конструкций [Текст</w:t>
            </w:r>
            <w:proofErr w:type="gramStart"/>
            <w:r w:rsidRPr="00177B30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учебное пособие / А. В. Бенин, А. П. Лейкин, С. В. Николаев ; , ФБГОУ ВПО ПГУПС. - Санкт-</w:t>
            </w:r>
            <w:proofErr w:type="gramStart"/>
            <w:r w:rsidRPr="00177B30">
              <w:rPr>
                <w:rFonts w:eastAsia="Times New Roman"/>
                <w:bCs/>
                <w:sz w:val="24"/>
                <w:szCs w:val="24"/>
              </w:rPr>
              <w:t>Петербург :</w:t>
            </w:r>
            <w:proofErr w:type="gram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ФГБОУ ВПО ПГУПС, 2015. - 227 с.</w:t>
            </w:r>
          </w:p>
          <w:p w:rsidR="00905C9E" w:rsidRPr="00177B30" w:rsidRDefault="00905C9E" w:rsidP="00905C9E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 w:rsidRPr="00177B30">
              <w:rPr>
                <w:rFonts w:eastAsia="Times New Roman"/>
                <w:bCs/>
                <w:sz w:val="24"/>
                <w:szCs w:val="24"/>
              </w:rPr>
              <w:t>2. Лейкин, Алексей Павлович. Неразрушающие методы контроля качества бетона [Текст</w:t>
            </w:r>
            <w:proofErr w:type="gramStart"/>
            <w:r w:rsidRPr="00177B30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учеб. пособие / А. П. Лейкин. - СПб</w:t>
            </w:r>
            <w:proofErr w:type="gramStart"/>
            <w:r w:rsidRPr="00177B30">
              <w:rPr>
                <w:rFonts w:eastAsia="Times New Roman"/>
                <w:bCs/>
                <w:sz w:val="24"/>
                <w:szCs w:val="24"/>
              </w:rPr>
              <w:t>. :</w:t>
            </w:r>
            <w:proofErr w:type="gram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ПГУПС, 2010. - 33 с.</w:t>
            </w:r>
          </w:p>
          <w:p w:rsidR="00905C9E" w:rsidRPr="00177B30" w:rsidRDefault="00905C9E" w:rsidP="00905C9E">
            <w:pPr>
              <w:widowControl/>
              <w:spacing w:line="240" w:lineRule="auto"/>
              <w:ind w:firstLine="318"/>
              <w:rPr>
                <w:rFonts w:eastAsia="Times New Roman"/>
                <w:bCs/>
                <w:sz w:val="24"/>
                <w:szCs w:val="24"/>
              </w:rPr>
            </w:pPr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3. Судаков, В. В. Контроль качества и надежность железобетонных конструкций [Текст] / Судаков В.В. - </w:t>
            </w:r>
            <w:proofErr w:type="gramStart"/>
            <w:r w:rsidRPr="00177B30">
              <w:rPr>
                <w:rFonts w:eastAsia="Times New Roman"/>
                <w:bCs/>
                <w:sz w:val="24"/>
                <w:szCs w:val="24"/>
              </w:rPr>
              <w:t>Л. :</w:t>
            </w:r>
            <w:proofErr w:type="gram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177B30">
              <w:rPr>
                <w:rFonts w:eastAsia="Times New Roman"/>
                <w:bCs/>
                <w:sz w:val="24"/>
                <w:szCs w:val="24"/>
              </w:rPr>
              <w:t>Стройиздат</w:t>
            </w:r>
            <w:proofErr w:type="spellEnd"/>
            <w:r w:rsidRPr="00177B30">
              <w:rPr>
                <w:rFonts w:eastAsia="Times New Roman"/>
                <w:bCs/>
                <w:sz w:val="24"/>
                <w:szCs w:val="24"/>
              </w:rPr>
              <w:t>, 1980. - 167 с.</w:t>
            </w:r>
          </w:p>
          <w:p w:rsidR="00905C9E" w:rsidRDefault="00905C9E" w:rsidP="00905C9E">
            <w:pPr>
              <w:spacing w:line="240" w:lineRule="auto"/>
              <w:ind w:firstLine="459"/>
              <w:rPr>
                <w:rFonts w:eastAsia="Times New Roman"/>
                <w:bCs/>
                <w:sz w:val="24"/>
                <w:szCs w:val="24"/>
              </w:rPr>
            </w:pPr>
            <w:r w:rsidRPr="00177B30">
              <w:rPr>
                <w:rFonts w:eastAsia="Times New Roman"/>
                <w:bCs/>
                <w:sz w:val="24"/>
                <w:szCs w:val="24"/>
              </w:rPr>
              <w:t>4. Соколов, Ф. Г. Контроль качества железнодорожного строительства [Текст</w:t>
            </w:r>
            <w:proofErr w:type="gramStart"/>
            <w:r w:rsidRPr="00177B30">
              <w:rPr>
                <w:rFonts w:eastAsia="Times New Roman"/>
                <w:bCs/>
                <w:sz w:val="24"/>
                <w:szCs w:val="24"/>
              </w:rPr>
              <w:t>] :</w:t>
            </w:r>
            <w:proofErr w:type="gram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справочник / Ф. Г. Соколов, А. Е. </w:t>
            </w:r>
            <w:proofErr w:type="spellStart"/>
            <w:r w:rsidRPr="00177B30">
              <w:rPr>
                <w:rFonts w:eastAsia="Times New Roman"/>
                <w:bCs/>
                <w:sz w:val="24"/>
                <w:szCs w:val="24"/>
              </w:rPr>
              <w:t>Вичеревин</w:t>
            </w:r>
            <w:proofErr w:type="spellEnd"/>
            <w:r w:rsidRPr="00177B30">
              <w:rPr>
                <w:rFonts w:eastAsia="Times New Roman"/>
                <w:bCs/>
                <w:sz w:val="24"/>
                <w:szCs w:val="24"/>
              </w:rPr>
              <w:t xml:space="preserve"> . - 2-е изд., </w:t>
            </w:r>
            <w:proofErr w:type="spellStart"/>
            <w:r w:rsidRPr="00177B30">
              <w:rPr>
                <w:rFonts w:eastAsia="Times New Roman"/>
                <w:bCs/>
                <w:sz w:val="24"/>
                <w:szCs w:val="24"/>
              </w:rPr>
              <w:t>перераб</w:t>
            </w:r>
            <w:proofErr w:type="spellEnd"/>
            <w:r w:rsidRPr="00177B30">
              <w:rPr>
                <w:rFonts w:eastAsia="Times New Roman"/>
                <w:bCs/>
                <w:sz w:val="24"/>
                <w:szCs w:val="24"/>
              </w:rPr>
              <w:t>. и доп. - М. : Транспорт, 1982. - 399 с.</w:t>
            </w:r>
          </w:p>
          <w:p w:rsidR="00A712AF" w:rsidRPr="00F35DF6" w:rsidRDefault="00905C9E" w:rsidP="00905C9E">
            <w:pPr>
              <w:spacing w:line="240" w:lineRule="auto"/>
              <w:ind w:firstLine="459"/>
              <w:rPr>
                <w:bCs/>
                <w:sz w:val="24"/>
                <w:szCs w:val="28"/>
              </w:rPr>
            </w:pPr>
            <w:r>
              <w:rPr>
                <w:bCs/>
                <w:color w:val="222222"/>
                <w:sz w:val="24"/>
                <w:szCs w:val="19"/>
                <w:shd w:val="clear" w:color="auto" w:fill="FFFFFF"/>
              </w:rPr>
              <w:t xml:space="preserve">5. </w:t>
            </w:r>
            <w:r w:rsidR="0046225C" w:rsidRPr="0046225C">
              <w:rPr>
                <w:bCs/>
                <w:color w:val="222222"/>
                <w:sz w:val="24"/>
                <w:szCs w:val="19"/>
                <w:shd w:val="clear" w:color="auto" w:fill="FFFFFF"/>
              </w:rPr>
              <w:t>Коншина, Вера Николаевна</w:t>
            </w:r>
            <w:r w:rsidR="0046225C" w:rsidRPr="0046225C">
              <w:rPr>
                <w:color w:val="222222"/>
                <w:sz w:val="24"/>
                <w:szCs w:val="19"/>
                <w:shd w:val="clear" w:color="auto" w:fill="FFFFFF"/>
              </w:rPr>
              <w:t>.</w:t>
            </w:r>
            <w:r w:rsidRPr="0046225C">
              <w:rPr>
                <w:color w:val="222222"/>
                <w:sz w:val="24"/>
                <w:szCs w:val="19"/>
                <w:shd w:val="clear" w:color="auto" w:fill="FFFFFF"/>
              </w:rPr>
              <w:t xml:space="preserve"> </w:t>
            </w:r>
            <w:r w:rsidR="0046225C" w:rsidRPr="0046225C">
              <w:rPr>
                <w:color w:val="222222"/>
                <w:sz w:val="24"/>
                <w:szCs w:val="19"/>
                <w:shd w:val="clear" w:color="auto" w:fill="FFFFFF"/>
              </w:rPr>
              <w:t>Метрология и измерения в неразрушающем контроле [Текст</w:t>
            </w:r>
            <w:proofErr w:type="gramStart"/>
            <w:r w:rsidR="0046225C" w:rsidRPr="0046225C">
              <w:rPr>
                <w:color w:val="222222"/>
                <w:sz w:val="24"/>
                <w:szCs w:val="19"/>
                <w:shd w:val="clear" w:color="auto" w:fill="FFFFFF"/>
              </w:rPr>
              <w:t>] :</w:t>
            </w:r>
            <w:proofErr w:type="gramEnd"/>
            <w:r w:rsidR="0046225C" w:rsidRPr="0046225C">
              <w:rPr>
                <w:color w:val="222222"/>
                <w:sz w:val="24"/>
                <w:szCs w:val="19"/>
                <w:shd w:val="clear" w:color="auto" w:fill="FFFFFF"/>
              </w:rPr>
              <w:t xml:space="preserve"> учебное пособие / В. Н. Коншина ; ФБГОУ ВПО ПГУПС. - Санкт-</w:t>
            </w:r>
            <w:proofErr w:type="gramStart"/>
            <w:r w:rsidR="0046225C" w:rsidRPr="0046225C">
              <w:rPr>
                <w:color w:val="222222"/>
                <w:sz w:val="24"/>
                <w:szCs w:val="19"/>
                <w:shd w:val="clear" w:color="auto" w:fill="FFFFFF"/>
              </w:rPr>
              <w:t>Петербург :</w:t>
            </w:r>
            <w:proofErr w:type="gramEnd"/>
            <w:r w:rsidR="0046225C" w:rsidRPr="0046225C">
              <w:rPr>
                <w:color w:val="222222"/>
                <w:sz w:val="24"/>
                <w:szCs w:val="19"/>
                <w:shd w:val="clear" w:color="auto" w:fill="FFFFFF"/>
              </w:rPr>
              <w:t xml:space="preserve"> ФГБОУ ВПО ПГУПС, 2014. - 88 с.</w:t>
            </w:r>
          </w:p>
        </w:tc>
      </w:tr>
      <w:tr w:rsidR="00A712AF" w:rsidRPr="00F35DF6" w:rsidTr="00A712AF">
        <w:trPr>
          <w:trHeight w:val="93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35DF6">
              <w:rPr>
                <w:sz w:val="24"/>
                <w:szCs w:val="28"/>
              </w:rPr>
              <w:t>Признаки аварийного состояния конструкций и сооружений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12AF" w:rsidRPr="00F35DF6" w:rsidTr="00A712AF">
        <w:trPr>
          <w:trHeight w:val="63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35DF6">
              <w:rPr>
                <w:sz w:val="24"/>
                <w:szCs w:val="28"/>
              </w:rPr>
              <w:t>Ультразвуковой контроль трещин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12AF" w:rsidRPr="00F35DF6" w:rsidTr="00A712AF">
        <w:trPr>
          <w:trHeight w:val="979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35DF6">
              <w:rPr>
                <w:sz w:val="24"/>
                <w:szCs w:val="28"/>
              </w:rPr>
              <w:t>Определение прочности бетона ультразвуковым методом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12AF" w:rsidRPr="00F35DF6" w:rsidTr="00A712AF">
        <w:trPr>
          <w:trHeight w:val="858"/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35DF6">
              <w:rPr>
                <w:sz w:val="24"/>
                <w:szCs w:val="28"/>
              </w:rPr>
              <w:t>Механические методы контроля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A712AF" w:rsidRPr="00F35DF6" w:rsidTr="00A712AF">
        <w:trPr>
          <w:jc w:val="center"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F35DF6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3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F35DF6">
              <w:rPr>
                <w:sz w:val="24"/>
                <w:szCs w:val="28"/>
              </w:rPr>
              <w:t>Усиление строительных конструкций</w:t>
            </w:r>
          </w:p>
        </w:tc>
        <w:tc>
          <w:tcPr>
            <w:tcW w:w="55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712AF" w:rsidRPr="00F35DF6" w:rsidRDefault="00A712AF" w:rsidP="009B4634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B169D8" w:rsidRPr="00F35DF6" w:rsidRDefault="00B169D8" w:rsidP="002C610F">
      <w:pPr>
        <w:widowControl/>
        <w:spacing w:line="240" w:lineRule="auto"/>
        <w:ind w:firstLine="851"/>
        <w:jc w:val="center"/>
        <w:rPr>
          <w:b/>
          <w:bCs/>
          <w:sz w:val="24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2C610F" w:rsidRPr="0066624B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6624B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730B4" w:rsidRPr="00905C9E" w:rsidRDefault="00905C9E" w:rsidP="00905C9E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905C9E">
        <w:rPr>
          <w:rFonts w:eastAsia="Times New Roman"/>
          <w:bCs/>
          <w:sz w:val="28"/>
          <w:szCs w:val="24"/>
        </w:rPr>
        <w:lastRenderedPageBreak/>
        <w:t>1. Бенин, Андрей Владимирович. Экспериментальные методы контроля качества строительных материалов и конструкций [Текст</w:t>
      </w:r>
      <w:proofErr w:type="gramStart"/>
      <w:r w:rsidRPr="00905C9E">
        <w:rPr>
          <w:rFonts w:eastAsia="Times New Roman"/>
          <w:bCs/>
          <w:sz w:val="28"/>
          <w:szCs w:val="24"/>
        </w:rPr>
        <w:t>] :</w:t>
      </w:r>
      <w:proofErr w:type="gramEnd"/>
      <w:r w:rsidRPr="00905C9E">
        <w:rPr>
          <w:rFonts w:eastAsia="Times New Roman"/>
          <w:bCs/>
          <w:sz w:val="28"/>
          <w:szCs w:val="24"/>
        </w:rPr>
        <w:t xml:space="preserve"> учебное пособие / А. В. Бенин, А. П. Лейкин, С. В. Николаев ; , ФБГОУ ВПО ПГУПС. - Санкт-</w:t>
      </w:r>
      <w:proofErr w:type="gramStart"/>
      <w:r w:rsidRPr="00905C9E">
        <w:rPr>
          <w:rFonts w:eastAsia="Times New Roman"/>
          <w:bCs/>
          <w:sz w:val="28"/>
          <w:szCs w:val="24"/>
        </w:rPr>
        <w:t>Петербург :</w:t>
      </w:r>
      <w:proofErr w:type="gramEnd"/>
      <w:r w:rsidRPr="00905C9E">
        <w:rPr>
          <w:rFonts w:eastAsia="Times New Roman"/>
          <w:bCs/>
          <w:sz w:val="28"/>
          <w:szCs w:val="24"/>
        </w:rPr>
        <w:t xml:space="preserve"> ФГБОУ ВПО ПГУПС, 2015. - 227 с.</w:t>
      </w:r>
    </w:p>
    <w:p w:rsidR="00905C9E" w:rsidRPr="00905C9E" w:rsidRDefault="00905C9E" w:rsidP="00905C9E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905C9E">
        <w:rPr>
          <w:rFonts w:eastAsia="Times New Roman"/>
          <w:bCs/>
          <w:sz w:val="28"/>
          <w:szCs w:val="24"/>
        </w:rPr>
        <w:t xml:space="preserve">2. Судаков, В. В. Контроль качества и надежность железобетонных конструкций [Текст] / Судаков В.В. - </w:t>
      </w:r>
      <w:proofErr w:type="gramStart"/>
      <w:r w:rsidRPr="00905C9E">
        <w:rPr>
          <w:rFonts w:eastAsia="Times New Roman"/>
          <w:bCs/>
          <w:sz w:val="28"/>
          <w:szCs w:val="24"/>
        </w:rPr>
        <w:t>Л. :</w:t>
      </w:r>
      <w:proofErr w:type="gramEnd"/>
      <w:r w:rsidRPr="00905C9E">
        <w:rPr>
          <w:rFonts w:eastAsia="Times New Roman"/>
          <w:bCs/>
          <w:sz w:val="28"/>
          <w:szCs w:val="24"/>
        </w:rPr>
        <w:t xml:space="preserve"> </w:t>
      </w:r>
      <w:proofErr w:type="spellStart"/>
      <w:r w:rsidRPr="00905C9E">
        <w:rPr>
          <w:rFonts w:eastAsia="Times New Roman"/>
          <w:bCs/>
          <w:sz w:val="28"/>
          <w:szCs w:val="24"/>
        </w:rPr>
        <w:t>Стройиздат</w:t>
      </w:r>
      <w:proofErr w:type="spellEnd"/>
      <w:r w:rsidRPr="00905C9E">
        <w:rPr>
          <w:rFonts w:eastAsia="Times New Roman"/>
          <w:bCs/>
          <w:sz w:val="28"/>
          <w:szCs w:val="24"/>
        </w:rPr>
        <w:t>, 1980. - 167 с.</w:t>
      </w:r>
    </w:p>
    <w:p w:rsidR="00905C9E" w:rsidRDefault="00905C9E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D1EBB" w:rsidRPr="00905C9E" w:rsidRDefault="00905C9E" w:rsidP="004D1EBB">
      <w:pPr>
        <w:widowControl/>
        <w:spacing w:line="240" w:lineRule="auto"/>
        <w:ind w:firstLine="851"/>
        <w:rPr>
          <w:rFonts w:eastAsia="Times New Roman"/>
          <w:bCs/>
          <w:sz w:val="28"/>
          <w:szCs w:val="24"/>
        </w:rPr>
      </w:pPr>
      <w:r w:rsidRPr="00905C9E">
        <w:rPr>
          <w:rFonts w:eastAsia="Times New Roman"/>
          <w:bCs/>
          <w:sz w:val="28"/>
          <w:szCs w:val="24"/>
        </w:rPr>
        <w:t>1. Соколов, Ф. Г. Контроль качества железнодорожного строительства [Текст</w:t>
      </w:r>
      <w:proofErr w:type="gramStart"/>
      <w:r w:rsidRPr="00905C9E">
        <w:rPr>
          <w:rFonts w:eastAsia="Times New Roman"/>
          <w:bCs/>
          <w:sz w:val="28"/>
          <w:szCs w:val="24"/>
        </w:rPr>
        <w:t>] :</w:t>
      </w:r>
      <w:proofErr w:type="gramEnd"/>
      <w:r w:rsidRPr="00905C9E">
        <w:rPr>
          <w:rFonts w:eastAsia="Times New Roman"/>
          <w:bCs/>
          <w:sz w:val="28"/>
          <w:szCs w:val="24"/>
        </w:rPr>
        <w:t xml:space="preserve"> справочник / Ф. Г. Соколов, А. Е. </w:t>
      </w:r>
      <w:proofErr w:type="spellStart"/>
      <w:r w:rsidRPr="00905C9E">
        <w:rPr>
          <w:rFonts w:eastAsia="Times New Roman"/>
          <w:bCs/>
          <w:sz w:val="28"/>
          <w:szCs w:val="24"/>
        </w:rPr>
        <w:t>Вичеревин</w:t>
      </w:r>
      <w:proofErr w:type="spellEnd"/>
      <w:r w:rsidRPr="00905C9E">
        <w:rPr>
          <w:rFonts w:eastAsia="Times New Roman"/>
          <w:bCs/>
          <w:sz w:val="28"/>
          <w:szCs w:val="24"/>
        </w:rPr>
        <w:t xml:space="preserve"> . - 2-е изд., </w:t>
      </w:r>
      <w:proofErr w:type="spellStart"/>
      <w:r w:rsidRPr="00905C9E">
        <w:rPr>
          <w:rFonts w:eastAsia="Times New Roman"/>
          <w:bCs/>
          <w:sz w:val="28"/>
          <w:szCs w:val="24"/>
        </w:rPr>
        <w:t>перераб</w:t>
      </w:r>
      <w:proofErr w:type="spellEnd"/>
      <w:r w:rsidRPr="00905C9E">
        <w:rPr>
          <w:rFonts w:eastAsia="Times New Roman"/>
          <w:bCs/>
          <w:sz w:val="28"/>
          <w:szCs w:val="24"/>
        </w:rPr>
        <w:t>. и доп. - М. : Транспорт, 1982. - 399 с.</w:t>
      </w:r>
    </w:p>
    <w:p w:rsidR="00905C9E" w:rsidRDefault="00905C9E" w:rsidP="004D1EBB">
      <w:pPr>
        <w:widowControl/>
        <w:spacing w:line="240" w:lineRule="auto"/>
        <w:ind w:firstLine="851"/>
        <w:rPr>
          <w:color w:val="222222"/>
          <w:sz w:val="28"/>
          <w:szCs w:val="19"/>
          <w:shd w:val="clear" w:color="auto" w:fill="FFFFFF"/>
        </w:rPr>
      </w:pPr>
      <w:r w:rsidRPr="00905C9E">
        <w:rPr>
          <w:rFonts w:eastAsia="Times New Roman"/>
          <w:bCs/>
          <w:sz w:val="28"/>
          <w:szCs w:val="24"/>
        </w:rPr>
        <w:t xml:space="preserve">2. </w:t>
      </w:r>
      <w:r w:rsidRPr="00905C9E">
        <w:rPr>
          <w:bCs/>
          <w:color w:val="222222"/>
          <w:sz w:val="28"/>
          <w:szCs w:val="19"/>
          <w:shd w:val="clear" w:color="auto" w:fill="FFFFFF"/>
        </w:rPr>
        <w:t>Коншина, Вера Николаевна</w:t>
      </w:r>
      <w:r w:rsidRPr="00905C9E">
        <w:rPr>
          <w:color w:val="222222"/>
          <w:sz w:val="28"/>
          <w:szCs w:val="19"/>
          <w:shd w:val="clear" w:color="auto" w:fill="FFFFFF"/>
        </w:rPr>
        <w:t>. Метрология и измерения в неразрушающем контроле [Текст</w:t>
      </w:r>
      <w:proofErr w:type="gramStart"/>
      <w:r w:rsidRPr="00905C9E">
        <w:rPr>
          <w:color w:val="222222"/>
          <w:sz w:val="28"/>
          <w:szCs w:val="19"/>
          <w:shd w:val="clear" w:color="auto" w:fill="FFFFFF"/>
        </w:rPr>
        <w:t>] :</w:t>
      </w:r>
      <w:proofErr w:type="gramEnd"/>
      <w:r w:rsidRPr="00905C9E">
        <w:rPr>
          <w:color w:val="222222"/>
          <w:sz w:val="28"/>
          <w:szCs w:val="19"/>
          <w:shd w:val="clear" w:color="auto" w:fill="FFFFFF"/>
        </w:rPr>
        <w:t xml:space="preserve"> учебное пособие / В. Н. Коншина ; ФБГОУ ВПО ПГУПС. - Санкт-</w:t>
      </w:r>
      <w:proofErr w:type="gramStart"/>
      <w:r w:rsidRPr="00905C9E">
        <w:rPr>
          <w:color w:val="222222"/>
          <w:sz w:val="28"/>
          <w:szCs w:val="19"/>
          <w:shd w:val="clear" w:color="auto" w:fill="FFFFFF"/>
        </w:rPr>
        <w:t>Петербург :</w:t>
      </w:r>
      <w:proofErr w:type="gramEnd"/>
      <w:r w:rsidRPr="00905C9E">
        <w:rPr>
          <w:color w:val="222222"/>
          <w:sz w:val="28"/>
          <w:szCs w:val="19"/>
          <w:shd w:val="clear" w:color="auto" w:fill="FFFFFF"/>
        </w:rPr>
        <w:t xml:space="preserve"> ФГБОУ ВПО ПГУПС, 2014. - 88 с.</w:t>
      </w:r>
    </w:p>
    <w:p w:rsidR="00A056E2" w:rsidRPr="0052506F" w:rsidRDefault="00A056E2" w:rsidP="00A056E2">
      <w:pPr>
        <w:widowControl/>
        <w:tabs>
          <w:tab w:val="left" w:pos="0"/>
        </w:tabs>
        <w:spacing w:line="240" w:lineRule="auto"/>
        <w:ind w:firstLine="851"/>
        <w:rPr>
          <w:sz w:val="28"/>
          <w:szCs w:val="28"/>
          <w:highlight w:val="yellow"/>
        </w:rPr>
      </w:pPr>
      <w:r>
        <w:rPr>
          <w:bCs/>
          <w:sz w:val="28"/>
          <w:szCs w:val="28"/>
        </w:rPr>
        <w:t>3</w:t>
      </w:r>
      <w:r w:rsidRPr="00905C9E">
        <w:rPr>
          <w:bCs/>
          <w:sz w:val="28"/>
          <w:szCs w:val="28"/>
        </w:rPr>
        <w:t xml:space="preserve">. </w:t>
      </w:r>
      <w:r w:rsidRPr="00905C9E">
        <w:rPr>
          <w:rFonts w:eastAsia="Times New Roman"/>
          <w:bCs/>
          <w:sz w:val="28"/>
          <w:szCs w:val="28"/>
        </w:rPr>
        <w:t>Лейкин, Алексей Павлович. Неразрушающие методы контроля качества бетона [Текст</w:t>
      </w:r>
      <w:proofErr w:type="gramStart"/>
      <w:r w:rsidRPr="00905C9E">
        <w:rPr>
          <w:rFonts w:eastAsia="Times New Roman"/>
          <w:bCs/>
          <w:sz w:val="28"/>
          <w:szCs w:val="28"/>
        </w:rPr>
        <w:t>] :</w:t>
      </w:r>
      <w:proofErr w:type="gramEnd"/>
      <w:r w:rsidRPr="00905C9E">
        <w:rPr>
          <w:rFonts w:eastAsia="Times New Roman"/>
          <w:bCs/>
          <w:sz w:val="28"/>
          <w:szCs w:val="28"/>
        </w:rPr>
        <w:t xml:space="preserve"> учеб. пособие / А. П. Лейкин. - СПб</w:t>
      </w:r>
      <w:proofErr w:type="gramStart"/>
      <w:r w:rsidRPr="00905C9E">
        <w:rPr>
          <w:rFonts w:eastAsia="Times New Roman"/>
          <w:bCs/>
          <w:sz w:val="28"/>
          <w:szCs w:val="28"/>
        </w:rPr>
        <w:t>. :</w:t>
      </w:r>
      <w:proofErr w:type="gramEnd"/>
      <w:r w:rsidRPr="00905C9E">
        <w:rPr>
          <w:rFonts w:eastAsia="Times New Roman"/>
          <w:bCs/>
          <w:sz w:val="28"/>
          <w:szCs w:val="28"/>
        </w:rPr>
        <w:t xml:space="preserve"> ПГУПС, 2010. - 33 с.</w:t>
      </w:r>
    </w:p>
    <w:p w:rsidR="00905C9E" w:rsidRPr="004D1EBB" w:rsidRDefault="00905C9E" w:rsidP="004D1EBB">
      <w:pPr>
        <w:widowControl/>
        <w:spacing w:line="240" w:lineRule="auto"/>
        <w:ind w:firstLine="851"/>
        <w:rPr>
          <w:bCs/>
          <w:sz w:val="32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При освоении данной дисциплины нормативно-правовая документация не используются.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6624B">
        <w:rPr>
          <w:bCs/>
          <w:sz w:val="28"/>
          <w:szCs w:val="28"/>
        </w:rPr>
        <w:t>8.4 Другие издания, необходимые для освоения дисциплины</w:t>
      </w:r>
    </w:p>
    <w:p w:rsidR="003741FE" w:rsidRDefault="00905C9E" w:rsidP="003741F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="003741FE" w:rsidRPr="00F15B74">
        <w:rPr>
          <w:bCs/>
          <w:sz w:val="28"/>
          <w:szCs w:val="28"/>
        </w:rPr>
        <w:t>В.Г. Мороз Метрология, стандартизация и сертификация [Текст</w:t>
      </w:r>
      <w:proofErr w:type="gramStart"/>
      <w:r w:rsidR="003741FE" w:rsidRPr="00F15B74">
        <w:rPr>
          <w:bCs/>
          <w:sz w:val="28"/>
          <w:szCs w:val="28"/>
        </w:rPr>
        <w:t>] :</w:t>
      </w:r>
      <w:proofErr w:type="gramEnd"/>
      <w:r w:rsidR="003741FE" w:rsidRPr="00F15B74">
        <w:rPr>
          <w:bCs/>
          <w:sz w:val="28"/>
          <w:szCs w:val="28"/>
        </w:rPr>
        <w:t xml:space="preserve"> учеб.-метод. посо</w:t>
      </w:r>
      <w:r w:rsidR="003741FE">
        <w:rPr>
          <w:bCs/>
          <w:sz w:val="28"/>
          <w:szCs w:val="28"/>
        </w:rPr>
        <w:t xml:space="preserve">бие. - </w:t>
      </w:r>
      <w:proofErr w:type="gramStart"/>
      <w:r w:rsidR="003741FE">
        <w:rPr>
          <w:bCs/>
          <w:sz w:val="28"/>
          <w:szCs w:val="28"/>
        </w:rPr>
        <w:t>М. :</w:t>
      </w:r>
      <w:proofErr w:type="gramEnd"/>
      <w:r w:rsidR="003741FE">
        <w:rPr>
          <w:bCs/>
          <w:sz w:val="28"/>
          <w:szCs w:val="28"/>
        </w:rPr>
        <w:t xml:space="preserve"> МГИУ, 2006. - 52 с.</w:t>
      </w:r>
    </w:p>
    <w:p w:rsidR="003741FE" w:rsidRDefault="003741FE" w:rsidP="003741FE">
      <w:pPr>
        <w:widowControl/>
        <w:tabs>
          <w:tab w:val="left" w:pos="1418"/>
        </w:tabs>
        <w:spacing w:line="240" w:lineRule="auto"/>
        <w:ind w:firstLine="851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1. Личный кабинет обучающегося и электронная информационно-образовательная среда. [Электронный ресурс] - Режим доступа: http://sdo.pgups.ru/ (для доступа к полнотекстовым документам требуется авторизация).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2. Система нормативов NORMACS [Электронный ресурс] - Режим доступа: http://www.normacs.ru/,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3. Официальный сайт информационной сети ТЕХЭКСПЕРТ [Электронный ресурс] - Режим доступа: http://www.cntd.ru/,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4. Промышленный портал </w:t>
      </w:r>
      <w:proofErr w:type="spellStart"/>
      <w:r w:rsidRPr="00782C39">
        <w:rPr>
          <w:bCs/>
          <w:sz w:val="28"/>
          <w:szCs w:val="28"/>
        </w:rPr>
        <w:t>Complexdoc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http://www.complexdoc.ru/,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5. Официальный сайт Федерального агентства по техническому регулированию и метрологии (</w:t>
      </w:r>
      <w:proofErr w:type="spellStart"/>
      <w:r w:rsidRPr="00782C39">
        <w:rPr>
          <w:bCs/>
          <w:sz w:val="28"/>
          <w:szCs w:val="28"/>
        </w:rPr>
        <w:t>Росстандарта</w:t>
      </w:r>
      <w:proofErr w:type="spellEnd"/>
      <w:r w:rsidRPr="00782C39">
        <w:rPr>
          <w:bCs/>
          <w:sz w:val="28"/>
          <w:szCs w:val="28"/>
        </w:rPr>
        <w:t>) [Электронный ресурс] - Режим доступа: http://www.gost.ru/,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lastRenderedPageBreak/>
        <w:t>6. Официальный сайт компании «</w:t>
      </w:r>
      <w:proofErr w:type="spellStart"/>
      <w:r w:rsidRPr="00782C39">
        <w:rPr>
          <w:bCs/>
          <w:sz w:val="28"/>
          <w:szCs w:val="28"/>
        </w:rPr>
        <w:t>КонсультантПлюс</w:t>
      </w:r>
      <w:proofErr w:type="spellEnd"/>
      <w:r w:rsidRPr="00782C39">
        <w:rPr>
          <w:bCs/>
          <w:sz w:val="28"/>
          <w:szCs w:val="28"/>
        </w:rPr>
        <w:t>» [Электронный ресурс] - Режим доступа: http://www.consultant.ru/,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7. Электронно-библиотечная система издательства «Лань» [Электронный ресурс] - Режим доступа: http://lanbook.com/,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 xml:space="preserve">8. Научная электронная библиотека </w:t>
      </w:r>
      <w:proofErr w:type="spellStart"/>
      <w:r w:rsidRPr="00782C39">
        <w:rPr>
          <w:bCs/>
          <w:sz w:val="28"/>
          <w:szCs w:val="28"/>
        </w:rPr>
        <w:t>еLIBRARY</w:t>
      </w:r>
      <w:proofErr w:type="spellEnd"/>
      <w:r w:rsidRPr="00782C39">
        <w:rPr>
          <w:bCs/>
          <w:sz w:val="28"/>
          <w:szCs w:val="28"/>
        </w:rPr>
        <w:t xml:space="preserve"> [Электронный ресурс] - Режим доступа: http://elibrary.ru/, свободный.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jc w:val="left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Порядок изучения дисциплины следующий: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1. 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2. 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 предусмотренные текущим контролем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rFonts w:eastAsia="Arial Unicode MS"/>
          <w:bCs/>
          <w:sz w:val="28"/>
          <w:szCs w:val="28"/>
        </w:rPr>
        <w:t>3. 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Pr="00782C39" w:rsidRDefault="002C610F" w:rsidP="002C610F">
      <w:pPr>
        <w:widowControl/>
        <w:spacing w:line="240" w:lineRule="auto"/>
        <w:ind w:firstLine="708"/>
        <w:jc w:val="center"/>
        <w:rPr>
          <w:b/>
          <w:bCs/>
          <w:sz w:val="28"/>
          <w:szCs w:val="28"/>
        </w:rPr>
      </w:pPr>
      <w:r w:rsidRPr="00782C3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технические средства (персональные компьютеры, проектор);</w:t>
      </w:r>
    </w:p>
    <w:p w:rsidR="002C610F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- </w:t>
      </w:r>
      <w:r w:rsidRPr="00782C39">
        <w:rPr>
          <w:rFonts w:eastAsia="Times New Roman"/>
          <w:bCs/>
          <w:sz w:val="28"/>
          <w:szCs w:val="28"/>
        </w:rPr>
        <w:t>методы обучения с использованием информационных технологий (демонстрация мультимедийных материалов)</w:t>
      </w:r>
      <w:r w:rsidR="00B50175">
        <w:rPr>
          <w:rFonts w:eastAsia="Times New Roman"/>
          <w:bCs/>
          <w:sz w:val="28"/>
          <w:szCs w:val="28"/>
        </w:rPr>
        <w:t>;</w:t>
      </w:r>
    </w:p>
    <w:p w:rsidR="00B50175" w:rsidRDefault="00B50175" w:rsidP="00B50175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905C9E">
        <w:rPr>
          <w:color w:val="000000"/>
          <w:sz w:val="28"/>
          <w:szCs w:val="28"/>
          <w:shd w:val="clear" w:color="auto" w:fill="FFFFFF"/>
        </w:rPr>
        <w:t>- электронная информационно-образовательная среда</w:t>
      </w:r>
      <w:r w:rsidR="00905C9E" w:rsidRPr="00905C9E">
        <w:rPr>
          <w:color w:val="000000"/>
          <w:sz w:val="28"/>
          <w:szCs w:val="28"/>
          <w:shd w:val="clear" w:color="auto" w:fill="FFFFFF"/>
        </w:rPr>
        <w:t xml:space="preserve"> Университета [Электронный ресурс] - Режим </w:t>
      </w:r>
      <w:proofErr w:type="spellStart"/>
      <w:r w:rsidR="00905C9E" w:rsidRPr="00905C9E">
        <w:rPr>
          <w:color w:val="000000"/>
          <w:sz w:val="28"/>
          <w:szCs w:val="28"/>
          <w:shd w:val="clear" w:color="auto" w:fill="FFFFFF"/>
        </w:rPr>
        <w:t>доступа:http</w:t>
      </w:r>
      <w:proofErr w:type="spellEnd"/>
      <w:r w:rsidR="00905C9E" w:rsidRPr="00905C9E">
        <w:rPr>
          <w:color w:val="000000"/>
          <w:sz w:val="28"/>
          <w:szCs w:val="28"/>
          <w:shd w:val="clear" w:color="auto" w:fill="FFFFFF"/>
        </w:rPr>
        <w:t>://sdo.pgups.ru</w:t>
      </w:r>
      <w:r w:rsidR="00905C9E">
        <w:rPr>
          <w:color w:val="000000"/>
          <w:sz w:val="28"/>
          <w:szCs w:val="28"/>
          <w:shd w:val="clear" w:color="auto" w:fill="FFFFFF"/>
        </w:rPr>
        <w:t>.</w:t>
      </w:r>
    </w:p>
    <w:p w:rsidR="002C610F" w:rsidRPr="00782C39" w:rsidRDefault="002C610F" w:rsidP="002C610F">
      <w:pPr>
        <w:widowControl/>
        <w:spacing w:line="240" w:lineRule="auto"/>
        <w:ind w:firstLine="708"/>
        <w:rPr>
          <w:bCs/>
          <w:sz w:val="28"/>
          <w:szCs w:val="28"/>
        </w:rPr>
      </w:pPr>
      <w:r w:rsidRPr="00782C39">
        <w:rPr>
          <w:bCs/>
          <w:sz w:val="28"/>
          <w:szCs w:val="28"/>
        </w:rPr>
        <w:t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 в соответствии с утвержденными расписаниями учебных занятий, консультаций, текущего контроля и промежуточной аттестации, самостоятельной работы.</w:t>
      </w:r>
    </w:p>
    <w:p w:rsidR="00051ADC" w:rsidRDefault="00051ADC">
      <w:pPr>
        <w:widowControl/>
        <w:spacing w:after="200" w:line="276" w:lineRule="auto"/>
        <w:ind w:firstLine="0"/>
        <w:jc w:val="left"/>
        <w:rPr>
          <w:bCs/>
          <w:sz w:val="28"/>
          <w:szCs w:val="28"/>
        </w:rPr>
      </w:pPr>
      <w:r>
        <w:rPr>
          <w:bCs/>
          <w:sz w:val="28"/>
          <w:szCs w:val="28"/>
        </w:rPr>
        <w:br w:type="page"/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  <w:szCs w:val="28"/>
        </w:rPr>
      </w:pPr>
      <w:r w:rsidRPr="00782C39">
        <w:rPr>
          <w:rFonts w:eastAsia="Times New Roman"/>
          <w:b/>
          <w:bCs/>
          <w:sz w:val="28"/>
          <w:szCs w:val="28"/>
        </w:rPr>
        <w:lastRenderedPageBreak/>
        <w:t>12. Описание материально-технической базы, необходимой для осуществления образовательного процесса по дисциплине</w:t>
      </w:r>
    </w:p>
    <w:p w:rsidR="002C610F" w:rsidRPr="00782C39" w:rsidRDefault="002C610F" w:rsidP="002C610F">
      <w:pPr>
        <w:widowControl/>
        <w:spacing w:line="240" w:lineRule="auto"/>
        <w:ind w:firstLine="851"/>
        <w:jc w:val="center"/>
        <w:rPr>
          <w:rFonts w:eastAsia="Times New Roman"/>
          <w:bCs/>
          <w:sz w:val="28"/>
        </w:rPr>
      </w:pPr>
    </w:p>
    <w:p w:rsidR="002C610F" w:rsidRPr="00782C39" w:rsidRDefault="002C610F" w:rsidP="002C610F">
      <w:pPr>
        <w:widowControl/>
        <w:spacing w:line="240" w:lineRule="auto"/>
        <w:ind w:firstLine="851"/>
        <w:rPr>
          <w:rFonts w:eastAsia="Times New Roman"/>
          <w:bCs/>
          <w:sz w:val="28"/>
        </w:rPr>
      </w:pPr>
      <w:r w:rsidRPr="00782C39">
        <w:rPr>
          <w:rFonts w:eastAsia="Times New Roman"/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направлению «Стандартизация и метрология» и соответствует действующим санитарным и противопожарным нормам и правилам.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Она содержит специальные помещения – учебные аудитории для проведения занятий лекционн</w:t>
      </w:r>
      <w:r w:rsidR="00610B96">
        <w:rPr>
          <w:bCs/>
          <w:sz w:val="28"/>
        </w:rPr>
        <w:t xml:space="preserve">ого типа, </w:t>
      </w:r>
      <w:r w:rsidR="00D960F9" w:rsidRPr="00905C9E">
        <w:rPr>
          <w:bCs/>
          <w:sz w:val="28"/>
        </w:rPr>
        <w:t>лабораторных работ</w:t>
      </w:r>
      <w:r w:rsidRPr="00905C9E">
        <w:rPr>
          <w:bCs/>
          <w:sz w:val="28"/>
        </w:rPr>
        <w:t>,</w:t>
      </w:r>
      <w:r w:rsidRPr="00782C39">
        <w:rPr>
          <w:bCs/>
          <w:sz w:val="28"/>
        </w:rPr>
        <w:t xml:space="preserve"> </w:t>
      </w:r>
      <w:r w:rsidR="00DA75C9" w:rsidRPr="00782C39">
        <w:rPr>
          <w:bCs/>
          <w:sz w:val="28"/>
        </w:rPr>
        <w:t xml:space="preserve">выполнения курсовых </w:t>
      </w:r>
      <w:r w:rsidR="00DA75C9">
        <w:rPr>
          <w:bCs/>
          <w:sz w:val="28"/>
        </w:rPr>
        <w:t>работ,</w:t>
      </w:r>
      <w:r w:rsidR="00DA75C9" w:rsidRPr="00782C39">
        <w:rPr>
          <w:bCs/>
          <w:sz w:val="28"/>
        </w:rPr>
        <w:t xml:space="preserve"> </w:t>
      </w:r>
      <w:r w:rsidRPr="00782C39">
        <w:rPr>
          <w:bCs/>
          <w:sz w:val="28"/>
        </w:rPr>
        <w:t>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2C610F" w:rsidRPr="00782C39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 (мультимедийным проектором, экраном, либо свободным участком стены ровного светлого тона размером не менее 2×1,5 метра, стандартной доской для работы с маркером). В случае отсутствия стационарной установки аудитория оснащена розетками электропитания для подключения переносного комплекта мультимедийной аппаратуры и экраном (либо свободным участком стены ровного светлого тона размером не менее 2×1,5 метра).</w:t>
      </w:r>
    </w:p>
    <w:p w:rsidR="002C610F" w:rsidRDefault="002C610F" w:rsidP="002C610F">
      <w:pPr>
        <w:widowControl/>
        <w:spacing w:line="240" w:lineRule="auto"/>
        <w:ind w:firstLine="851"/>
        <w:rPr>
          <w:bCs/>
          <w:sz w:val="28"/>
        </w:rPr>
      </w:pPr>
      <w:r w:rsidRPr="00782C39">
        <w:rPr>
          <w:bCs/>
          <w:sz w:val="28"/>
        </w:rPr>
        <w:t>Для проведения занятий лекционного типа предлагаются наборы демонстрационного оборудования и учебно-наглядных пособий, обеспечивающие тематические иллюстрации,</w:t>
      </w:r>
      <w:r>
        <w:rPr>
          <w:bCs/>
          <w:sz w:val="28"/>
        </w:rPr>
        <w:t xml:space="preserve"> в форме презентации на электронном носителе.</w:t>
      </w:r>
    </w:p>
    <w:p w:rsidR="00D0794F" w:rsidRPr="00782C39" w:rsidRDefault="00D0794F" w:rsidP="002C610F">
      <w:pPr>
        <w:widowControl/>
        <w:spacing w:line="240" w:lineRule="auto"/>
        <w:ind w:firstLine="851"/>
        <w:rPr>
          <w:bCs/>
          <w:sz w:val="28"/>
        </w:rPr>
      </w:pPr>
      <w:r w:rsidRPr="00D0794F">
        <w:rPr>
          <w:bCs/>
          <w:sz w:val="28"/>
        </w:rPr>
        <w:t>Для проведения лабораторных занятий используется лаборатория, оснащенная лабораторным оборудованием, в зависимости от степени сложности.</w:t>
      </w:r>
    </w:p>
    <w:p w:rsidR="002C610F" w:rsidRPr="0066624B" w:rsidRDefault="002C610F" w:rsidP="002C610F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782C39">
        <w:rPr>
          <w:bCs/>
          <w:sz w:val="28"/>
        </w:rPr>
        <w:t>Помещения для самостоятельной работы обучающихся</w:t>
      </w:r>
      <w:r>
        <w:rPr>
          <w:bCs/>
          <w:sz w:val="28"/>
        </w:rPr>
        <w:t xml:space="preserve"> (ауд. 1-110.1, 1-110.2)</w:t>
      </w:r>
      <w:r w:rsidRPr="00782C39">
        <w:rPr>
          <w:bCs/>
          <w:sz w:val="28"/>
        </w:rPr>
        <w:t xml:space="preserve">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C610F" w:rsidRDefault="0035442A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  <w:r w:rsidRPr="0035442A">
        <w:rPr>
          <w:noProof/>
          <w:sz w:val="28"/>
          <w:szCs w:val="28"/>
        </w:rPr>
        <w:drawing>
          <wp:anchor distT="0" distB="0" distL="114300" distR="114300" simplePos="0" relativeHeight="251658752" behindDoc="1" locked="0" layoutInCell="1" allowOverlap="1" wp14:anchorId="05B3F5ED" wp14:editId="63EE40BD">
            <wp:simplePos x="0" y="0"/>
            <wp:positionH relativeFrom="column">
              <wp:posOffset>3352165</wp:posOffset>
            </wp:positionH>
            <wp:positionV relativeFrom="paragraph">
              <wp:posOffset>107315</wp:posOffset>
            </wp:positionV>
            <wp:extent cx="1270635" cy="712470"/>
            <wp:effectExtent l="0" t="0" r="5715" b="0"/>
            <wp:wrapNone/>
            <wp:docPr id="2" name="Рисунок 2" descr="D:\ОПОП 27.04.01 - 2018\ПОДПИСИ\Лейк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ПОП 27.04.01 - 2018\ПОДПИСИ\Лейки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610F" w:rsidRDefault="002C610F" w:rsidP="002C610F">
      <w:pPr>
        <w:widowControl/>
        <w:spacing w:line="240" w:lineRule="auto"/>
        <w:ind w:firstLine="0"/>
        <w:rPr>
          <w:bCs/>
          <w:sz w:val="28"/>
          <w:lang w:bidi="ru-RU"/>
        </w:rPr>
      </w:pPr>
    </w:p>
    <w:p w:rsidR="002C610F" w:rsidRDefault="002C610F" w:rsidP="002C610F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Разработчик программы, </w:t>
      </w:r>
      <w:r w:rsidR="003741FE">
        <w:rPr>
          <w:sz w:val="28"/>
          <w:szCs w:val="28"/>
        </w:rPr>
        <w:t>к.т.н</w:t>
      </w:r>
      <w:r w:rsidR="00D0794F">
        <w:rPr>
          <w:sz w:val="28"/>
          <w:szCs w:val="28"/>
        </w:rPr>
        <w:t xml:space="preserve">., доцент                       </w:t>
      </w:r>
      <w:r w:rsidR="003741FE">
        <w:rPr>
          <w:sz w:val="28"/>
          <w:szCs w:val="28"/>
        </w:rPr>
        <w:t xml:space="preserve">                      А</w:t>
      </w:r>
      <w:r w:rsidR="00DA75C9">
        <w:rPr>
          <w:sz w:val="28"/>
          <w:szCs w:val="28"/>
        </w:rPr>
        <w:t>.</w:t>
      </w:r>
      <w:r w:rsidR="003741FE">
        <w:rPr>
          <w:sz w:val="28"/>
          <w:szCs w:val="28"/>
        </w:rPr>
        <w:t>П</w:t>
      </w:r>
      <w:r w:rsidR="00DA75C9">
        <w:rPr>
          <w:sz w:val="28"/>
          <w:szCs w:val="28"/>
        </w:rPr>
        <w:t xml:space="preserve">. </w:t>
      </w:r>
      <w:r w:rsidR="003741FE">
        <w:rPr>
          <w:sz w:val="28"/>
          <w:szCs w:val="28"/>
        </w:rPr>
        <w:t>Лейкин</w:t>
      </w:r>
    </w:p>
    <w:p w:rsidR="002C610F" w:rsidRDefault="00051ADC" w:rsidP="002C610F">
      <w:pPr>
        <w:widowControl/>
        <w:spacing w:line="240" w:lineRule="auto"/>
        <w:ind w:firstLine="0"/>
        <w:rPr>
          <w:sz w:val="28"/>
          <w:szCs w:val="28"/>
        </w:rPr>
      </w:pPr>
      <w:r w:rsidRPr="00051ADC">
        <w:rPr>
          <w:sz w:val="28"/>
          <w:szCs w:val="28"/>
        </w:rPr>
        <w:t>«</w:t>
      </w:r>
      <w:r w:rsidR="0035442A">
        <w:rPr>
          <w:sz w:val="28"/>
          <w:szCs w:val="28"/>
        </w:rPr>
        <w:t>23</w:t>
      </w:r>
      <w:r w:rsidRPr="00051ADC">
        <w:rPr>
          <w:sz w:val="28"/>
          <w:szCs w:val="28"/>
        </w:rPr>
        <w:t>» марта 2018 г.</w:t>
      </w:r>
      <w:bookmarkStart w:id="0" w:name="_GoBack"/>
      <w:bookmarkEnd w:id="0"/>
    </w:p>
    <w:sectPr w:rsidR="002C610F" w:rsidSect="00727AB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4EF" w:rsidRDefault="00AD04EF">
      <w:pPr>
        <w:spacing w:line="240" w:lineRule="auto"/>
      </w:pPr>
      <w:r>
        <w:separator/>
      </w:r>
    </w:p>
  </w:endnote>
  <w:endnote w:type="continuationSeparator" w:id="0">
    <w:p w:rsidR="00AD04EF" w:rsidRDefault="00AD04E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AB0" w:rsidRDefault="00727AB0">
    <w:pPr>
      <w:pStyle w:val="a3"/>
      <w:jc w:val="right"/>
    </w:pPr>
  </w:p>
  <w:p w:rsidR="00727AB0" w:rsidRDefault="00727AB0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4EF" w:rsidRDefault="00AD04EF">
      <w:pPr>
        <w:spacing w:line="240" w:lineRule="auto"/>
      </w:pPr>
      <w:r>
        <w:separator/>
      </w:r>
    </w:p>
  </w:footnote>
  <w:footnote w:type="continuationSeparator" w:id="0">
    <w:p w:rsidR="00AD04EF" w:rsidRDefault="00AD04E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4D46" w:rsidRDefault="005D4D46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4607DBC"/>
    <w:multiLevelType w:val="hybridMultilevel"/>
    <w:tmpl w:val="315889D0"/>
    <w:lvl w:ilvl="0" w:tplc="C4683DE0">
      <w:start w:val="1"/>
      <w:numFmt w:val="decimal"/>
      <w:lvlText w:val="%1."/>
      <w:lvlJc w:val="left"/>
      <w:pPr>
        <w:ind w:left="147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2">
    <w:nsid w:val="0C37465C"/>
    <w:multiLevelType w:val="hybridMultilevel"/>
    <w:tmpl w:val="F9503DBC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75666E"/>
    <w:multiLevelType w:val="hybridMultilevel"/>
    <w:tmpl w:val="CD441F68"/>
    <w:lvl w:ilvl="0" w:tplc="2B46729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22CC355E"/>
    <w:multiLevelType w:val="hybridMultilevel"/>
    <w:tmpl w:val="2C4831B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>
    <w:nsid w:val="2347212D"/>
    <w:multiLevelType w:val="hybridMultilevel"/>
    <w:tmpl w:val="8F3A3050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7F969B0"/>
    <w:multiLevelType w:val="hybridMultilevel"/>
    <w:tmpl w:val="80941730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49201F70"/>
    <w:multiLevelType w:val="hybridMultilevel"/>
    <w:tmpl w:val="3E4089F4"/>
    <w:lvl w:ilvl="0" w:tplc="EEE0A8FE">
      <w:start w:val="1"/>
      <w:numFmt w:val="decimal"/>
      <w:lvlText w:val="%1."/>
      <w:lvlJc w:val="left"/>
      <w:pPr>
        <w:ind w:left="1571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570774D9"/>
    <w:multiLevelType w:val="hybridMultilevel"/>
    <w:tmpl w:val="0C58C66A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5C1D1A06"/>
    <w:multiLevelType w:val="hybridMultilevel"/>
    <w:tmpl w:val="B314B1A8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7107672D"/>
    <w:multiLevelType w:val="hybridMultilevel"/>
    <w:tmpl w:val="EFC269B8"/>
    <w:lvl w:ilvl="0" w:tplc="5F62C7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0"/>
  </w:num>
  <w:num w:numId="5">
    <w:abstractNumId w:val="11"/>
  </w:num>
  <w:num w:numId="6">
    <w:abstractNumId w:val="1"/>
  </w:num>
  <w:num w:numId="7">
    <w:abstractNumId w:val="9"/>
  </w:num>
  <w:num w:numId="8">
    <w:abstractNumId w:val="6"/>
  </w:num>
  <w:num w:numId="9">
    <w:abstractNumId w:val="7"/>
  </w:num>
  <w:num w:numId="10">
    <w:abstractNumId w:val="13"/>
  </w:num>
  <w:num w:numId="11">
    <w:abstractNumId w:val="8"/>
  </w:num>
  <w:num w:numId="12">
    <w:abstractNumId w:val="5"/>
  </w:num>
  <w:num w:numId="13">
    <w:abstractNumId w:val="15"/>
  </w:num>
  <w:num w:numId="14">
    <w:abstractNumId w:val="3"/>
  </w:num>
  <w:num w:numId="15">
    <w:abstractNumId w:val="12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10F"/>
    <w:rsid w:val="000034D0"/>
    <w:rsid w:val="00051ADC"/>
    <w:rsid w:val="00152B20"/>
    <w:rsid w:val="001C70FF"/>
    <w:rsid w:val="001F5D96"/>
    <w:rsid w:val="00250888"/>
    <w:rsid w:val="00257AAF"/>
    <w:rsid w:val="0029431A"/>
    <w:rsid w:val="002B0D52"/>
    <w:rsid w:val="002C610F"/>
    <w:rsid w:val="00330A43"/>
    <w:rsid w:val="003532E8"/>
    <w:rsid w:val="00353E45"/>
    <w:rsid w:val="0035442A"/>
    <w:rsid w:val="003741FE"/>
    <w:rsid w:val="00395935"/>
    <w:rsid w:val="003D031E"/>
    <w:rsid w:val="00400BDA"/>
    <w:rsid w:val="004256F4"/>
    <w:rsid w:val="0046225C"/>
    <w:rsid w:val="004D1EBB"/>
    <w:rsid w:val="004D50E9"/>
    <w:rsid w:val="00511C98"/>
    <w:rsid w:val="005D4D46"/>
    <w:rsid w:val="00610B96"/>
    <w:rsid w:val="006300A4"/>
    <w:rsid w:val="00727AB0"/>
    <w:rsid w:val="00752841"/>
    <w:rsid w:val="007D19F8"/>
    <w:rsid w:val="00863DBF"/>
    <w:rsid w:val="00892920"/>
    <w:rsid w:val="00900270"/>
    <w:rsid w:val="00905C9E"/>
    <w:rsid w:val="009C26D7"/>
    <w:rsid w:val="009D6C0D"/>
    <w:rsid w:val="00A056E2"/>
    <w:rsid w:val="00A21458"/>
    <w:rsid w:val="00A712AF"/>
    <w:rsid w:val="00AD04EF"/>
    <w:rsid w:val="00AE0ED7"/>
    <w:rsid w:val="00B169D8"/>
    <w:rsid w:val="00B46196"/>
    <w:rsid w:val="00B50175"/>
    <w:rsid w:val="00BE03D3"/>
    <w:rsid w:val="00C42F60"/>
    <w:rsid w:val="00D0794F"/>
    <w:rsid w:val="00D960F9"/>
    <w:rsid w:val="00DA75C9"/>
    <w:rsid w:val="00E41278"/>
    <w:rsid w:val="00E730B4"/>
    <w:rsid w:val="00F24FD7"/>
    <w:rsid w:val="00F35DF6"/>
    <w:rsid w:val="00F729A4"/>
    <w:rsid w:val="00F85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429B3E-77AE-400E-883A-F5C03B773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610F"/>
    <w:pPr>
      <w:widowControl w:val="0"/>
      <w:spacing w:after="0" w:line="300" w:lineRule="auto"/>
      <w:ind w:firstLine="500"/>
      <w:jc w:val="both"/>
    </w:pPr>
    <w:rPr>
      <w:rFonts w:ascii="Times New Roman" w:eastAsia="Calibri" w:hAnsi="Times New Roman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C610F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2C610F"/>
    <w:rPr>
      <w:rFonts w:ascii="Times New Roman" w:eastAsia="Calibri" w:hAnsi="Times New Roman" w:cs="Times New Roman"/>
      <w:sz w:val="16"/>
      <w:szCs w:val="20"/>
      <w:lang w:eastAsia="ru-RU"/>
    </w:rPr>
  </w:style>
  <w:style w:type="paragraph" w:customStyle="1" w:styleId="1">
    <w:name w:val="Абзац списка1"/>
    <w:basedOn w:val="a"/>
    <w:rsid w:val="006300A4"/>
    <w:pPr>
      <w:ind w:left="720"/>
    </w:pPr>
  </w:style>
  <w:style w:type="character" w:styleId="a5">
    <w:name w:val="Hyperlink"/>
    <w:basedOn w:val="a0"/>
    <w:uiPriority w:val="99"/>
    <w:unhideWhenUsed/>
    <w:rsid w:val="00892920"/>
    <w:rPr>
      <w:color w:val="0000FF" w:themeColor="hyperlink"/>
      <w:u w:val="single"/>
    </w:rPr>
  </w:style>
  <w:style w:type="paragraph" w:styleId="a6">
    <w:name w:val="List Paragraph"/>
    <w:basedOn w:val="a"/>
    <w:qFormat/>
    <w:rsid w:val="009C26D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rsid w:val="00B169D8"/>
    <w:pPr>
      <w:spacing w:line="240" w:lineRule="auto"/>
    </w:pPr>
    <w:rPr>
      <w:rFonts w:ascii="Arial" w:eastAsia="Times New Roman" w:hAnsi="Arial" w:cs="Arial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169D8"/>
    <w:rPr>
      <w:rFonts w:ascii="Arial" w:eastAsia="Times New Roman" w:hAnsi="Arial" w:cs="Arial"/>
      <w:sz w:val="18"/>
      <w:szCs w:val="18"/>
      <w:lang w:eastAsia="ru-RU"/>
    </w:rPr>
  </w:style>
  <w:style w:type="paragraph" w:customStyle="1" w:styleId="11">
    <w:name w:val="Абзац списка11"/>
    <w:basedOn w:val="a"/>
    <w:rsid w:val="00A712AF"/>
    <w:pPr>
      <w:widowControl/>
      <w:spacing w:line="240" w:lineRule="auto"/>
      <w:ind w:left="720" w:firstLine="0"/>
      <w:jc w:val="left"/>
    </w:pPr>
    <w:rPr>
      <w:rFonts w:eastAsia="Times New Roman" w:cs="Tahoma"/>
      <w:sz w:val="28"/>
    </w:rPr>
  </w:style>
  <w:style w:type="paragraph" w:styleId="a9">
    <w:name w:val="header"/>
    <w:basedOn w:val="a"/>
    <w:link w:val="aa"/>
    <w:uiPriority w:val="99"/>
    <w:unhideWhenUsed/>
    <w:rsid w:val="005D4D46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5D4D46"/>
    <w:rPr>
      <w:rFonts w:ascii="Times New Roman" w:eastAsia="Calibri" w:hAnsi="Times New Roman" w:cs="Times New Roman"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40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9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Юрий</dc:creator>
  <cp:lastModifiedBy>Юрий Иванович</cp:lastModifiedBy>
  <cp:revision>16</cp:revision>
  <dcterms:created xsi:type="dcterms:W3CDTF">2017-11-13T07:26:00Z</dcterms:created>
  <dcterms:modified xsi:type="dcterms:W3CDTF">2018-05-23T06:26:00Z</dcterms:modified>
</cp:coreProperties>
</file>