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0776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42290" w:rsidRDefault="0094229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42290">
        <w:rPr>
          <w:b/>
          <w:i/>
          <w:iCs/>
          <w:sz w:val="28"/>
          <w:szCs w:val="28"/>
        </w:rPr>
        <w:t>производственной практики</w:t>
      </w:r>
      <w:r w:rsidRPr="00942290">
        <w:rPr>
          <w:i/>
          <w:iCs/>
          <w:sz w:val="28"/>
          <w:szCs w:val="28"/>
        </w:rPr>
        <w:t xml:space="preserve"> 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Pr="00242263"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</w:t>
      </w:r>
      <w:r w:rsidR="00E061FB">
        <w:rPr>
          <w:sz w:val="28"/>
          <w:szCs w:val="28"/>
        </w:rPr>
        <w:t>2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2290" w:rsidRDefault="009422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2290" w:rsidRPr="00D2714B" w:rsidRDefault="009422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46460">
        <w:rPr>
          <w:sz w:val="28"/>
          <w:szCs w:val="28"/>
        </w:rPr>
        <w:t>8</w:t>
      </w:r>
    </w:p>
    <w:p w:rsidR="00907775" w:rsidRDefault="008649D8" w:rsidP="00846460">
      <w:pPr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42290" w:rsidRPr="00567E5A">
        <w:rPr>
          <w:rFonts w:eastAsia="Calibri"/>
          <w:sz w:val="28"/>
          <w:szCs w:val="28"/>
        </w:rPr>
        <w:lastRenderedPageBreak/>
        <w:t xml:space="preserve"> </w:t>
      </w:r>
      <w:r w:rsidR="00846460">
        <w:rPr>
          <w:noProof/>
          <w:sz w:val="24"/>
          <w:szCs w:val="24"/>
        </w:rPr>
        <w:drawing>
          <wp:inline distT="0" distB="0" distL="0" distR="0" wp14:anchorId="0247181C" wp14:editId="7C748DE9">
            <wp:extent cx="5644892" cy="8003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42290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</w:p>
    <w:p w:rsidR="00907775" w:rsidRDefault="00907775" w:rsidP="0094229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F565BC" w:rsidP="0094229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1. Вид</w:t>
      </w:r>
      <w:r>
        <w:rPr>
          <w:b/>
          <w:bCs/>
          <w:sz w:val="28"/>
          <w:szCs w:val="28"/>
        </w:rPr>
        <w:t xml:space="preserve"> </w:t>
      </w:r>
      <w:r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07775" w:rsidRPr="00D2714B" w:rsidRDefault="0090777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94229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 w:rsidR="000162EB">
        <w:rPr>
          <w:sz w:val="28"/>
          <w:szCs w:val="28"/>
        </w:rPr>
        <w:t>производственной практике</w:t>
      </w:r>
      <w:r w:rsidR="008649D8" w:rsidRPr="00D2714B">
        <w:rPr>
          <w:sz w:val="28"/>
          <w:szCs w:val="28"/>
        </w:rPr>
        <w:t xml:space="preserve"> 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="008649D8" w:rsidRPr="00D2714B">
        <w:rPr>
          <w:sz w:val="28"/>
          <w:szCs w:val="28"/>
        </w:rPr>
        <w:t>».</w:t>
      </w:r>
    </w:p>
    <w:p w:rsidR="006215C1" w:rsidRDefault="00890F7B" w:rsidP="000162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Вид </w:t>
      </w:r>
      <w:r w:rsidR="006215C1" w:rsidRPr="00E73B3C">
        <w:rPr>
          <w:sz w:val="28"/>
          <w:szCs w:val="28"/>
        </w:rPr>
        <w:t xml:space="preserve">практики –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</w:t>
      </w:r>
      <w:r w:rsidR="006215C1" w:rsidRPr="00E73B3C">
        <w:rPr>
          <w:sz w:val="28"/>
          <w:szCs w:val="28"/>
        </w:rPr>
        <w:t>в соответствии с учебным планом подготовки бакалавра, утвержденным «04» февраля 2016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proofErr w:type="gramStart"/>
      <w:r w:rsidR="004D14A9">
        <w:rPr>
          <w:sz w:val="28"/>
          <w:szCs w:val="28"/>
        </w:rPr>
        <w:t>технологическая</w:t>
      </w:r>
      <w:proofErr w:type="gramEnd"/>
      <w:r w:rsidRPr="002137C5">
        <w:rPr>
          <w:sz w:val="28"/>
          <w:szCs w:val="28"/>
        </w:rPr>
        <w:t>.</w:t>
      </w:r>
    </w:p>
    <w:p w:rsidR="00942290" w:rsidRPr="00942290" w:rsidRDefault="00942290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Способ проведения практики – стационарная и выездная.</w:t>
      </w:r>
    </w:p>
    <w:p w:rsidR="00942290" w:rsidRPr="00942290" w:rsidRDefault="000277B4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0277B4">
        <w:rPr>
          <w:sz w:val="28"/>
          <w:szCs w:val="28"/>
        </w:rPr>
        <w:t xml:space="preserve">Практика проводится дискретно по </w:t>
      </w:r>
      <w:r w:rsidR="00CA0747" w:rsidRPr="00CA0747">
        <w:rPr>
          <w:sz w:val="28"/>
          <w:szCs w:val="28"/>
        </w:rPr>
        <w:t xml:space="preserve">периодам </w:t>
      </w:r>
      <w:r w:rsidRPr="000277B4">
        <w:rPr>
          <w:sz w:val="28"/>
          <w:szCs w:val="28"/>
        </w:rPr>
        <w:t>практик.</w:t>
      </w:r>
    </w:p>
    <w:p w:rsidR="00942290" w:rsidRPr="00942290" w:rsidRDefault="00942290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автомобильного транспорта, а также на кафедре «Технология металлов» ПГУПС.</w:t>
      </w:r>
    </w:p>
    <w:p w:rsidR="000162EB" w:rsidRPr="002137C5" w:rsidRDefault="00942290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Задачей проведения практики является закрепление теоретических и практических знаний, полученных обучающимися при изучении професси</w:t>
      </w:r>
      <w:r w:rsidRPr="00942290">
        <w:rPr>
          <w:sz w:val="28"/>
          <w:szCs w:val="28"/>
        </w:rPr>
        <w:t>о</w:t>
      </w:r>
      <w:r w:rsidRPr="00942290">
        <w:rPr>
          <w:sz w:val="28"/>
          <w:szCs w:val="28"/>
        </w:rPr>
        <w:t>нальных и специальных дисциплин, а также приобретение профессионал</w:t>
      </w:r>
      <w:r w:rsidRPr="00942290">
        <w:rPr>
          <w:sz w:val="28"/>
          <w:szCs w:val="28"/>
        </w:rPr>
        <w:t>ь</w:t>
      </w:r>
      <w:r w:rsidRPr="00942290">
        <w:rPr>
          <w:sz w:val="28"/>
          <w:szCs w:val="28"/>
        </w:rPr>
        <w:t>ных навыков и умения работы по специальности на рабочих должностях.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7775" w:rsidRPr="00D2714B" w:rsidRDefault="0090777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E0066B">
        <w:rPr>
          <w:sz w:val="28"/>
          <w:szCs w:val="28"/>
        </w:rPr>
        <w:t xml:space="preserve"> и технологи</w:t>
      </w:r>
      <w:r>
        <w:rPr>
          <w:sz w:val="28"/>
          <w:szCs w:val="28"/>
        </w:rPr>
        <w:t>ю</w:t>
      </w:r>
      <w:r w:rsidRPr="00E0066B">
        <w:rPr>
          <w:sz w:val="28"/>
          <w:szCs w:val="28"/>
        </w:rPr>
        <w:t xml:space="preserve"> монтажа, наладки, испытания и сдачи в эк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плуатацию транспортных и транспортно-технологических машин и оборуд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вания, используемого в отрасли, конструкций, инженерных систем и обор</w:t>
      </w:r>
      <w:r w:rsidRPr="00E0066B">
        <w:rPr>
          <w:sz w:val="28"/>
          <w:szCs w:val="28"/>
        </w:rPr>
        <w:t>у</w:t>
      </w:r>
      <w:r w:rsidRPr="00E0066B">
        <w:rPr>
          <w:sz w:val="28"/>
          <w:szCs w:val="28"/>
        </w:rPr>
        <w:t>дования предприятий по эксплуатации и ремонту техники</w:t>
      </w:r>
      <w:r>
        <w:rPr>
          <w:sz w:val="28"/>
          <w:szCs w:val="28"/>
        </w:rPr>
        <w:t>.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решать стандартные задачи профессиональной деятельности на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нове информационной и библиографической культуры с применением и</w:t>
      </w:r>
      <w:r w:rsidRPr="00E0066B">
        <w:rPr>
          <w:sz w:val="28"/>
          <w:szCs w:val="28"/>
        </w:rPr>
        <w:t>н</w:t>
      </w:r>
      <w:r w:rsidRPr="00E0066B">
        <w:rPr>
          <w:sz w:val="28"/>
          <w:szCs w:val="28"/>
        </w:rPr>
        <w:t>формационно-коммуникационных технологий и с учетом основных требов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t>ний информационной безопасности</w:t>
      </w:r>
      <w:r>
        <w:rPr>
          <w:sz w:val="28"/>
          <w:szCs w:val="28"/>
        </w:rPr>
        <w:t>;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>.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систем</w:t>
      </w:r>
      <w:r>
        <w:rPr>
          <w:sz w:val="28"/>
          <w:szCs w:val="28"/>
        </w:rPr>
        <w:t>ой</w:t>
      </w:r>
      <w:r w:rsidRPr="00E0066B">
        <w:rPr>
          <w:sz w:val="28"/>
          <w:szCs w:val="28"/>
        </w:rPr>
        <w:t xml:space="preserve"> фундаментальных знаний (математических, естественн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научных, инженерных и экономических) для идентификации, формулиров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lastRenderedPageBreak/>
        <w:t>ния и решения технических и технологических проблем эксплуатации тран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портно-технологических машин и комплексов</w:t>
      </w:r>
      <w:r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066B">
        <w:rPr>
          <w:sz w:val="28"/>
          <w:szCs w:val="28"/>
        </w:rPr>
        <w:t>- способностью решать стандартные задачи профессиональной де</w:t>
      </w:r>
      <w:r w:rsidRPr="00E0066B">
        <w:rPr>
          <w:sz w:val="28"/>
          <w:szCs w:val="28"/>
        </w:rPr>
        <w:t>я</w:t>
      </w:r>
      <w:r w:rsidRPr="00E0066B">
        <w:rPr>
          <w:sz w:val="28"/>
          <w:szCs w:val="28"/>
        </w:rPr>
        <w:t>тельности на основе информационной и библиографической культуры с пр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менением информационно-коммуникационных технологий и с учетом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новных требований информационной безопасности</w:t>
      </w:r>
      <w:r>
        <w:rPr>
          <w:sz w:val="28"/>
          <w:szCs w:val="28"/>
        </w:rPr>
        <w:t xml:space="preserve"> (ОПК-1);</w:t>
      </w:r>
    </w:p>
    <w:p w:rsidR="00E0066B" w:rsidRP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применять систему фундаментальных знаний (матем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t>тических, естественнонаучных, инженерных и экономических) для идент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фикации, формулирования и решения технических и технологических пр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блем эксплуатации транспортно-технологических машин и комплексов</w:t>
      </w:r>
      <w:r>
        <w:rPr>
          <w:sz w:val="28"/>
          <w:szCs w:val="28"/>
        </w:rPr>
        <w:t xml:space="preserve"> (ОПК-3).</w:t>
      </w:r>
    </w:p>
    <w:p w:rsidR="00413133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942290" w:rsidRDefault="00942290" w:rsidP="00A52159">
      <w:pPr>
        <w:widowControl/>
        <w:spacing w:line="240" w:lineRule="auto"/>
        <w:ind w:firstLine="851"/>
        <w:rPr>
          <w:bCs/>
          <w:sz w:val="28"/>
          <w:szCs w:val="28"/>
          <w:lang w:bidi="ru-RU"/>
        </w:rPr>
      </w:pPr>
      <w:r w:rsidRPr="00942290">
        <w:rPr>
          <w:bCs/>
          <w:i/>
          <w:sz w:val="28"/>
          <w:szCs w:val="28"/>
          <w:lang w:bidi="ru-RU"/>
        </w:rPr>
        <w:t>расчётно-проектная</w:t>
      </w:r>
      <w:r>
        <w:rPr>
          <w:bCs/>
          <w:sz w:val="28"/>
          <w:szCs w:val="28"/>
          <w:lang w:bidi="ru-RU"/>
        </w:rPr>
        <w:t>:</w:t>
      </w:r>
    </w:p>
    <w:p w:rsidR="00942290" w:rsidRDefault="00942290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290">
        <w:rPr>
          <w:bCs/>
          <w:sz w:val="28"/>
          <w:szCs w:val="28"/>
          <w:lang w:bidi="ru-RU"/>
        </w:rPr>
        <w:t>способностью проводить технико-экономический анализ, комплексно обосновывать принимаемые и реализуемые решения, изыскивать возможн</w:t>
      </w:r>
      <w:r w:rsidRPr="00942290">
        <w:rPr>
          <w:bCs/>
          <w:sz w:val="28"/>
          <w:szCs w:val="28"/>
          <w:lang w:bidi="ru-RU"/>
        </w:rPr>
        <w:t>о</w:t>
      </w:r>
      <w:r w:rsidRPr="00942290">
        <w:rPr>
          <w:bCs/>
          <w:sz w:val="28"/>
          <w:szCs w:val="28"/>
          <w:lang w:bidi="ru-RU"/>
        </w:rPr>
        <w:t>сти сокращения цикла выполнения работ, содействовать подготовке процесса их выполнения, обеспечению необходимыми техническими данными, мат</w:t>
      </w:r>
      <w:r w:rsidRPr="00942290">
        <w:rPr>
          <w:bCs/>
          <w:sz w:val="28"/>
          <w:szCs w:val="28"/>
          <w:lang w:bidi="ru-RU"/>
        </w:rPr>
        <w:t>е</w:t>
      </w:r>
      <w:r w:rsidRPr="00942290">
        <w:rPr>
          <w:bCs/>
          <w:sz w:val="28"/>
          <w:szCs w:val="28"/>
          <w:lang w:bidi="ru-RU"/>
        </w:rPr>
        <w:t>риалами, оборудованием (ПК- 4);</w:t>
      </w:r>
    </w:p>
    <w:p w:rsidR="00E061FB" w:rsidRDefault="00E061FB" w:rsidP="00E061FB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организационно-управленческая:</w:t>
      </w:r>
    </w:p>
    <w:p w:rsidR="00E061FB" w:rsidRPr="003D5B02" w:rsidRDefault="00E061FB" w:rsidP="00E061FB">
      <w:pPr>
        <w:widowControl/>
        <w:spacing w:after="200"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D5B02">
        <w:rPr>
          <w:rFonts w:eastAsia="Calibri"/>
          <w:sz w:val="28"/>
          <w:szCs w:val="28"/>
          <w:lang w:eastAsia="en-US"/>
        </w:rPr>
        <w:t>способностью составлять трафики работ, заказы, заявки, инструкции, пояснительные записки, технологические карты, схемы и другую технич</w:t>
      </w:r>
      <w:r w:rsidRPr="003D5B02">
        <w:rPr>
          <w:rFonts w:eastAsia="Calibri"/>
          <w:sz w:val="28"/>
          <w:szCs w:val="28"/>
          <w:lang w:eastAsia="en-US"/>
        </w:rPr>
        <w:t>е</w:t>
      </w:r>
      <w:r w:rsidRPr="003D5B02">
        <w:rPr>
          <w:rFonts w:eastAsia="Calibri"/>
          <w:sz w:val="28"/>
          <w:szCs w:val="28"/>
          <w:lang w:eastAsia="en-US"/>
        </w:rPr>
        <w:t>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(ПК-30);</w:t>
      </w:r>
    </w:p>
    <w:p w:rsidR="00E061FB" w:rsidRPr="002F0A85" w:rsidRDefault="00E061FB" w:rsidP="00E061F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монтажно-наладочная</w:t>
      </w:r>
      <w:r>
        <w:rPr>
          <w:bCs/>
          <w:sz w:val="28"/>
          <w:szCs w:val="28"/>
        </w:rPr>
        <w:t>:</w:t>
      </w:r>
    </w:p>
    <w:p w:rsidR="00E061FB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5B02">
        <w:rPr>
          <w:sz w:val="28"/>
          <w:szCs w:val="28"/>
        </w:rPr>
        <w:t>владением методами опытной проверки технологического оборуд</w:t>
      </w:r>
      <w:r w:rsidRPr="003D5B02">
        <w:rPr>
          <w:sz w:val="28"/>
          <w:szCs w:val="28"/>
        </w:rPr>
        <w:t>о</w:t>
      </w:r>
      <w:r w:rsidRPr="003D5B02">
        <w:rPr>
          <w:sz w:val="28"/>
          <w:szCs w:val="28"/>
        </w:rPr>
        <w:t>вания и средств технологического обеспечения, используемых в отрасли (ПК-35);</w:t>
      </w:r>
    </w:p>
    <w:p w:rsidR="00E061FB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 xml:space="preserve"> (ПК-36);</w:t>
      </w:r>
    </w:p>
    <w:p w:rsidR="00E061FB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</w:t>
      </w:r>
      <w:r>
        <w:rPr>
          <w:bCs/>
          <w:sz w:val="28"/>
          <w:szCs w:val="28"/>
        </w:rPr>
        <w:t>:</w:t>
      </w:r>
    </w:p>
    <w:p w:rsidR="00413133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 xml:space="preserve">готовностью выполнять работы по одной или нескольким рабочим профессиям по профилю </w:t>
      </w:r>
      <w:r>
        <w:rPr>
          <w:sz w:val="28"/>
          <w:szCs w:val="28"/>
        </w:rPr>
        <w:t>производственного подразделения</w:t>
      </w:r>
      <w:r w:rsidRPr="00413133">
        <w:rPr>
          <w:sz w:val="28"/>
          <w:szCs w:val="28"/>
        </w:rPr>
        <w:t xml:space="preserve"> (ПК-</w:t>
      </w:r>
      <w:r>
        <w:rPr>
          <w:sz w:val="28"/>
          <w:szCs w:val="28"/>
        </w:rPr>
        <w:t>4</w:t>
      </w:r>
      <w:r w:rsidR="00942290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E0066B" w:rsidRPr="00E0066B">
        <w:rPr>
          <w:sz w:val="28"/>
          <w:szCs w:val="28"/>
        </w:rPr>
        <w:t>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="00E0066B" w:rsidRPr="00E0066B">
        <w:rPr>
          <w:sz w:val="28"/>
          <w:szCs w:val="28"/>
        </w:rPr>
        <w:t>» (Б</w:t>
      </w:r>
      <w:proofErr w:type="gramStart"/>
      <w:r w:rsidR="00E0066B" w:rsidRPr="00E0066B">
        <w:rPr>
          <w:sz w:val="28"/>
          <w:szCs w:val="28"/>
        </w:rPr>
        <w:t>2</w:t>
      </w:r>
      <w:proofErr w:type="gramEnd"/>
      <w:r w:rsidR="00E0066B" w:rsidRPr="00E0066B">
        <w:rPr>
          <w:sz w:val="28"/>
          <w:szCs w:val="28"/>
        </w:rPr>
        <w:t>.П.</w:t>
      </w:r>
      <w:r w:rsidR="00311FFF">
        <w:rPr>
          <w:sz w:val="28"/>
          <w:szCs w:val="28"/>
        </w:rPr>
        <w:t>2</w:t>
      </w:r>
      <w:r w:rsidR="00E0066B" w:rsidRPr="00E0066B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</w:t>
      </w:r>
      <w:r w:rsidR="008649D8" w:rsidRPr="00590B35">
        <w:rPr>
          <w:sz w:val="28"/>
          <w:szCs w:val="28"/>
        </w:rPr>
        <w:t>т</w:t>
      </w:r>
      <w:r w:rsidR="008649D8" w:rsidRPr="00590B35">
        <w:rPr>
          <w:sz w:val="28"/>
          <w:szCs w:val="28"/>
        </w:rPr>
        <w:t xml:space="preserve">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942290" w:rsidRDefault="0094229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Pr="00F565BC">
        <w:rPr>
          <w:sz w:val="28"/>
          <w:szCs w:val="28"/>
        </w:rPr>
        <w:t>» проводится в летний период.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42290" w:rsidRPr="00D2714B" w:rsidTr="00F4148E">
        <w:trPr>
          <w:jc w:val="center"/>
        </w:trPr>
        <w:tc>
          <w:tcPr>
            <w:tcW w:w="5353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942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42290" w:rsidRDefault="00942290" w:rsidP="00942290">
      <w:pPr>
        <w:widowControl/>
        <w:spacing w:line="360" w:lineRule="auto"/>
        <w:ind w:firstLine="0"/>
        <w:rPr>
          <w:sz w:val="28"/>
          <w:szCs w:val="28"/>
        </w:rPr>
      </w:pPr>
    </w:p>
    <w:p w:rsidR="008649D8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42290" w:rsidRPr="00D2714B" w:rsidTr="00F4148E">
        <w:trPr>
          <w:jc w:val="center"/>
        </w:trPr>
        <w:tc>
          <w:tcPr>
            <w:tcW w:w="5353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42290" w:rsidRDefault="00942290" w:rsidP="00942290">
      <w:pPr>
        <w:widowControl/>
        <w:tabs>
          <w:tab w:val="left" w:pos="851"/>
        </w:tabs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248E6">
        <w:rPr>
          <w:sz w:val="28"/>
          <w:szCs w:val="28"/>
        </w:rPr>
        <w:t xml:space="preserve">зучение организации работ </w:t>
      </w:r>
      <w:r w:rsidR="00311FFF">
        <w:rPr>
          <w:sz w:val="28"/>
          <w:szCs w:val="28"/>
        </w:rPr>
        <w:t>в службе с</w:t>
      </w:r>
      <w:r w:rsidR="00311FFF" w:rsidRPr="00311FFF">
        <w:rPr>
          <w:sz w:val="28"/>
          <w:szCs w:val="28"/>
        </w:rPr>
        <w:t>набжени</w:t>
      </w:r>
      <w:r w:rsidR="00311FFF">
        <w:rPr>
          <w:sz w:val="28"/>
          <w:szCs w:val="28"/>
        </w:rPr>
        <w:t>я</w:t>
      </w:r>
      <w:r w:rsidR="00311FFF" w:rsidRPr="00311FFF">
        <w:rPr>
          <w:sz w:val="28"/>
          <w:szCs w:val="28"/>
        </w:rPr>
        <w:t xml:space="preserve"> и сбыт</w:t>
      </w:r>
      <w:r w:rsidR="00311FFF">
        <w:rPr>
          <w:sz w:val="28"/>
          <w:szCs w:val="28"/>
        </w:rPr>
        <w:t>а</w:t>
      </w:r>
      <w:r w:rsidR="00311FFF" w:rsidRPr="00311FFF">
        <w:rPr>
          <w:sz w:val="28"/>
          <w:szCs w:val="28"/>
        </w:rPr>
        <w:t>, коммерческ</w:t>
      </w:r>
      <w:r w:rsidR="00311FFF">
        <w:rPr>
          <w:sz w:val="28"/>
          <w:szCs w:val="28"/>
        </w:rPr>
        <w:t>ой</w:t>
      </w:r>
      <w:r w:rsidR="00311FFF" w:rsidRPr="00311FFF">
        <w:rPr>
          <w:sz w:val="28"/>
          <w:szCs w:val="28"/>
        </w:rPr>
        <w:t xml:space="preserve"> служб</w:t>
      </w:r>
      <w:r w:rsidR="00311FFF">
        <w:rPr>
          <w:sz w:val="28"/>
          <w:szCs w:val="28"/>
        </w:rPr>
        <w:t>е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 xml:space="preserve">: </w:t>
      </w:r>
      <w:r w:rsidR="00311FFF">
        <w:rPr>
          <w:sz w:val="28"/>
          <w:szCs w:val="28"/>
        </w:rPr>
        <w:t>и</w:t>
      </w:r>
      <w:r w:rsidR="00311FFF" w:rsidRPr="00311FFF">
        <w:rPr>
          <w:sz w:val="28"/>
          <w:szCs w:val="28"/>
        </w:rPr>
        <w:t>зучение состояния теплоэнергетического обеспеч</w:t>
      </w:r>
      <w:r w:rsidR="00311FFF" w:rsidRPr="00311FFF">
        <w:rPr>
          <w:sz w:val="28"/>
          <w:szCs w:val="28"/>
        </w:rPr>
        <w:t>е</w:t>
      </w:r>
      <w:r w:rsidR="00311FFF" w:rsidRPr="00311FFF">
        <w:rPr>
          <w:sz w:val="28"/>
          <w:szCs w:val="28"/>
        </w:rPr>
        <w:t>ния и инженерных коммуникаций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lastRenderedPageBreak/>
        <w:t>Четвертая неделя</w:t>
      </w:r>
      <w:r w:rsidRPr="009C40A7">
        <w:rPr>
          <w:sz w:val="28"/>
          <w:szCs w:val="28"/>
        </w:rPr>
        <w:t xml:space="preserve">: </w:t>
      </w:r>
      <w:r w:rsidR="00311FFF">
        <w:rPr>
          <w:sz w:val="28"/>
          <w:szCs w:val="28"/>
        </w:rPr>
        <w:t>а</w:t>
      </w:r>
      <w:r w:rsidR="00311FFF" w:rsidRPr="00311FFF">
        <w:rPr>
          <w:sz w:val="28"/>
          <w:szCs w:val="28"/>
        </w:rPr>
        <w:t>нализ обеспечения ремонтн</w:t>
      </w:r>
      <w:r w:rsidR="00311FFF">
        <w:rPr>
          <w:sz w:val="28"/>
          <w:szCs w:val="28"/>
        </w:rPr>
        <w:t>о-технологическим и диагностиче</w:t>
      </w:r>
      <w:r w:rsidR="00311FFF" w:rsidRPr="00311FFF">
        <w:rPr>
          <w:sz w:val="28"/>
          <w:szCs w:val="28"/>
        </w:rPr>
        <w:t>ским оборудованием, оснасткой, метрологическим оснащение</w:t>
      </w:r>
      <w:r w:rsidR="00311FFF">
        <w:rPr>
          <w:sz w:val="28"/>
          <w:szCs w:val="28"/>
        </w:rPr>
        <w:t>м. Разработка предложений по повышению эффективности их ис</w:t>
      </w:r>
      <w:r w:rsidR="00311FFF" w:rsidRPr="00311FFF">
        <w:rPr>
          <w:sz w:val="28"/>
          <w:szCs w:val="28"/>
        </w:rPr>
        <w:t>пользования</w:t>
      </w:r>
      <w:r w:rsidR="009C40A7">
        <w:rPr>
          <w:sz w:val="28"/>
          <w:szCs w:val="28"/>
        </w:rPr>
        <w:t>.</w:t>
      </w:r>
    </w:p>
    <w:p w:rsidR="009C40A7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lastRenderedPageBreak/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311FFF" w:rsidRDefault="00311FF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290" w:rsidRDefault="00942290" w:rsidP="009422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Pr="005B344F">
        <w:rPr>
          <w:bCs/>
          <w:sz w:val="28"/>
          <w:szCs w:val="28"/>
        </w:rPr>
        <w:t xml:space="preserve">Личный кабинет </w:t>
      </w:r>
      <w:proofErr w:type="gramStart"/>
      <w:r w:rsidRPr="005B344F">
        <w:rPr>
          <w:bCs/>
          <w:sz w:val="28"/>
          <w:szCs w:val="28"/>
        </w:rPr>
        <w:t>обучающегося</w:t>
      </w:r>
      <w:proofErr w:type="gramEnd"/>
      <w:r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Pr="005B344F">
        <w:rPr>
          <w:bCs/>
          <w:sz w:val="28"/>
          <w:szCs w:val="28"/>
        </w:rPr>
        <w:t>в</w:t>
      </w:r>
      <w:r w:rsidRPr="005B344F">
        <w:rPr>
          <w:bCs/>
          <w:sz w:val="28"/>
          <w:szCs w:val="28"/>
        </w:rPr>
        <w:t>торизация).</w:t>
      </w:r>
    </w:p>
    <w:p w:rsidR="00647887" w:rsidRPr="00647887" w:rsidRDefault="0094229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649D8" w:rsidRPr="006338D7">
        <w:rPr>
          <w:bCs/>
          <w:sz w:val="28"/>
          <w:szCs w:val="28"/>
        </w:rPr>
        <w:t>.</w:t>
      </w:r>
      <w:r w:rsidR="008649D8" w:rsidRPr="006338D7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94229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942290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942290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942290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4282A" w:rsidRPr="00FD3D02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54282A" w:rsidRPr="00FD3D02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4282A" w:rsidRPr="00FD3D02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54282A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54282A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4282A" w:rsidRPr="006D0936" w:rsidRDefault="0054282A" w:rsidP="0054282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11.  Описание материально-технической базы, необходимой для проведения практики</w:t>
      </w:r>
    </w:p>
    <w:p w:rsidR="0054282A" w:rsidRPr="00D2714B" w:rsidRDefault="0054282A" w:rsidP="0054282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0F7B" w:rsidRPr="00D2714B" w:rsidRDefault="00890F7B" w:rsidP="00890F7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890F7B" w:rsidRDefault="00890F7B" w:rsidP="00890F7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890F7B" w:rsidRPr="00B37DC4" w:rsidRDefault="00890F7B" w:rsidP="00890F7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890F7B" w:rsidRPr="00B37DC4" w:rsidRDefault="00890F7B" w:rsidP="00890F7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p w:rsidR="00942290" w:rsidRDefault="00942290" w:rsidP="006D0936">
      <w:pPr>
        <w:widowControl/>
        <w:spacing w:line="240" w:lineRule="auto"/>
        <w:ind w:firstLine="851"/>
        <w:rPr>
          <w:bCs/>
          <w:sz w:val="28"/>
        </w:rPr>
      </w:pPr>
    </w:p>
    <w:p w:rsidR="00942290" w:rsidRDefault="00942290" w:rsidP="006D0936">
      <w:pPr>
        <w:widowControl/>
        <w:spacing w:line="240" w:lineRule="auto"/>
        <w:ind w:firstLine="851"/>
        <w:rPr>
          <w:bCs/>
          <w:sz w:val="28"/>
        </w:rPr>
      </w:pPr>
    </w:p>
    <w:p w:rsidR="00846460" w:rsidRDefault="00846460" w:rsidP="0084646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46460" w:rsidRPr="00893599" w:rsidRDefault="00846460" w:rsidP="0084646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29772054" wp14:editId="5A1FF06F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846460" w:rsidRPr="00893599" w:rsidTr="00705EEB">
        <w:tc>
          <w:tcPr>
            <w:tcW w:w="3510" w:type="dxa"/>
            <w:shd w:val="clear" w:color="auto" w:fill="auto"/>
          </w:tcPr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846460" w:rsidRPr="00893599" w:rsidTr="00705EEB">
        <w:tc>
          <w:tcPr>
            <w:tcW w:w="3510" w:type="dxa"/>
            <w:shd w:val="clear" w:color="auto" w:fill="auto"/>
          </w:tcPr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46460" w:rsidRPr="00893599" w:rsidRDefault="00846460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46460" w:rsidRPr="00893599" w:rsidRDefault="00846460" w:rsidP="0084646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6460" w:rsidRPr="00D2714B" w:rsidRDefault="00846460" w:rsidP="0084646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942290" w:rsidRPr="00DB760E" w:rsidRDefault="00942290" w:rsidP="00942290">
      <w:pPr>
        <w:widowControl/>
        <w:spacing w:line="240" w:lineRule="auto"/>
        <w:ind w:firstLine="0"/>
        <w:rPr>
          <w:bCs/>
          <w:sz w:val="28"/>
        </w:rPr>
      </w:pPr>
    </w:p>
    <w:sectPr w:rsidR="00942290" w:rsidRPr="00DB760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277B4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1FFF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14A9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82A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5C1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5337"/>
    <w:rsid w:val="00796FE3"/>
    <w:rsid w:val="007A0529"/>
    <w:rsid w:val="007C0285"/>
    <w:rsid w:val="007D7EAC"/>
    <w:rsid w:val="007E3977"/>
    <w:rsid w:val="007E7072"/>
    <w:rsid w:val="007E7D3C"/>
    <w:rsid w:val="007F2B72"/>
    <w:rsid w:val="00800843"/>
    <w:rsid w:val="008147D9"/>
    <w:rsid w:val="00816F43"/>
    <w:rsid w:val="00823DC0"/>
    <w:rsid w:val="008353E1"/>
    <w:rsid w:val="00846460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0F7B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07775"/>
    <w:rsid w:val="009114CB"/>
    <w:rsid w:val="009244C4"/>
    <w:rsid w:val="00932100"/>
    <w:rsid w:val="00933EC2"/>
    <w:rsid w:val="00935641"/>
    <w:rsid w:val="00942290"/>
    <w:rsid w:val="00942B00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9F4C32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A0747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061FB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B8432-C92D-4FF9-9B8A-5F946849E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12</cp:revision>
  <cp:lastPrinted>2018-02-16T11:53:00Z</cp:lastPrinted>
  <dcterms:created xsi:type="dcterms:W3CDTF">2016-06-07T12:37:00Z</dcterms:created>
  <dcterms:modified xsi:type="dcterms:W3CDTF">2018-05-21T08:33:00Z</dcterms:modified>
</cp:coreProperties>
</file>