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E9" w:rsidRPr="00913EFF" w:rsidRDefault="00847FE9" w:rsidP="00847FE9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913EFF">
        <w:rPr>
          <w:rFonts w:eastAsia="Times New Roman"/>
          <w:sz w:val="24"/>
          <w:szCs w:val="24"/>
          <w:lang w:eastAsia="ru-RU"/>
        </w:rPr>
        <w:t>АННОТАЦИЯ</w:t>
      </w:r>
    </w:p>
    <w:p w:rsidR="00847FE9" w:rsidRPr="00913EFF" w:rsidRDefault="00847FE9" w:rsidP="00847FE9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913EFF">
        <w:rPr>
          <w:rFonts w:eastAsia="Times New Roman"/>
          <w:sz w:val="24"/>
          <w:szCs w:val="24"/>
          <w:lang w:eastAsia="ru-RU"/>
        </w:rPr>
        <w:t>Дисциплины</w:t>
      </w:r>
    </w:p>
    <w:p w:rsidR="00847FE9" w:rsidRPr="00913EFF" w:rsidRDefault="00847FE9" w:rsidP="00847FE9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913EFF">
        <w:rPr>
          <w:rFonts w:eastAsia="Times New Roman"/>
          <w:sz w:val="24"/>
          <w:szCs w:val="24"/>
          <w:lang w:eastAsia="ru-RU"/>
        </w:rPr>
        <w:t>«</w:t>
      </w:r>
      <w:r>
        <w:rPr>
          <w:rFonts w:eastAsia="Times New Roman"/>
          <w:sz w:val="24"/>
          <w:szCs w:val="24"/>
          <w:lang w:eastAsia="ru-RU"/>
        </w:rPr>
        <w:t>ФИЛОСОФИЯ</w:t>
      </w:r>
      <w:r w:rsidRPr="00913EFF">
        <w:rPr>
          <w:rFonts w:eastAsia="Times New Roman"/>
          <w:sz w:val="24"/>
          <w:szCs w:val="24"/>
          <w:lang w:eastAsia="ru-RU"/>
        </w:rPr>
        <w:t>»</w:t>
      </w:r>
    </w:p>
    <w:p w:rsidR="00847FE9" w:rsidRPr="00913EFF" w:rsidRDefault="00847FE9" w:rsidP="00847FE9">
      <w:pPr>
        <w:spacing w:after="200" w:line="276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</w:p>
    <w:p w:rsidR="00847FE9" w:rsidRPr="00847FE9" w:rsidRDefault="00847FE9" w:rsidP="00847FE9">
      <w:pPr>
        <w:contextualSpacing/>
        <w:rPr>
          <w:rFonts w:eastAsia="Times New Roman"/>
          <w:sz w:val="24"/>
          <w:szCs w:val="24"/>
          <w:lang w:eastAsia="ru-RU"/>
        </w:rPr>
      </w:pPr>
      <w:r w:rsidRPr="00913EFF">
        <w:rPr>
          <w:rFonts w:eastAsia="Times New Roman"/>
          <w:sz w:val="24"/>
          <w:szCs w:val="24"/>
          <w:lang w:eastAsia="ru-RU"/>
        </w:rPr>
        <w:t xml:space="preserve">Направление подготовки – </w:t>
      </w:r>
      <w:r w:rsidRPr="00847FE9">
        <w:rPr>
          <w:rFonts w:eastAsia="Times New Roman"/>
          <w:sz w:val="24"/>
          <w:szCs w:val="24"/>
          <w:lang w:eastAsia="ru-RU"/>
        </w:rPr>
        <w:t xml:space="preserve">23.03.03 «Эксплуатация </w:t>
      </w:r>
      <w:proofErr w:type="gramStart"/>
      <w:r w:rsidRPr="00847FE9">
        <w:rPr>
          <w:rFonts w:eastAsia="Times New Roman"/>
          <w:sz w:val="24"/>
          <w:szCs w:val="24"/>
          <w:lang w:eastAsia="ru-RU"/>
        </w:rPr>
        <w:t>транспортно-технологических</w:t>
      </w:r>
      <w:proofErr w:type="gramEnd"/>
      <w:r w:rsidRPr="00847FE9">
        <w:rPr>
          <w:rFonts w:eastAsia="Times New Roman"/>
          <w:sz w:val="24"/>
          <w:szCs w:val="24"/>
          <w:lang w:eastAsia="ru-RU"/>
        </w:rPr>
        <w:t xml:space="preserve"> </w:t>
      </w:r>
    </w:p>
    <w:p w:rsidR="00847FE9" w:rsidRPr="00847FE9" w:rsidRDefault="00847FE9" w:rsidP="00847FE9">
      <w:pPr>
        <w:contextualSpacing/>
        <w:rPr>
          <w:rFonts w:eastAsia="Times New Roman"/>
          <w:sz w:val="24"/>
          <w:szCs w:val="24"/>
          <w:lang w:eastAsia="ru-RU"/>
        </w:rPr>
      </w:pPr>
      <w:r w:rsidRPr="00847FE9">
        <w:rPr>
          <w:rFonts w:eastAsia="Times New Roman"/>
          <w:sz w:val="24"/>
          <w:szCs w:val="24"/>
          <w:lang w:eastAsia="ru-RU"/>
        </w:rPr>
        <w:t xml:space="preserve">машин и комплексов» </w:t>
      </w:r>
    </w:p>
    <w:p w:rsidR="00847FE9" w:rsidRPr="00913EFF" w:rsidRDefault="00847FE9" w:rsidP="00847FE9">
      <w:pPr>
        <w:contextualSpacing/>
        <w:rPr>
          <w:rFonts w:eastAsia="Times New Roman"/>
          <w:sz w:val="24"/>
          <w:szCs w:val="24"/>
          <w:lang w:eastAsia="ru-RU"/>
        </w:rPr>
      </w:pPr>
      <w:r w:rsidRPr="00913EFF">
        <w:rPr>
          <w:rFonts w:eastAsia="Times New Roman"/>
          <w:sz w:val="24"/>
          <w:szCs w:val="24"/>
          <w:lang w:eastAsia="ru-RU"/>
        </w:rPr>
        <w:t>Квалификация (степень) выпускника – бакалавр</w:t>
      </w:r>
    </w:p>
    <w:p w:rsidR="00847FE9" w:rsidRPr="00847FE9" w:rsidRDefault="00847FE9" w:rsidP="00847FE9">
      <w:pPr>
        <w:contextualSpacing/>
        <w:rPr>
          <w:rFonts w:eastAsia="Times New Roman"/>
          <w:sz w:val="24"/>
          <w:szCs w:val="24"/>
          <w:lang w:eastAsia="ru-RU"/>
        </w:rPr>
      </w:pPr>
      <w:r w:rsidRPr="00913EFF">
        <w:rPr>
          <w:rFonts w:eastAsia="Times New Roman"/>
          <w:sz w:val="24"/>
          <w:szCs w:val="24"/>
          <w:lang w:eastAsia="ru-RU"/>
        </w:rPr>
        <w:t xml:space="preserve">Профиль – </w:t>
      </w:r>
      <w:r w:rsidRPr="00847FE9">
        <w:rPr>
          <w:rFonts w:eastAsia="Times New Roman"/>
          <w:sz w:val="24"/>
          <w:szCs w:val="24"/>
          <w:lang w:eastAsia="ru-RU"/>
        </w:rPr>
        <w:t xml:space="preserve">«Автомобильный сервис» </w:t>
      </w:r>
    </w:p>
    <w:p w:rsidR="00847FE9" w:rsidRPr="00913EFF" w:rsidRDefault="00847FE9" w:rsidP="00847FE9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847FE9">
        <w:rPr>
          <w:rFonts w:eastAsia="Times New Roman"/>
          <w:sz w:val="24"/>
          <w:szCs w:val="24"/>
          <w:lang w:eastAsia="ru-RU"/>
        </w:rPr>
        <w:t xml:space="preserve"> </w:t>
      </w:r>
      <w:r w:rsidRPr="00913EFF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847FE9" w:rsidRPr="00847FE9" w:rsidRDefault="00847FE9" w:rsidP="00847FE9">
      <w:pPr>
        <w:contextualSpacing/>
        <w:rPr>
          <w:rFonts w:eastAsia="Times New Roman"/>
          <w:sz w:val="24"/>
          <w:szCs w:val="24"/>
          <w:lang w:eastAsia="ru-RU"/>
        </w:rPr>
      </w:pPr>
      <w:r w:rsidRPr="00913EFF">
        <w:rPr>
          <w:rFonts w:eastAsia="Times New Roman"/>
          <w:sz w:val="24"/>
          <w:szCs w:val="24"/>
          <w:lang w:eastAsia="ru-RU"/>
        </w:rPr>
        <w:t>Дисциплина «</w:t>
      </w:r>
      <w:r>
        <w:rPr>
          <w:rFonts w:eastAsia="Times New Roman"/>
          <w:sz w:val="24"/>
          <w:szCs w:val="24"/>
          <w:lang w:eastAsia="ru-RU"/>
        </w:rPr>
        <w:t>Философия</w:t>
      </w:r>
      <w:r w:rsidRPr="00913EFF">
        <w:rPr>
          <w:rFonts w:eastAsia="Times New Roman"/>
          <w:sz w:val="24"/>
          <w:szCs w:val="24"/>
          <w:lang w:eastAsia="ru-RU"/>
        </w:rPr>
        <w:t>» (</w:t>
      </w:r>
      <w:r w:rsidRPr="0001043D">
        <w:rPr>
          <w:rFonts w:eastAsia="Times New Roman"/>
          <w:sz w:val="24"/>
          <w:szCs w:val="24"/>
          <w:lang w:eastAsia="ru-RU"/>
        </w:rPr>
        <w:t>Б</w:t>
      </w:r>
      <w:proofErr w:type="gramStart"/>
      <w:r w:rsidRPr="0001043D">
        <w:rPr>
          <w:rFonts w:eastAsia="Times New Roman"/>
          <w:sz w:val="24"/>
          <w:szCs w:val="24"/>
          <w:lang w:eastAsia="ru-RU"/>
        </w:rPr>
        <w:t>1</w:t>
      </w:r>
      <w:proofErr w:type="gramEnd"/>
      <w:r w:rsidRPr="0001043D">
        <w:rPr>
          <w:rFonts w:eastAsia="Times New Roman"/>
          <w:sz w:val="24"/>
          <w:szCs w:val="24"/>
          <w:lang w:eastAsia="ru-RU"/>
        </w:rPr>
        <w:t>.Б.</w:t>
      </w:r>
      <w:r>
        <w:rPr>
          <w:rFonts w:eastAsia="Times New Roman"/>
          <w:sz w:val="24"/>
          <w:szCs w:val="24"/>
          <w:lang w:eastAsia="ru-RU"/>
        </w:rPr>
        <w:t>2</w:t>
      </w:r>
      <w:r w:rsidRPr="00913EFF">
        <w:rPr>
          <w:rFonts w:eastAsia="Times New Roman"/>
          <w:sz w:val="24"/>
          <w:szCs w:val="24"/>
          <w:lang w:eastAsia="ru-RU"/>
        </w:rPr>
        <w:t xml:space="preserve">) относится к </w:t>
      </w:r>
      <w:r>
        <w:rPr>
          <w:rFonts w:eastAsia="Times New Roman"/>
          <w:sz w:val="24"/>
          <w:szCs w:val="24"/>
          <w:lang w:eastAsia="ru-RU"/>
        </w:rPr>
        <w:t xml:space="preserve">базовой </w:t>
      </w:r>
      <w:r w:rsidRPr="00913EFF">
        <w:rPr>
          <w:rFonts w:eastAsia="Times New Roman"/>
          <w:sz w:val="24"/>
          <w:szCs w:val="24"/>
          <w:lang w:eastAsia="ru-RU"/>
        </w:rPr>
        <w:t xml:space="preserve">части и является обязательной </w:t>
      </w:r>
      <w:r w:rsidRPr="00847FE9">
        <w:rPr>
          <w:rFonts w:eastAsia="Times New Roman"/>
          <w:sz w:val="24"/>
          <w:szCs w:val="24"/>
          <w:lang w:eastAsia="ru-RU"/>
        </w:rPr>
        <w:t>дисциплиной.</w:t>
      </w:r>
    </w:p>
    <w:p w:rsidR="00847FE9" w:rsidRPr="00847FE9" w:rsidRDefault="00847FE9" w:rsidP="00847FE9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847FE9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</w:p>
    <w:p w:rsidR="00847FE9" w:rsidRPr="00847FE9" w:rsidRDefault="00847FE9" w:rsidP="00847FE9">
      <w:pPr>
        <w:contextualSpacing/>
        <w:rPr>
          <w:rFonts w:eastAsia="Times New Roman"/>
          <w:strike/>
          <w:sz w:val="24"/>
          <w:szCs w:val="24"/>
          <w:lang w:eastAsia="ru-RU"/>
        </w:rPr>
      </w:pPr>
      <w:r w:rsidRPr="00847FE9">
        <w:rPr>
          <w:rFonts w:eastAsia="Times New Roman"/>
          <w:sz w:val="24"/>
          <w:szCs w:val="24"/>
          <w:lang w:eastAsia="ru-RU"/>
        </w:rPr>
        <w:t>Целью изучения дисциплины является формирование компетенций, указанных в п.3</w:t>
      </w:r>
    </w:p>
    <w:p w:rsidR="00847FE9" w:rsidRPr="00847FE9" w:rsidRDefault="00847FE9" w:rsidP="00847FE9">
      <w:pPr>
        <w:contextualSpacing/>
        <w:rPr>
          <w:rFonts w:eastAsia="Times New Roman"/>
          <w:sz w:val="24"/>
          <w:szCs w:val="24"/>
          <w:lang w:eastAsia="ru-RU"/>
        </w:rPr>
      </w:pPr>
      <w:r w:rsidRPr="00847FE9">
        <w:rPr>
          <w:rFonts w:eastAsia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847FE9" w:rsidRPr="00847FE9" w:rsidRDefault="00847FE9" w:rsidP="00847FE9">
      <w:pPr>
        <w:contextualSpacing/>
        <w:rPr>
          <w:rFonts w:eastAsia="Times New Roman"/>
          <w:sz w:val="24"/>
          <w:szCs w:val="24"/>
          <w:lang w:eastAsia="ru-RU"/>
        </w:rPr>
      </w:pPr>
      <w:r w:rsidRPr="00847FE9">
        <w:rPr>
          <w:rFonts w:eastAsia="Times New Roman"/>
          <w:sz w:val="24"/>
          <w:szCs w:val="24"/>
          <w:lang w:eastAsia="ru-RU"/>
        </w:rPr>
        <w:t xml:space="preserve">- приобретение знаний, указанных в п. 3; </w:t>
      </w:r>
    </w:p>
    <w:p w:rsidR="00847FE9" w:rsidRPr="00847FE9" w:rsidRDefault="00847FE9" w:rsidP="00847FE9">
      <w:pPr>
        <w:contextualSpacing/>
        <w:rPr>
          <w:rFonts w:eastAsia="Times New Roman"/>
          <w:sz w:val="24"/>
          <w:szCs w:val="24"/>
          <w:lang w:eastAsia="ru-RU"/>
        </w:rPr>
      </w:pPr>
      <w:r w:rsidRPr="00847FE9">
        <w:rPr>
          <w:rFonts w:eastAsia="Times New Roman"/>
          <w:sz w:val="24"/>
          <w:szCs w:val="24"/>
          <w:lang w:eastAsia="ru-RU"/>
        </w:rPr>
        <w:t>- приобретение умений, указанных в п. 3;</w:t>
      </w:r>
    </w:p>
    <w:p w:rsidR="00847FE9" w:rsidRPr="00847FE9" w:rsidRDefault="00847FE9" w:rsidP="00847FE9">
      <w:pPr>
        <w:contextualSpacing/>
        <w:rPr>
          <w:rFonts w:eastAsia="Times New Roman"/>
          <w:sz w:val="24"/>
          <w:szCs w:val="24"/>
          <w:lang w:eastAsia="ru-RU"/>
        </w:rPr>
      </w:pPr>
      <w:r w:rsidRPr="00847FE9">
        <w:rPr>
          <w:rFonts w:eastAsia="Times New Roman"/>
          <w:sz w:val="24"/>
          <w:szCs w:val="24"/>
          <w:lang w:eastAsia="ru-RU"/>
        </w:rPr>
        <w:t xml:space="preserve">- приобретение навыков, указанных в п. 3. </w:t>
      </w:r>
    </w:p>
    <w:p w:rsidR="00847FE9" w:rsidRPr="00847FE9" w:rsidRDefault="00847FE9" w:rsidP="00847FE9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847FE9">
        <w:rPr>
          <w:rFonts w:eastAsia="Times New Roman"/>
          <w:b/>
          <w:sz w:val="24"/>
          <w:szCs w:val="24"/>
          <w:lang w:eastAsia="ru-RU"/>
        </w:rPr>
        <w:t xml:space="preserve">3. Перечень планируемых результатов </w:t>
      </w:r>
      <w:proofErr w:type="gramStart"/>
      <w:r w:rsidRPr="00847FE9">
        <w:rPr>
          <w:rFonts w:eastAsia="Times New Roman"/>
          <w:b/>
          <w:sz w:val="24"/>
          <w:szCs w:val="24"/>
          <w:lang w:eastAsia="ru-RU"/>
        </w:rPr>
        <w:t>обучения по дисциплине</w:t>
      </w:r>
      <w:proofErr w:type="gramEnd"/>
    </w:p>
    <w:p w:rsidR="00847FE9" w:rsidRPr="0001043D" w:rsidRDefault="00847FE9" w:rsidP="00847FE9">
      <w:pPr>
        <w:contextualSpacing/>
        <w:rPr>
          <w:rFonts w:eastAsia="Times New Roman"/>
          <w:sz w:val="24"/>
          <w:szCs w:val="24"/>
          <w:lang w:eastAsia="ru-RU"/>
        </w:rPr>
      </w:pPr>
      <w:r w:rsidRPr="00847FE9">
        <w:rPr>
          <w:rFonts w:eastAsia="Times New Roman"/>
          <w:sz w:val="24"/>
          <w:szCs w:val="24"/>
          <w:lang w:eastAsia="ru-RU"/>
        </w:rPr>
        <w:t>Изучение дисциплины направлено на формирование следующих  компетенций:</w:t>
      </w:r>
      <w:r w:rsidRPr="00847FE9">
        <w:rPr>
          <w:rFonts w:ascii="Calibri" w:eastAsia="Times New Roman" w:hAnsi="Calibri"/>
          <w:sz w:val="22"/>
          <w:szCs w:val="22"/>
          <w:lang w:eastAsia="ru-RU"/>
        </w:rPr>
        <w:t xml:space="preserve"> </w:t>
      </w:r>
      <w:r w:rsidRPr="00847FE9">
        <w:rPr>
          <w:rFonts w:eastAsia="Times New Roman"/>
          <w:sz w:val="24"/>
          <w:szCs w:val="24"/>
          <w:lang w:eastAsia="ru-RU"/>
        </w:rPr>
        <w:t xml:space="preserve">ОК-1, ОК-2, ОК-5, ОК-6, </w:t>
      </w:r>
      <w:r w:rsidRPr="00847FE9">
        <w:rPr>
          <w:rFonts w:eastAsia="Times New Roman"/>
          <w:sz w:val="24"/>
          <w:szCs w:val="24"/>
          <w:lang w:eastAsia="ru-RU"/>
        </w:rPr>
        <w:t>ОК-7.</w:t>
      </w:r>
    </w:p>
    <w:p w:rsidR="00847FE9" w:rsidRPr="00847FE9" w:rsidRDefault="00847FE9" w:rsidP="00847FE9">
      <w:pPr>
        <w:contextualSpacing/>
        <w:rPr>
          <w:rFonts w:eastAsia="Times New Roman"/>
          <w:sz w:val="24"/>
          <w:szCs w:val="24"/>
          <w:lang w:eastAsia="ru-RU"/>
        </w:rPr>
      </w:pPr>
      <w:r w:rsidRPr="00847FE9">
        <w:rPr>
          <w:rFonts w:eastAsia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847FE9">
        <w:rPr>
          <w:rFonts w:eastAsia="Times New Roman"/>
          <w:sz w:val="24"/>
          <w:szCs w:val="24"/>
          <w:lang w:eastAsia="ru-RU"/>
        </w:rPr>
        <w:t>обучающийся</w:t>
      </w:r>
      <w:proofErr w:type="gramEnd"/>
      <w:r w:rsidRPr="00847FE9">
        <w:rPr>
          <w:rFonts w:eastAsia="Times New Roman"/>
          <w:sz w:val="24"/>
          <w:szCs w:val="24"/>
          <w:lang w:eastAsia="ru-RU"/>
        </w:rPr>
        <w:t xml:space="preserve"> должен:</w:t>
      </w:r>
    </w:p>
    <w:p w:rsidR="00847FE9" w:rsidRPr="00847FE9" w:rsidRDefault="00847FE9" w:rsidP="00847FE9">
      <w:pPr>
        <w:contextualSpacing/>
        <w:rPr>
          <w:rFonts w:eastAsia="Times New Roman"/>
          <w:sz w:val="24"/>
          <w:szCs w:val="24"/>
          <w:lang w:eastAsia="ru-RU"/>
        </w:rPr>
      </w:pPr>
      <w:r w:rsidRPr="00847FE9">
        <w:rPr>
          <w:rFonts w:eastAsia="Times New Roman"/>
          <w:sz w:val="24"/>
          <w:szCs w:val="24"/>
          <w:lang w:eastAsia="ru-RU"/>
        </w:rPr>
        <w:t xml:space="preserve">    ЗНАТЬ:</w:t>
      </w:r>
    </w:p>
    <w:p w:rsidR="00847FE9" w:rsidRPr="00847FE9" w:rsidRDefault="00847FE9" w:rsidP="00847FE9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философских знаний; </w:t>
      </w:r>
    </w:p>
    <w:p w:rsidR="00847FE9" w:rsidRPr="00847FE9" w:rsidRDefault="00847FE9" w:rsidP="00847FE9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этапы и закономерности исторического развития общества; </w:t>
      </w:r>
    </w:p>
    <w:p w:rsidR="00847FE9" w:rsidRPr="00847FE9" w:rsidRDefault="00847FE9" w:rsidP="00847FE9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разделы и направления философии; </w:t>
      </w:r>
    </w:p>
    <w:p w:rsidR="00847FE9" w:rsidRPr="00847FE9" w:rsidRDefault="00847FE9" w:rsidP="00847FE9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роль философии как теоретической формы мировоззрения;</w:t>
      </w:r>
    </w:p>
    <w:p w:rsidR="00847FE9" w:rsidRPr="00847FE9" w:rsidRDefault="00847FE9" w:rsidP="00847FE9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и приемы философского анализа проблем; </w:t>
      </w:r>
    </w:p>
    <w:p w:rsidR="00847FE9" w:rsidRPr="00847FE9" w:rsidRDefault="00847FE9" w:rsidP="00847FE9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науки в развитии цивилизации, соотношение науки и техники и связанные с ними современные социальные и этические проблемы;</w:t>
      </w:r>
    </w:p>
    <w:p w:rsidR="00847FE9" w:rsidRPr="00847FE9" w:rsidRDefault="00847FE9" w:rsidP="00847FE9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законы и принципы диалектики, методы и формы научного познания;</w:t>
      </w:r>
    </w:p>
    <w:p w:rsidR="00847FE9" w:rsidRPr="00847FE9" w:rsidRDefault="00847FE9" w:rsidP="00847FE9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соотношения биологического и социального в человеке, отношения человека к природе;</w:t>
      </w:r>
    </w:p>
    <w:p w:rsidR="00847FE9" w:rsidRPr="00847FE9" w:rsidRDefault="00847FE9" w:rsidP="00847FE9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диалектику формирования личности, ее свободы и ответственности, своеобразие интеллектуального, нравственного и эстетического опыта разных исторических эпох.</w:t>
      </w:r>
    </w:p>
    <w:p w:rsidR="00847FE9" w:rsidRPr="00847FE9" w:rsidRDefault="00847FE9" w:rsidP="00847FE9">
      <w:pPr>
        <w:rPr>
          <w:rFonts w:eastAsia="Times New Roman"/>
          <w:sz w:val="24"/>
          <w:szCs w:val="24"/>
          <w:lang w:eastAsia="ru-RU"/>
        </w:rPr>
      </w:pPr>
      <w:r w:rsidRPr="00847FE9">
        <w:rPr>
          <w:rFonts w:eastAsia="Times New Roman"/>
          <w:sz w:val="24"/>
          <w:szCs w:val="24"/>
          <w:lang w:eastAsia="ru-RU"/>
        </w:rPr>
        <w:t xml:space="preserve"> УМЕТЬ:</w:t>
      </w:r>
    </w:p>
    <w:p w:rsidR="00847FE9" w:rsidRPr="00847FE9" w:rsidRDefault="00847FE9" w:rsidP="00847FE9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основы философских знаний для формирования мировоззренческой позиции; </w:t>
      </w:r>
    </w:p>
    <w:p w:rsidR="00847FE9" w:rsidRPr="00847FE9" w:rsidRDefault="00847FE9" w:rsidP="00847FE9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E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основные этапы и закономерности исторического развития общества для формирования гражданской позиции;</w:t>
      </w:r>
    </w:p>
    <w:p w:rsidR="00847FE9" w:rsidRPr="00847FE9" w:rsidRDefault="00847FE9" w:rsidP="00847FE9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коллективе, толерантно воспринимая социальные, этнические, конфессиональные и культурные различия;</w:t>
      </w:r>
    </w:p>
    <w:p w:rsidR="00847FE9" w:rsidRPr="00847FE9" w:rsidRDefault="00847FE9" w:rsidP="00847FE9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организационно-управленческие решения и готовностью нести за них ответственность с позиций социальной значимости принимаемых решений;</w:t>
      </w:r>
    </w:p>
    <w:p w:rsidR="00847FE9" w:rsidRPr="00847FE9" w:rsidRDefault="00847FE9" w:rsidP="00847FE9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E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исторические типы мировоззрения;</w:t>
      </w:r>
    </w:p>
    <w:p w:rsidR="00847FE9" w:rsidRPr="00847FE9" w:rsidRDefault="00847FE9" w:rsidP="00847FE9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знание философии в формировании программ жизнедеятельности для самореализации; </w:t>
      </w:r>
    </w:p>
    <w:p w:rsidR="00847FE9" w:rsidRPr="00847FE9" w:rsidRDefault="00847FE9" w:rsidP="00847FE9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E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социальную и экономическую информацию;</w:t>
      </w:r>
    </w:p>
    <w:p w:rsidR="00847FE9" w:rsidRPr="00847FE9" w:rsidRDefault="00847FE9" w:rsidP="00847FE9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осуществлять свою деятельность с учетом результатов этого анализа;</w:t>
      </w:r>
    </w:p>
    <w:p w:rsidR="00847FE9" w:rsidRPr="00847FE9" w:rsidRDefault="00847FE9" w:rsidP="00847FE9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общее и особенное в учениях  философов различных направлений и школ;</w:t>
      </w:r>
    </w:p>
    <w:p w:rsidR="00847FE9" w:rsidRPr="00847FE9" w:rsidRDefault="00847FE9" w:rsidP="00847FE9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смену научных парадигм в истории;</w:t>
      </w:r>
    </w:p>
    <w:p w:rsidR="00847FE9" w:rsidRPr="00847FE9" w:rsidRDefault="00847FE9" w:rsidP="00847FE9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выделять взаимосвязь и взаимозависимость развития личности и социальной системы;</w:t>
      </w:r>
    </w:p>
    <w:p w:rsidR="00847FE9" w:rsidRPr="00847FE9" w:rsidRDefault="00847FE9" w:rsidP="00847FE9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E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русские традиции, влияющие на социализацию россиян.</w:t>
      </w:r>
    </w:p>
    <w:p w:rsidR="00847FE9" w:rsidRPr="00847FE9" w:rsidRDefault="00847FE9" w:rsidP="00847FE9">
      <w:pPr>
        <w:rPr>
          <w:rFonts w:eastAsia="Times New Roman"/>
          <w:sz w:val="24"/>
          <w:szCs w:val="24"/>
          <w:lang w:eastAsia="ru-RU"/>
        </w:rPr>
      </w:pPr>
      <w:r w:rsidRPr="00847FE9">
        <w:rPr>
          <w:rFonts w:eastAsia="Times New Roman"/>
          <w:sz w:val="24"/>
          <w:szCs w:val="24"/>
          <w:lang w:eastAsia="ru-RU"/>
        </w:rPr>
        <w:t>ВЛАДЕТЬ:</w:t>
      </w:r>
    </w:p>
    <w:p w:rsidR="00847FE9" w:rsidRPr="00847FE9" w:rsidRDefault="00847FE9" w:rsidP="00847FE9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7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коммуникации в устной и письменной формах для решения задач межличностного и межкультурного взаимодействия;</w:t>
      </w:r>
      <w:proofErr w:type="gramEnd"/>
    </w:p>
    <w:p w:rsidR="00847FE9" w:rsidRPr="00847FE9" w:rsidRDefault="00847FE9" w:rsidP="00847FE9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стратегического анализа, разработки и осуществления стратегии организации, направленной на обеспечение конкурентоспособности;</w:t>
      </w:r>
    </w:p>
    <w:p w:rsidR="00847FE9" w:rsidRPr="00847FE9" w:rsidRDefault="00847FE9" w:rsidP="00847FE9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 включения философских знаний в мировоззрение будущего специалиста; </w:t>
      </w:r>
    </w:p>
    <w:p w:rsidR="00847FE9" w:rsidRPr="00847FE9" w:rsidRDefault="00847FE9" w:rsidP="00847FE9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 ведения дискуссии и полемики;</w:t>
      </w:r>
    </w:p>
    <w:p w:rsidR="00847FE9" w:rsidRPr="00847FE9" w:rsidRDefault="00847FE9" w:rsidP="00847FE9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критического восприятия информации.</w:t>
      </w:r>
    </w:p>
    <w:p w:rsidR="00847FE9" w:rsidRPr="007F7DFD" w:rsidRDefault="00847FE9" w:rsidP="00847FE9">
      <w:pPr>
        <w:rPr>
          <w:b/>
          <w:bCs/>
          <w:sz w:val="24"/>
          <w:szCs w:val="24"/>
          <w:lang w:eastAsia="ru-RU"/>
        </w:rPr>
      </w:pPr>
      <w:r w:rsidRPr="00847FE9">
        <w:rPr>
          <w:b/>
          <w:bCs/>
          <w:sz w:val="24"/>
          <w:szCs w:val="24"/>
          <w:lang w:eastAsia="ru-RU"/>
        </w:rPr>
        <w:t>4. Содержание и структура дисциплины</w:t>
      </w:r>
    </w:p>
    <w:p w:rsidR="00847FE9" w:rsidRPr="00E12811" w:rsidRDefault="00847FE9" w:rsidP="00847FE9">
      <w:pPr>
        <w:rPr>
          <w:sz w:val="24"/>
          <w:szCs w:val="24"/>
          <w:lang w:eastAsia="ru-RU"/>
        </w:rPr>
      </w:pPr>
      <w:r w:rsidRPr="00E12811">
        <w:rPr>
          <w:sz w:val="24"/>
          <w:szCs w:val="24"/>
          <w:lang w:eastAsia="ru-RU"/>
        </w:rPr>
        <w:t>Сущность и специфика философского знания, основные философские направления.</w:t>
      </w:r>
    </w:p>
    <w:p w:rsidR="00847FE9" w:rsidRPr="00E12811" w:rsidRDefault="00847FE9" w:rsidP="00847FE9">
      <w:pPr>
        <w:rPr>
          <w:sz w:val="24"/>
          <w:szCs w:val="24"/>
          <w:lang w:eastAsia="ru-RU"/>
        </w:rPr>
      </w:pPr>
      <w:r w:rsidRPr="00E12811">
        <w:rPr>
          <w:sz w:val="24"/>
          <w:szCs w:val="24"/>
          <w:lang w:eastAsia="ru-RU"/>
        </w:rPr>
        <w:t>История философии</w:t>
      </w:r>
    </w:p>
    <w:p w:rsidR="00847FE9" w:rsidRPr="00E12811" w:rsidRDefault="00847FE9" w:rsidP="00847FE9">
      <w:pPr>
        <w:rPr>
          <w:sz w:val="24"/>
          <w:szCs w:val="24"/>
          <w:lang w:eastAsia="ru-RU"/>
        </w:rPr>
      </w:pPr>
      <w:r w:rsidRPr="00E12811">
        <w:rPr>
          <w:sz w:val="24"/>
          <w:szCs w:val="24"/>
          <w:lang w:eastAsia="ru-RU"/>
        </w:rPr>
        <w:t>Объективная реальность и основные формы ее существования.</w:t>
      </w:r>
    </w:p>
    <w:p w:rsidR="00847FE9" w:rsidRPr="00E12811" w:rsidRDefault="00847FE9" w:rsidP="00847FE9">
      <w:pPr>
        <w:rPr>
          <w:sz w:val="24"/>
          <w:szCs w:val="24"/>
          <w:lang w:eastAsia="ru-RU"/>
        </w:rPr>
      </w:pPr>
      <w:r w:rsidRPr="00E12811">
        <w:rPr>
          <w:sz w:val="24"/>
          <w:szCs w:val="24"/>
          <w:lang w:eastAsia="ru-RU"/>
        </w:rPr>
        <w:t>Всеобщие законы развития. Метафизика и диалектика о развитии.</w:t>
      </w:r>
    </w:p>
    <w:p w:rsidR="00847FE9" w:rsidRPr="00E12811" w:rsidRDefault="00847FE9" w:rsidP="00847FE9">
      <w:pPr>
        <w:rPr>
          <w:sz w:val="24"/>
          <w:szCs w:val="24"/>
          <w:lang w:eastAsia="ru-RU"/>
        </w:rPr>
      </w:pPr>
      <w:r w:rsidRPr="00E12811">
        <w:rPr>
          <w:sz w:val="24"/>
          <w:szCs w:val="24"/>
          <w:lang w:eastAsia="ru-RU"/>
        </w:rPr>
        <w:t>Детерминизм – относительная необходимость  развития</w:t>
      </w:r>
    </w:p>
    <w:p w:rsidR="00847FE9" w:rsidRPr="00E12811" w:rsidRDefault="00847FE9" w:rsidP="00847FE9">
      <w:pPr>
        <w:rPr>
          <w:sz w:val="24"/>
          <w:szCs w:val="24"/>
          <w:lang w:eastAsia="ru-RU"/>
        </w:rPr>
      </w:pPr>
      <w:r w:rsidRPr="00E12811">
        <w:rPr>
          <w:sz w:val="24"/>
          <w:szCs w:val="24"/>
          <w:lang w:eastAsia="ru-RU"/>
        </w:rPr>
        <w:t>Антропосоциогенез и сущность сознания.</w:t>
      </w:r>
    </w:p>
    <w:p w:rsidR="00847FE9" w:rsidRPr="00E12811" w:rsidRDefault="00847FE9" w:rsidP="00847FE9">
      <w:pPr>
        <w:rPr>
          <w:sz w:val="24"/>
          <w:szCs w:val="24"/>
          <w:lang w:eastAsia="ru-RU"/>
        </w:rPr>
      </w:pPr>
      <w:r w:rsidRPr="00E12811">
        <w:rPr>
          <w:sz w:val="24"/>
          <w:szCs w:val="24"/>
          <w:lang w:eastAsia="ru-RU"/>
        </w:rPr>
        <w:t>Истина и заблуждение в познании.</w:t>
      </w:r>
    </w:p>
    <w:p w:rsidR="00847FE9" w:rsidRPr="00E12811" w:rsidRDefault="00847FE9" w:rsidP="00847FE9">
      <w:pPr>
        <w:rPr>
          <w:sz w:val="24"/>
          <w:szCs w:val="24"/>
          <w:lang w:eastAsia="ru-RU"/>
        </w:rPr>
      </w:pPr>
      <w:r w:rsidRPr="00E12811">
        <w:rPr>
          <w:sz w:val="24"/>
          <w:szCs w:val="24"/>
          <w:lang w:eastAsia="ru-RU"/>
        </w:rPr>
        <w:t>Методы и формы научного познания.</w:t>
      </w:r>
    </w:p>
    <w:p w:rsidR="00847FE9" w:rsidRPr="00E12811" w:rsidRDefault="00847FE9" w:rsidP="00847FE9">
      <w:pPr>
        <w:rPr>
          <w:sz w:val="24"/>
          <w:szCs w:val="24"/>
          <w:lang w:eastAsia="ru-RU"/>
        </w:rPr>
      </w:pPr>
      <w:r w:rsidRPr="00E12811">
        <w:rPr>
          <w:sz w:val="24"/>
          <w:szCs w:val="24"/>
          <w:lang w:eastAsia="ru-RU"/>
        </w:rPr>
        <w:t>Причина, характер и направленность в истории развития общества. Диалектика человеческой истории.</w:t>
      </w:r>
    </w:p>
    <w:p w:rsidR="00847FE9" w:rsidRPr="00E12811" w:rsidRDefault="00847FE9" w:rsidP="00847FE9">
      <w:pPr>
        <w:rPr>
          <w:sz w:val="24"/>
          <w:szCs w:val="24"/>
          <w:lang w:eastAsia="ru-RU"/>
        </w:rPr>
      </w:pPr>
      <w:r w:rsidRPr="00E12811">
        <w:rPr>
          <w:sz w:val="24"/>
          <w:szCs w:val="24"/>
          <w:lang w:eastAsia="ru-RU"/>
        </w:rPr>
        <w:t>Социальная сфера жизни общества.</w:t>
      </w:r>
    </w:p>
    <w:p w:rsidR="00847FE9" w:rsidRPr="00E12811" w:rsidRDefault="00847FE9" w:rsidP="00847FE9">
      <w:pPr>
        <w:rPr>
          <w:sz w:val="24"/>
          <w:szCs w:val="24"/>
          <w:lang w:eastAsia="ru-RU"/>
        </w:rPr>
      </w:pPr>
      <w:r w:rsidRPr="00E12811">
        <w:rPr>
          <w:sz w:val="24"/>
          <w:szCs w:val="24"/>
          <w:lang w:eastAsia="ru-RU"/>
        </w:rPr>
        <w:t>Общественное сознание и его структура.</w:t>
      </w:r>
    </w:p>
    <w:p w:rsidR="00847FE9" w:rsidRPr="00C676CB" w:rsidRDefault="00847FE9" w:rsidP="00847FE9">
      <w:pPr>
        <w:rPr>
          <w:sz w:val="24"/>
          <w:szCs w:val="24"/>
          <w:lang w:eastAsia="ru-RU"/>
        </w:rPr>
      </w:pPr>
      <w:r w:rsidRPr="00E12811">
        <w:rPr>
          <w:sz w:val="24"/>
          <w:szCs w:val="24"/>
          <w:lang w:eastAsia="ru-RU"/>
        </w:rPr>
        <w:t>Общество и личность – противоречивое единство.</w:t>
      </w:r>
    </w:p>
    <w:p w:rsidR="00847FE9" w:rsidRPr="00D22E88" w:rsidRDefault="00847FE9" w:rsidP="00847FE9">
      <w:pPr>
        <w:rPr>
          <w:b/>
          <w:bCs/>
          <w:sz w:val="24"/>
          <w:szCs w:val="24"/>
          <w:lang w:eastAsia="ru-RU"/>
        </w:rPr>
      </w:pPr>
      <w:r w:rsidRPr="00D22E88">
        <w:rPr>
          <w:b/>
          <w:bCs/>
          <w:sz w:val="24"/>
          <w:szCs w:val="24"/>
          <w:lang w:eastAsia="ru-RU"/>
        </w:rPr>
        <w:t>5. Объем дисциплины и виды учебной работы</w:t>
      </w:r>
    </w:p>
    <w:p w:rsidR="005936E0" w:rsidRPr="00D22E88" w:rsidRDefault="005936E0" w:rsidP="005F6444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ab/>
        <w:t xml:space="preserve">- </w:t>
      </w:r>
      <w:r w:rsidRPr="00847FE9">
        <w:rPr>
          <w:i/>
          <w:sz w:val="24"/>
          <w:szCs w:val="24"/>
          <w:lang w:eastAsia="ru-RU"/>
        </w:rPr>
        <w:t>Для очной формы обучения</w:t>
      </w:r>
    </w:p>
    <w:p w:rsidR="005936E0" w:rsidRPr="00C46E17" w:rsidRDefault="005936E0" w:rsidP="005F6444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Объем дисциплины – </w:t>
      </w:r>
      <w:r w:rsidRPr="00C46E17">
        <w:rPr>
          <w:sz w:val="24"/>
          <w:szCs w:val="24"/>
          <w:lang w:eastAsia="ru-RU"/>
        </w:rPr>
        <w:t>3 зачетные единицы (108 час.), в том числе:</w:t>
      </w:r>
    </w:p>
    <w:p w:rsidR="005936E0" w:rsidRPr="00C46E17" w:rsidRDefault="005936E0" w:rsidP="005F6444">
      <w:pPr>
        <w:rPr>
          <w:sz w:val="24"/>
          <w:szCs w:val="24"/>
          <w:lang w:eastAsia="ru-RU"/>
        </w:rPr>
      </w:pPr>
      <w:r w:rsidRPr="00C46E17">
        <w:rPr>
          <w:sz w:val="24"/>
          <w:szCs w:val="24"/>
          <w:lang w:eastAsia="ru-RU"/>
        </w:rPr>
        <w:t>лекции – 3</w:t>
      </w:r>
      <w:r w:rsidR="00F24E2E">
        <w:rPr>
          <w:sz w:val="24"/>
          <w:szCs w:val="24"/>
          <w:lang w:eastAsia="ru-RU"/>
        </w:rPr>
        <w:t>2</w:t>
      </w:r>
      <w:r w:rsidRPr="00C46E17">
        <w:rPr>
          <w:sz w:val="24"/>
          <w:szCs w:val="24"/>
          <w:lang w:eastAsia="ru-RU"/>
        </w:rPr>
        <w:t xml:space="preserve"> час.</w:t>
      </w:r>
    </w:p>
    <w:p w:rsidR="005936E0" w:rsidRPr="00C46E17" w:rsidRDefault="005936E0" w:rsidP="005F6444">
      <w:pPr>
        <w:rPr>
          <w:sz w:val="24"/>
          <w:szCs w:val="24"/>
          <w:lang w:eastAsia="ru-RU"/>
        </w:rPr>
      </w:pPr>
      <w:r w:rsidRPr="00C46E17">
        <w:rPr>
          <w:sz w:val="24"/>
          <w:szCs w:val="24"/>
          <w:lang w:eastAsia="ru-RU"/>
        </w:rPr>
        <w:t>практические занятия – 16 час.</w:t>
      </w:r>
    </w:p>
    <w:p w:rsidR="005936E0" w:rsidRPr="00C46E17" w:rsidRDefault="005936E0" w:rsidP="005F6444">
      <w:pPr>
        <w:rPr>
          <w:sz w:val="24"/>
          <w:szCs w:val="24"/>
          <w:lang w:eastAsia="ru-RU"/>
        </w:rPr>
      </w:pPr>
      <w:r w:rsidRPr="00C46E17">
        <w:rPr>
          <w:sz w:val="24"/>
          <w:szCs w:val="24"/>
          <w:lang w:eastAsia="ru-RU"/>
        </w:rPr>
        <w:t>самостоятельная работа – 3</w:t>
      </w:r>
      <w:r w:rsidR="00F24E2E">
        <w:rPr>
          <w:sz w:val="24"/>
          <w:szCs w:val="24"/>
          <w:lang w:eastAsia="ru-RU"/>
        </w:rPr>
        <w:t>6</w:t>
      </w:r>
      <w:r w:rsidRPr="00C46E17">
        <w:rPr>
          <w:sz w:val="24"/>
          <w:szCs w:val="24"/>
          <w:lang w:eastAsia="ru-RU"/>
        </w:rPr>
        <w:t xml:space="preserve"> час.</w:t>
      </w:r>
    </w:p>
    <w:p w:rsidR="005936E0" w:rsidRPr="00D22E88" w:rsidRDefault="005936E0" w:rsidP="005F6444">
      <w:pPr>
        <w:rPr>
          <w:sz w:val="24"/>
          <w:szCs w:val="24"/>
          <w:lang w:eastAsia="ru-RU"/>
        </w:rPr>
      </w:pPr>
      <w:r w:rsidRPr="00C46E17">
        <w:rPr>
          <w:sz w:val="24"/>
          <w:szCs w:val="24"/>
          <w:lang w:eastAsia="ru-RU"/>
        </w:rPr>
        <w:t>контроль – 2</w:t>
      </w:r>
      <w:r w:rsidR="00F24E2E">
        <w:rPr>
          <w:sz w:val="24"/>
          <w:szCs w:val="24"/>
          <w:lang w:eastAsia="ru-RU"/>
        </w:rPr>
        <w:t>4</w:t>
      </w:r>
      <w:r w:rsidRPr="00C46E17">
        <w:rPr>
          <w:sz w:val="24"/>
          <w:szCs w:val="24"/>
          <w:lang w:eastAsia="ru-RU"/>
        </w:rPr>
        <w:t xml:space="preserve"> час.</w:t>
      </w:r>
    </w:p>
    <w:p w:rsidR="005936E0" w:rsidRDefault="005936E0" w:rsidP="005F6444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Форма контроля знаний </w:t>
      </w:r>
      <w:r>
        <w:rPr>
          <w:sz w:val="24"/>
          <w:szCs w:val="24"/>
          <w:lang w:eastAsia="ru-RU"/>
        </w:rPr>
        <w:t>–</w:t>
      </w:r>
      <w:r w:rsidRPr="00D22E8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экзамен</w:t>
      </w:r>
    </w:p>
    <w:p w:rsidR="005936E0" w:rsidRPr="00847FE9" w:rsidRDefault="005936E0" w:rsidP="005F6444">
      <w:pPr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- </w:t>
      </w:r>
      <w:r w:rsidRPr="00847FE9">
        <w:rPr>
          <w:i/>
          <w:sz w:val="24"/>
          <w:szCs w:val="24"/>
          <w:lang w:eastAsia="ru-RU"/>
        </w:rPr>
        <w:t>Для заочной формы обучения</w:t>
      </w:r>
    </w:p>
    <w:p w:rsidR="005936E0" w:rsidRPr="00C46E17" w:rsidRDefault="005936E0" w:rsidP="005F6444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Объем дисциплины – </w:t>
      </w:r>
      <w:r w:rsidRPr="00C46E17">
        <w:rPr>
          <w:sz w:val="24"/>
          <w:szCs w:val="24"/>
          <w:lang w:eastAsia="ru-RU"/>
        </w:rPr>
        <w:t>3 зачетные единицы (108 час.), в том числе:</w:t>
      </w:r>
    </w:p>
    <w:p w:rsidR="005936E0" w:rsidRPr="00C46E17" w:rsidRDefault="005936E0" w:rsidP="005F6444">
      <w:pPr>
        <w:rPr>
          <w:sz w:val="24"/>
          <w:szCs w:val="24"/>
          <w:lang w:eastAsia="ru-RU"/>
        </w:rPr>
      </w:pPr>
      <w:r w:rsidRPr="00C46E17">
        <w:rPr>
          <w:sz w:val="24"/>
          <w:szCs w:val="24"/>
          <w:lang w:eastAsia="ru-RU"/>
        </w:rPr>
        <w:t xml:space="preserve">лекции – </w:t>
      </w:r>
      <w:r>
        <w:rPr>
          <w:sz w:val="24"/>
          <w:szCs w:val="24"/>
          <w:lang w:eastAsia="ru-RU"/>
        </w:rPr>
        <w:t>6</w:t>
      </w:r>
      <w:r w:rsidRPr="00C46E17">
        <w:rPr>
          <w:sz w:val="24"/>
          <w:szCs w:val="24"/>
          <w:lang w:eastAsia="ru-RU"/>
        </w:rPr>
        <w:t xml:space="preserve"> час.</w:t>
      </w:r>
    </w:p>
    <w:p w:rsidR="005936E0" w:rsidRPr="00C46E17" w:rsidRDefault="005936E0" w:rsidP="005F6444">
      <w:pPr>
        <w:rPr>
          <w:sz w:val="24"/>
          <w:szCs w:val="24"/>
          <w:lang w:eastAsia="ru-RU"/>
        </w:rPr>
      </w:pPr>
      <w:r w:rsidRPr="00C46E17">
        <w:rPr>
          <w:sz w:val="24"/>
          <w:szCs w:val="24"/>
          <w:lang w:eastAsia="ru-RU"/>
        </w:rPr>
        <w:t xml:space="preserve">практические занятия – </w:t>
      </w:r>
      <w:r>
        <w:rPr>
          <w:sz w:val="24"/>
          <w:szCs w:val="24"/>
          <w:lang w:eastAsia="ru-RU"/>
        </w:rPr>
        <w:t>4</w:t>
      </w:r>
      <w:r w:rsidRPr="00C46E17">
        <w:rPr>
          <w:sz w:val="24"/>
          <w:szCs w:val="24"/>
          <w:lang w:eastAsia="ru-RU"/>
        </w:rPr>
        <w:t xml:space="preserve"> час.</w:t>
      </w:r>
    </w:p>
    <w:p w:rsidR="005936E0" w:rsidRPr="00C46E17" w:rsidRDefault="005936E0" w:rsidP="005F6444">
      <w:pPr>
        <w:rPr>
          <w:sz w:val="24"/>
          <w:szCs w:val="24"/>
          <w:lang w:eastAsia="ru-RU"/>
        </w:rPr>
      </w:pPr>
      <w:r w:rsidRPr="00C46E17">
        <w:rPr>
          <w:sz w:val="24"/>
          <w:szCs w:val="24"/>
          <w:lang w:eastAsia="ru-RU"/>
        </w:rPr>
        <w:t xml:space="preserve">самостоятельная работа – </w:t>
      </w:r>
      <w:r>
        <w:rPr>
          <w:sz w:val="24"/>
          <w:szCs w:val="24"/>
          <w:lang w:eastAsia="ru-RU"/>
        </w:rPr>
        <w:t>89</w:t>
      </w:r>
      <w:r w:rsidRPr="00C46E17">
        <w:rPr>
          <w:sz w:val="24"/>
          <w:szCs w:val="24"/>
          <w:lang w:eastAsia="ru-RU"/>
        </w:rPr>
        <w:t xml:space="preserve"> час.</w:t>
      </w:r>
    </w:p>
    <w:p w:rsidR="005936E0" w:rsidRPr="00D22E88" w:rsidRDefault="005936E0" w:rsidP="005F6444">
      <w:pPr>
        <w:rPr>
          <w:sz w:val="24"/>
          <w:szCs w:val="24"/>
          <w:lang w:eastAsia="ru-RU"/>
        </w:rPr>
      </w:pPr>
      <w:r w:rsidRPr="00C46E17">
        <w:rPr>
          <w:sz w:val="24"/>
          <w:szCs w:val="24"/>
          <w:lang w:eastAsia="ru-RU"/>
        </w:rPr>
        <w:t xml:space="preserve">контроль – </w:t>
      </w:r>
      <w:r>
        <w:rPr>
          <w:sz w:val="24"/>
          <w:szCs w:val="24"/>
          <w:lang w:eastAsia="ru-RU"/>
        </w:rPr>
        <w:t>9</w:t>
      </w:r>
      <w:r w:rsidRPr="00C46E17">
        <w:rPr>
          <w:sz w:val="24"/>
          <w:szCs w:val="24"/>
          <w:lang w:eastAsia="ru-RU"/>
        </w:rPr>
        <w:t xml:space="preserve"> час.</w:t>
      </w:r>
    </w:p>
    <w:p w:rsidR="005936E0" w:rsidRPr="005F6444" w:rsidRDefault="005936E0" w:rsidP="005F6444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Форма контроля знаний </w:t>
      </w:r>
      <w:r>
        <w:rPr>
          <w:sz w:val="24"/>
          <w:szCs w:val="24"/>
          <w:lang w:eastAsia="ru-RU"/>
        </w:rPr>
        <w:t>–</w:t>
      </w:r>
      <w:r w:rsidRPr="00D22E8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экзамен, контрольная работа</w:t>
      </w:r>
    </w:p>
    <w:p w:rsidR="005936E0" w:rsidRPr="00D22E88" w:rsidRDefault="005936E0" w:rsidP="005F6444">
      <w:pPr>
        <w:rPr>
          <w:sz w:val="24"/>
          <w:szCs w:val="24"/>
          <w:lang w:eastAsia="ru-RU"/>
        </w:rPr>
      </w:pPr>
    </w:p>
    <w:p w:rsidR="005936E0" w:rsidRDefault="005936E0" w:rsidP="006000D1">
      <w:pPr>
        <w:spacing w:after="200" w:line="276" w:lineRule="auto"/>
        <w:rPr>
          <w:b/>
          <w:bCs/>
        </w:rPr>
      </w:pPr>
      <w:bookmarkStart w:id="0" w:name="_GoBack"/>
      <w:bookmarkEnd w:id="0"/>
    </w:p>
    <w:sectPr w:rsidR="005936E0" w:rsidSect="00B32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02922"/>
    <w:multiLevelType w:val="hybridMultilevel"/>
    <w:tmpl w:val="56242854"/>
    <w:lvl w:ilvl="0" w:tplc="56EAA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36C67C0B"/>
    <w:multiLevelType w:val="hybridMultilevel"/>
    <w:tmpl w:val="000C3F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9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E99611C"/>
    <w:multiLevelType w:val="hybridMultilevel"/>
    <w:tmpl w:val="91640EA8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cs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12"/>
  </w:num>
  <w:num w:numId="10">
    <w:abstractNumId w:val="7"/>
  </w:num>
  <w:num w:numId="11">
    <w:abstractNumId w:val="13"/>
  </w:num>
  <w:num w:numId="12">
    <w:abstractNumId w:val="10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00C"/>
    <w:rsid w:val="000161D2"/>
    <w:rsid w:val="00044DD1"/>
    <w:rsid w:val="00067AB3"/>
    <w:rsid w:val="000A2097"/>
    <w:rsid w:val="000C32D9"/>
    <w:rsid w:val="000D6160"/>
    <w:rsid w:val="00134C4E"/>
    <w:rsid w:val="00153846"/>
    <w:rsid w:val="00190F17"/>
    <w:rsid w:val="001B453A"/>
    <w:rsid w:val="001C3F5B"/>
    <w:rsid w:val="001D0B92"/>
    <w:rsid w:val="0020509A"/>
    <w:rsid w:val="00253A05"/>
    <w:rsid w:val="00296F6F"/>
    <w:rsid w:val="002B76E9"/>
    <w:rsid w:val="00311788"/>
    <w:rsid w:val="0031215D"/>
    <w:rsid w:val="003162E1"/>
    <w:rsid w:val="003319AE"/>
    <w:rsid w:val="00355971"/>
    <w:rsid w:val="00371273"/>
    <w:rsid w:val="003F4EEF"/>
    <w:rsid w:val="00411039"/>
    <w:rsid w:val="00414961"/>
    <w:rsid w:val="004412A4"/>
    <w:rsid w:val="00443C3B"/>
    <w:rsid w:val="004A0EBD"/>
    <w:rsid w:val="00524B15"/>
    <w:rsid w:val="005268DC"/>
    <w:rsid w:val="0053783F"/>
    <w:rsid w:val="005936E0"/>
    <w:rsid w:val="00597CF0"/>
    <w:rsid w:val="005F051B"/>
    <w:rsid w:val="005F6444"/>
    <w:rsid w:val="006000D1"/>
    <w:rsid w:val="00654E8E"/>
    <w:rsid w:val="006722F2"/>
    <w:rsid w:val="006E3970"/>
    <w:rsid w:val="006F4139"/>
    <w:rsid w:val="007845A6"/>
    <w:rsid w:val="007E1EB4"/>
    <w:rsid w:val="00847FE9"/>
    <w:rsid w:val="00880949"/>
    <w:rsid w:val="008A5692"/>
    <w:rsid w:val="008B50F7"/>
    <w:rsid w:val="008E2CE8"/>
    <w:rsid w:val="008F3EF6"/>
    <w:rsid w:val="009655D9"/>
    <w:rsid w:val="00966F0E"/>
    <w:rsid w:val="00970880"/>
    <w:rsid w:val="00A4277D"/>
    <w:rsid w:val="00AC5EC8"/>
    <w:rsid w:val="00B32356"/>
    <w:rsid w:val="00BB1624"/>
    <w:rsid w:val="00C3595B"/>
    <w:rsid w:val="00C46E17"/>
    <w:rsid w:val="00C81948"/>
    <w:rsid w:val="00CC300C"/>
    <w:rsid w:val="00CE1D04"/>
    <w:rsid w:val="00D22E88"/>
    <w:rsid w:val="00DB6D9B"/>
    <w:rsid w:val="00DD19B0"/>
    <w:rsid w:val="00E10DE3"/>
    <w:rsid w:val="00E12811"/>
    <w:rsid w:val="00E42636"/>
    <w:rsid w:val="00E84500"/>
    <w:rsid w:val="00E96579"/>
    <w:rsid w:val="00EB0D28"/>
    <w:rsid w:val="00F24E2E"/>
    <w:rsid w:val="00F25810"/>
    <w:rsid w:val="00F36B94"/>
    <w:rsid w:val="00F57533"/>
    <w:rsid w:val="00F9130B"/>
    <w:rsid w:val="00FA6635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56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300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Style15">
    <w:name w:val="Style15"/>
    <w:basedOn w:val="a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623</Words>
  <Characters>3552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Ляля</dc:creator>
  <cp:keywords/>
  <dc:description/>
  <cp:lastModifiedBy>Ляля</cp:lastModifiedBy>
  <cp:revision>4</cp:revision>
  <cp:lastPrinted>2016-04-15T07:06:00Z</cp:lastPrinted>
  <dcterms:created xsi:type="dcterms:W3CDTF">2016-05-24T12:39:00Z</dcterms:created>
  <dcterms:modified xsi:type="dcterms:W3CDTF">2018-05-06T17:06:00Z</dcterms:modified>
</cp:coreProperties>
</file>