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D3" w:rsidRPr="003B73C6" w:rsidRDefault="007E69D3" w:rsidP="007E69D3">
      <w:pPr>
        <w:contextualSpacing/>
        <w:jc w:val="center"/>
        <w:rPr>
          <w:sz w:val="28"/>
          <w:szCs w:val="28"/>
        </w:rPr>
      </w:pPr>
    </w:p>
    <w:p w:rsidR="007E69D3" w:rsidRPr="003B73C6" w:rsidRDefault="007E69D3" w:rsidP="007E69D3">
      <w:pPr>
        <w:contextualSpacing/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АННОТАЦИЯ</w:t>
      </w:r>
    </w:p>
    <w:p w:rsidR="007E69D3" w:rsidRPr="003B73C6" w:rsidRDefault="007E69D3" w:rsidP="007E69D3">
      <w:pPr>
        <w:contextualSpacing/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Дисциплины</w:t>
      </w:r>
    </w:p>
    <w:p w:rsidR="009D44A0" w:rsidRPr="001454DD" w:rsidRDefault="009D44A0" w:rsidP="007E69D3">
      <w:pPr>
        <w:jc w:val="center"/>
        <w:rPr>
          <w:b/>
          <w:sz w:val="28"/>
          <w:szCs w:val="28"/>
        </w:rPr>
      </w:pPr>
      <w:r w:rsidRPr="001454DD">
        <w:rPr>
          <w:b/>
          <w:sz w:val="28"/>
          <w:szCs w:val="28"/>
        </w:rPr>
        <w:t>«Технология</w:t>
      </w:r>
      <w:r w:rsidR="00535A75">
        <w:rPr>
          <w:b/>
          <w:sz w:val="28"/>
          <w:szCs w:val="28"/>
        </w:rPr>
        <w:t xml:space="preserve"> и оборудование</w:t>
      </w:r>
      <w:r w:rsidRPr="001454DD">
        <w:rPr>
          <w:b/>
          <w:sz w:val="28"/>
          <w:szCs w:val="28"/>
        </w:rPr>
        <w:t xml:space="preserve"> автотранспортных производств»</w:t>
      </w:r>
    </w:p>
    <w:p w:rsidR="009D44A0" w:rsidRPr="001454DD" w:rsidRDefault="009D44A0" w:rsidP="009D44A0">
      <w:pPr>
        <w:jc w:val="center"/>
        <w:rPr>
          <w:b/>
          <w:sz w:val="28"/>
          <w:szCs w:val="28"/>
        </w:rPr>
      </w:pPr>
      <w:r w:rsidRPr="001454DD">
        <w:rPr>
          <w:b/>
          <w:sz w:val="28"/>
          <w:szCs w:val="28"/>
        </w:rPr>
        <w:t>(Б3.В.ОД.7)</w:t>
      </w:r>
    </w:p>
    <w:p w:rsidR="009D44A0" w:rsidRPr="00963F6D" w:rsidRDefault="007E69D3" w:rsidP="009D44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подготовки-</w:t>
      </w:r>
      <w:r w:rsidR="009D44A0">
        <w:rPr>
          <w:sz w:val="28"/>
          <w:szCs w:val="28"/>
        </w:rPr>
        <w:t xml:space="preserve"> 23.03.03 (190600.62)</w:t>
      </w:r>
      <w:r w:rsidR="009D44A0" w:rsidRPr="00963F6D">
        <w:rPr>
          <w:sz w:val="28"/>
          <w:szCs w:val="28"/>
        </w:rPr>
        <w:t xml:space="preserve"> «</w:t>
      </w:r>
      <w:r w:rsidR="009D44A0">
        <w:rPr>
          <w:sz w:val="28"/>
          <w:szCs w:val="28"/>
        </w:rPr>
        <w:t>Эксплуатация транспортно-технологических машин и комплексов»</w:t>
      </w:r>
    </w:p>
    <w:p w:rsidR="009D44A0" w:rsidRDefault="009D44A0" w:rsidP="009D4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963F6D">
        <w:rPr>
          <w:sz w:val="28"/>
          <w:szCs w:val="28"/>
        </w:rPr>
        <w:t>»</w:t>
      </w:r>
    </w:p>
    <w:p w:rsidR="007E69D3" w:rsidRDefault="007E69D3" w:rsidP="006B2D4A">
      <w:pPr>
        <w:jc w:val="center"/>
        <w:rPr>
          <w:sz w:val="28"/>
          <w:szCs w:val="28"/>
        </w:rPr>
      </w:pPr>
    </w:p>
    <w:p w:rsidR="001454DD" w:rsidRDefault="007E69D3" w:rsidP="006B2D4A">
      <w:pPr>
        <w:contextualSpacing/>
        <w:jc w:val="both"/>
        <w:rPr>
          <w:sz w:val="28"/>
          <w:szCs w:val="28"/>
        </w:rPr>
      </w:pPr>
      <w:r w:rsidRPr="003B73C6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7E69D3" w:rsidRDefault="007E69D3" w:rsidP="006B2D4A">
      <w:pPr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Pr="009F5EFE">
        <w:rPr>
          <w:sz w:val="28"/>
          <w:szCs w:val="28"/>
        </w:rPr>
        <w:t>«</w:t>
      </w:r>
      <w:r>
        <w:rPr>
          <w:sz w:val="28"/>
          <w:szCs w:val="28"/>
        </w:rPr>
        <w:t>Технология оборудования автотранспортных производств» (Б3.В.ОД.7)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</w:t>
      </w:r>
      <w:r w:rsidRPr="008E3C5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профессионального</w:t>
      </w:r>
      <w:r w:rsidRPr="008E3C5A">
        <w:rPr>
          <w:sz w:val="28"/>
          <w:szCs w:val="28"/>
        </w:rPr>
        <w:t xml:space="preserve"> цикла и является обязательнойдисциплиной</w:t>
      </w:r>
      <w:r>
        <w:rPr>
          <w:sz w:val="28"/>
          <w:szCs w:val="28"/>
        </w:rPr>
        <w:t>.</w:t>
      </w:r>
    </w:p>
    <w:p w:rsidR="006B2D4A" w:rsidRDefault="006B2D4A" w:rsidP="006B2D4A">
      <w:pPr>
        <w:jc w:val="both"/>
        <w:rPr>
          <w:sz w:val="28"/>
          <w:szCs w:val="28"/>
        </w:rPr>
      </w:pPr>
    </w:p>
    <w:p w:rsidR="007E69D3" w:rsidRPr="001454DD" w:rsidRDefault="007E69D3" w:rsidP="006B2D4A">
      <w:pPr>
        <w:pStyle w:val="abzac"/>
        <w:ind w:firstLine="0"/>
        <w:rPr>
          <w:b/>
          <w:sz w:val="28"/>
          <w:szCs w:val="28"/>
        </w:rPr>
      </w:pPr>
      <w:r w:rsidRPr="00181FE5">
        <w:rPr>
          <w:sz w:val="28"/>
          <w:szCs w:val="28"/>
        </w:rPr>
        <w:t xml:space="preserve">2  </w:t>
      </w:r>
      <w:r w:rsidRPr="001454DD">
        <w:rPr>
          <w:b/>
          <w:sz w:val="28"/>
          <w:szCs w:val="28"/>
        </w:rPr>
        <w:t>Цели и задачи дисциплины</w:t>
      </w:r>
    </w:p>
    <w:p w:rsidR="007E69D3" w:rsidRPr="008E3C5A" w:rsidRDefault="007E69D3" w:rsidP="006B2D4A">
      <w:pPr>
        <w:jc w:val="both"/>
        <w:rPr>
          <w:i/>
          <w:sz w:val="28"/>
          <w:szCs w:val="28"/>
        </w:rPr>
      </w:pPr>
    </w:p>
    <w:p w:rsidR="009D44A0" w:rsidRPr="001454DD" w:rsidRDefault="009D44A0" w:rsidP="006B2D4A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Целью изучения дисциплины является овладению студентами всеми необходимыми знаниями и навыками по изучению данной дисциплины. В этой связи основными </w:t>
      </w:r>
      <w:r w:rsidRPr="001454DD">
        <w:rPr>
          <w:b/>
          <w:sz w:val="28"/>
          <w:szCs w:val="28"/>
        </w:rPr>
        <w:t xml:space="preserve">задачами </w:t>
      </w:r>
      <w:r w:rsidRPr="001454DD">
        <w:rPr>
          <w:sz w:val="28"/>
          <w:szCs w:val="28"/>
        </w:rPr>
        <w:t>учебногокурса являются:</w:t>
      </w:r>
    </w:p>
    <w:p w:rsidR="009D44A0" w:rsidRPr="001454DD" w:rsidRDefault="009D44A0" w:rsidP="009D44A0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- </w:t>
      </w:r>
      <w:r w:rsidRPr="001454DD">
        <w:rPr>
          <w:rFonts w:hint="eastAsia"/>
          <w:sz w:val="28"/>
          <w:szCs w:val="28"/>
        </w:rPr>
        <w:t>дать</w:t>
      </w:r>
      <w:r w:rsidRPr="001454DD">
        <w:rPr>
          <w:sz w:val="28"/>
          <w:szCs w:val="28"/>
        </w:rPr>
        <w:t xml:space="preserve"> студентам </w:t>
      </w:r>
      <w:r w:rsidRPr="001454DD">
        <w:rPr>
          <w:rFonts w:hint="eastAsia"/>
          <w:sz w:val="28"/>
          <w:szCs w:val="28"/>
        </w:rPr>
        <w:t>основные</w:t>
      </w:r>
      <w:r w:rsidRPr="001454DD">
        <w:rPr>
          <w:sz w:val="28"/>
          <w:szCs w:val="28"/>
        </w:rPr>
        <w:t xml:space="preserve">, </w:t>
      </w:r>
      <w:r w:rsidRPr="001454DD">
        <w:rPr>
          <w:rFonts w:hint="eastAsia"/>
          <w:sz w:val="28"/>
          <w:szCs w:val="28"/>
        </w:rPr>
        <w:t>общиетехническиесведенияопаркетехнологическогооборудования</w:t>
      </w:r>
      <w:r w:rsidRPr="001454DD">
        <w:rPr>
          <w:sz w:val="28"/>
          <w:szCs w:val="28"/>
        </w:rPr>
        <w:t xml:space="preserve">, </w:t>
      </w:r>
      <w:r w:rsidRPr="001454DD">
        <w:rPr>
          <w:rFonts w:hint="eastAsia"/>
          <w:sz w:val="28"/>
          <w:szCs w:val="28"/>
        </w:rPr>
        <w:t>оснасткии</w:t>
      </w:r>
      <w:r w:rsidRPr="001454DD">
        <w:rPr>
          <w:sz w:val="28"/>
          <w:szCs w:val="28"/>
        </w:rPr>
        <w:t xml:space="preserve"> и</w:t>
      </w:r>
      <w:r w:rsidRPr="001454DD">
        <w:rPr>
          <w:rFonts w:hint="eastAsia"/>
          <w:sz w:val="28"/>
          <w:szCs w:val="28"/>
        </w:rPr>
        <w:t>нструментедляпредприятийавтосервиса</w:t>
      </w:r>
      <w:r w:rsidRPr="001454DD">
        <w:rPr>
          <w:sz w:val="28"/>
          <w:szCs w:val="28"/>
        </w:rPr>
        <w:t>;</w:t>
      </w:r>
    </w:p>
    <w:p w:rsidR="009D44A0" w:rsidRPr="001454DD" w:rsidRDefault="009D44A0" w:rsidP="009D44A0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- </w:t>
      </w:r>
      <w:r w:rsidRPr="001454DD">
        <w:rPr>
          <w:rFonts w:hint="eastAsia"/>
          <w:sz w:val="28"/>
          <w:szCs w:val="28"/>
        </w:rPr>
        <w:t>представитьосновныеклассификационныегруппы</w:t>
      </w:r>
      <w:r w:rsidRPr="001454DD">
        <w:rPr>
          <w:sz w:val="28"/>
          <w:szCs w:val="28"/>
        </w:rPr>
        <w:t xml:space="preserve"> предприятий автомобильного сервиса;</w:t>
      </w:r>
    </w:p>
    <w:p w:rsidR="009D44A0" w:rsidRPr="001454DD" w:rsidRDefault="009D44A0" w:rsidP="009D44A0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- </w:t>
      </w:r>
      <w:r w:rsidRPr="001454DD">
        <w:rPr>
          <w:rFonts w:hint="eastAsia"/>
          <w:sz w:val="28"/>
          <w:szCs w:val="28"/>
        </w:rPr>
        <w:t>датьнеобходимыепредставления</w:t>
      </w:r>
      <w:r w:rsidRPr="001454DD">
        <w:rPr>
          <w:sz w:val="28"/>
          <w:szCs w:val="28"/>
        </w:rPr>
        <w:t xml:space="preserve"> о принципах формирования системы технического обслуживания и ремонта АМТС;</w:t>
      </w:r>
    </w:p>
    <w:p w:rsidR="009D44A0" w:rsidRPr="001454DD" w:rsidRDefault="009D44A0" w:rsidP="009D44A0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- </w:t>
      </w:r>
      <w:r w:rsidRPr="001454DD">
        <w:rPr>
          <w:rFonts w:hint="eastAsia"/>
          <w:sz w:val="28"/>
          <w:szCs w:val="28"/>
        </w:rPr>
        <w:t>ознакомить</w:t>
      </w:r>
      <w:r w:rsidRPr="001454DD">
        <w:rPr>
          <w:sz w:val="28"/>
          <w:szCs w:val="28"/>
        </w:rPr>
        <w:t xml:space="preserve"> студентов </w:t>
      </w:r>
      <w:r w:rsidRPr="001454DD">
        <w:rPr>
          <w:rFonts w:hint="eastAsia"/>
          <w:sz w:val="28"/>
          <w:szCs w:val="28"/>
        </w:rPr>
        <w:t>с</w:t>
      </w:r>
      <w:r w:rsidRPr="001454DD">
        <w:rPr>
          <w:sz w:val="28"/>
          <w:szCs w:val="28"/>
        </w:rPr>
        <w:t xml:space="preserve"> технико–экономическими показателями автотранспортных предприятий;</w:t>
      </w:r>
    </w:p>
    <w:p w:rsidR="009D44A0" w:rsidRPr="001454DD" w:rsidRDefault="009D44A0" w:rsidP="009D44A0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- </w:t>
      </w:r>
      <w:r w:rsidRPr="001454DD">
        <w:rPr>
          <w:rFonts w:hint="eastAsia"/>
          <w:sz w:val="28"/>
          <w:szCs w:val="28"/>
        </w:rPr>
        <w:t>датьпредставлениеонормативно</w:t>
      </w:r>
      <w:r w:rsidRPr="001454DD">
        <w:rPr>
          <w:sz w:val="28"/>
          <w:szCs w:val="28"/>
        </w:rPr>
        <w:t>-</w:t>
      </w:r>
      <w:r w:rsidRPr="001454DD">
        <w:rPr>
          <w:rFonts w:hint="eastAsia"/>
          <w:sz w:val="28"/>
          <w:szCs w:val="28"/>
        </w:rPr>
        <w:t>техническойдокументаци</w:t>
      </w:r>
      <w:r w:rsidRPr="001454DD">
        <w:rPr>
          <w:sz w:val="28"/>
          <w:szCs w:val="28"/>
        </w:rPr>
        <w:t>и;</w:t>
      </w:r>
    </w:p>
    <w:p w:rsidR="009D44A0" w:rsidRDefault="009D44A0" w:rsidP="009D44A0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- </w:t>
      </w:r>
      <w:r w:rsidRPr="001454DD">
        <w:rPr>
          <w:rFonts w:hint="eastAsia"/>
          <w:sz w:val="28"/>
          <w:szCs w:val="28"/>
        </w:rPr>
        <w:t>предоставить</w:t>
      </w:r>
      <w:r w:rsidRPr="001454DD">
        <w:rPr>
          <w:sz w:val="28"/>
          <w:szCs w:val="28"/>
        </w:rPr>
        <w:t xml:space="preserve"> студентам </w:t>
      </w:r>
      <w:r w:rsidRPr="001454DD">
        <w:rPr>
          <w:rFonts w:hint="eastAsia"/>
          <w:sz w:val="28"/>
          <w:szCs w:val="28"/>
        </w:rPr>
        <w:t>необходимуюинформациюпометодам</w:t>
      </w:r>
      <w:r w:rsidRPr="001454DD">
        <w:rPr>
          <w:sz w:val="28"/>
          <w:szCs w:val="28"/>
        </w:rPr>
        <w:t>,</w:t>
      </w:r>
      <w:r w:rsidRPr="001454DD">
        <w:rPr>
          <w:rFonts w:hint="eastAsia"/>
          <w:sz w:val="28"/>
          <w:szCs w:val="28"/>
        </w:rPr>
        <w:t xml:space="preserve"> способамисредстваммонтажа</w:t>
      </w:r>
      <w:r w:rsidRPr="001454DD">
        <w:rPr>
          <w:sz w:val="28"/>
          <w:szCs w:val="28"/>
        </w:rPr>
        <w:t xml:space="preserve">, </w:t>
      </w:r>
      <w:r w:rsidRPr="001454DD">
        <w:rPr>
          <w:rFonts w:hint="eastAsia"/>
          <w:sz w:val="28"/>
          <w:szCs w:val="28"/>
        </w:rPr>
        <w:t>определениятехническогосостояния</w:t>
      </w:r>
      <w:r w:rsidRPr="001454DD">
        <w:rPr>
          <w:sz w:val="28"/>
          <w:szCs w:val="28"/>
        </w:rPr>
        <w:t xml:space="preserve">, </w:t>
      </w:r>
      <w:r w:rsidRPr="001454DD">
        <w:rPr>
          <w:rFonts w:hint="eastAsia"/>
          <w:sz w:val="28"/>
          <w:szCs w:val="28"/>
        </w:rPr>
        <w:t>техническогообслуживанияиремонта</w:t>
      </w:r>
      <w:r w:rsidRPr="001454DD">
        <w:rPr>
          <w:sz w:val="28"/>
          <w:szCs w:val="28"/>
        </w:rPr>
        <w:t xml:space="preserve"> автомобилей.</w:t>
      </w:r>
    </w:p>
    <w:p w:rsidR="007E69D3" w:rsidRDefault="007E69D3" w:rsidP="009D44A0">
      <w:pPr>
        <w:ind w:firstLine="567"/>
        <w:jc w:val="both"/>
        <w:rPr>
          <w:sz w:val="28"/>
          <w:szCs w:val="28"/>
        </w:rPr>
      </w:pPr>
    </w:p>
    <w:p w:rsidR="007E69D3" w:rsidRPr="007E69D3" w:rsidRDefault="007E69D3" w:rsidP="007E69D3">
      <w:pPr>
        <w:tabs>
          <w:tab w:val="left" w:pos="0"/>
        </w:tabs>
        <w:jc w:val="both"/>
        <w:rPr>
          <w:b/>
          <w:sz w:val="28"/>
          <w:szCs w:val="28"/>
        </w:rPr>
      </w:pPr>
      <w:r w:rsidRPr="007E69D3">
        <w:rPr>
          <w:b/>
          <w:sz w:val="28"/>
          <w:szCs w:val="28"/>
        </w:rPr>
        <w:t>3.  Перечень планируемых результатов обучения по дисциплине</w:t>
      </w:r>
    </w:p>
    <w:p w:rsidR="001454DD" w:rsidRDefault="007E69D3" w:rsidP="007E69D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454DD">
        <w:rPr>
          <w:sz w:val="28"/>
          <w:szCs w:val="28"/>
        </w:rPr>
        <w:t>зучени</w:t>
      </w:r>
      <w:r>
        <w:rPr>
          <w:sz w:val="28"/>
          <w:szCs w:val="28"/>
        </w:rPr>
        <w:t xml:space="preserve">е </w:t>
      </w:r>
      <w:r w:rsidRPr="001454DD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1454DD">
        <w:rPr>
          <w:sz w:val="28"/>
          <w:szCs w:val="28"/>
        </w:rPr>
        <w:t xml:space="preserve"> на формирование следующих </w:t>
      </w:r>
      <w:r w:rsidRPr="00433EDC">
        <w:rPr>
          <w:sz w:val="28"/>
          <w:szCs w:val="28"/>
        </w:rPr>
        <w:t xml:space="preserve">компетенций </w:t>
      </w:r>
      <w:r w:rsidRPr="001454DD">
        <w:rPr>
          <w:sz w:val="28"/>
          <w:szCs w:val="28"/>
        </w:rPr>
        <w:t>:</w:t>
      </w:r>
      <w:r>
        <w:rPr>
          <w:sz w:val="28"/>
          <w:szCs w:val="28"/>
        </w:rPr>
        <w:t>ПК-3 , ПК-15 , ПК-30 , ПК-35 ПК939 , ПК- 42</w:t>
      </w:r>
      <w:r w:rsidR="009D44A0" w:rsidRPr="001454DD">
        <w:rPr>
          <w:sz w:val="28"/>
          <w:szCs w:val="28"/>
        </w:rPr>
        <w:t>-</w:t>
      </w:r>
    </w:p>
    <w:p w:rsidR="007E69D3" w:rsidRPr="001454DD" w:rsidRDefault="007E69D3" w:rsidP="007E69D3">
      <w:pPr>
        <w:ind w:left="284" w:hanging="284"/>
        <w:jc w:val="both"/>
        <w:rPr>
          <w:sz w:val="28"/>
          <w:szCs w:val="28"/>
        </w:rPr>
      </w:pPr>
    </w:p>
    <w:p w:rsidR="001454DD" w:rsidRPr="001454DD" w:rsidRDefault="009D44A0" w:rsidP="009D44A0">
      <w:pPr>
        <w:ind w:right="43"/>
        <w:jc w:val="both"/>
        <w:rPr>
          <w:b/>
          <w:sz w:val="28"/>
          <w:szCs w:val="28"/>
        </w:rPr>
      </w:pPr>
      <w:r w:rsidRPr="001454DD">
        <w:rPr>
          <w:sz w:val="28"/>
          <w:szCs w:val="28"/>
        </w:rPr>
        <w:t>В результате изучения данной дисциплины студент должен:</w:t>
      </w:r>
    </w:p>
    <w:p w:rsidR="009D44A0" w:rsidRPr="007E69D3" w:rsidRDefault="009D44A0" w:rsidP="009D44A0">
      <w:pPr>
        <w:ind w:right="43"/>
        <w:jc w:val="both"/>
        <w:rPr>
          <w:sz w:val="28"/>
          <w:szCs w:val="28"/>
        </w:rPr>
      </w:pPr>
      <w:r w:rsidRPr="007E69D3">
        <w:rPr>
          <w:sz w:val="28"/>
          <w:szCs w:val="28"/>
        </w:rPr>
        <w:t>ЗНАТЬ: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- виды автотранспортных предприятий;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- структуру автосервиса;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- систему ТО и ремонта автомобилей;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- технологические процессы технического обслуживания и ремонта;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- техническую характеристику технологического оборудования;</w:t>
      </w:r>
    </w:p>
    <w:p w:rsidR="009D44A0" w:rsidRPr="007E69D3" w:rsidRDefault="009D44A0" w:rsidP="001454DD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lastRenderedPageBreak/>
        <w:t>- математическое представление технологического цикла.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УМЕТЬ:</w:t>
      </w:r>
    </w:p>
    <w:p w:rsidR="009D44A0" w:rsidRPr="007E69D3" w:rsidRDefault="009D44A0" w:rsidP="009D44A0">
      <w:pPr>
        <w:jc w:val="both"/>
        <w:rPr>
          <w:sz w:val="28"/>
          <w:szCs w:val="28"/>
        </w:rPr>
      </w:pPr>
      <w:r w:rsidRPr="007E69D3">
        <w:rPr>
          <w:sz w:val="28"/>
          <w:szCs w:val="28"/>
        </w:rPr>
        <w:t>- правильно и грамотно применять технологическое оборудование;</w:t>
      </w:r>
    </w:p>
    <w:p w:rsidR="009D44A0" w:rsidRPr="007E69D3" w:rsidRDefault="009D44A0" w:rsidP="009D44A0">
      <w:pPr>
        <w:widowControl w:val="0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E69D3">
        <w:rPr>
          <w:spacing w:val="-4"/>
          <w:sz w:val="28"/>
          <w:szCs w:val="28"/>
        </w:rPr>
        <w:t>- выделять главное, анализировать содержание норматив</w:t>
      </w:r>
      <w:r w:rsidRPr="007E69D3">
        <w:rPr>
          <w:spacing w:val="-2"/>
          <w:sz w:val="28"/>
          <w:szCs w:val="28"/>
        </w:rPr>
        <w:t>ных актов и специальных трудов, работать с источниками ли</w:t>
      </w:r>
      <w:r w:rsidRPr="007E69D3">
        <w:rPr>
          <w:spacing w:val="-6"/>
          <w:sz w:val="28"/>
          <w:szCs w:val="28"/>
        </w:rPr>
        <w:t>тературы, вести конспект, готовить сообщения, доклады и т. д.;</w:t>
      </w:r>
    </w:p>
    <w:p w:rsidR="009D44A0" w:rsidRPr="007E69D3" w:rsidRDefault="009D44A0" w:rsidP="009D44A0">
      <w:pPr>
        <w:ind w:left="284" w:hanging="284"/>
        <w:jc w:val="both"/>
        <w:rPr>
          <w:spacing w:val="3"/>
          <w:sz w:val="28"/>
          <w:szCs w:val="28"/>
        </w:rPr>
      </w:pPr>
      <w:r w:rsidRPr="007E69D3">
        <w:rPr>
          <w:sz w:val="28"/>
          <w:szCs w:val="28"/>
        </w:rPr>
        <w:t xml:space="preserve">- </w:t>
      </w:r>
      <w:r w:rsidRPr="007E69D3">
        <w:rPr>
          <w:spacing w:val="3"/>
          <w:sz w:val="28"/>
          <w:szCs w:val="28"/>
        </w:rPr>
        <w:t xml:space="preserve">определять пути повышения производительности </w:t>
      </w:r>
      <w:r w:rsidRPr="007E69D3">
        <w:rPr>
          <w:sz w:val="28"/>
          <w:szCs w:val="28"/>
        </w:rPr>
        <w:t>технологического оборудования.</w:t>
      </w:r>
    </w:p>
    <w:p w:rsidR="009D44A0" w:rsidRPr="007E69D3" w:rsidRDefault="009D44A0" w:rsidP="009D44A0">
      <w:pPr>
        <w:rPr>
          <w:sz w:val="28"/>
          <w:szCs w:val="28"/>
        </w:rPr>
      </w:pPr>
      <w:r w:rsidRPr="007E69D3">
        <w:rPr>
          <w:sz w:val="28"/>
          <w:szCs w:val="28"/>
        </w:rPr>
        <w:t>ВЛАДЕТЬ:</w:t>
      </w:r>
    </w:p>
    <w:p w:rsidR="009D44A0" w:rsidRPr="001454DD" w:rsidRDefault="009D44A0" w:rsidP="009D44A0">
      <w:pPr>
        <w:pStyle w:val="a3"/>
        <w:tabs>
          <w:tab w:val="clear" w:pos="720"/>
          <w:tab w:val="clear" w:pos="756"/>
        </w:tabs>
        <w:spacing w:line="240" w:lineRule="auto"/>
        <w:ind w:left="0" w:firstLine="0"/>
        <w:rPr>
          <w:sz w:val="28"/>
          <w:szCs w:val="28"/>
        </w:rPr>
      </w:pPr>
      <w:r w:rsidRPr="007E69D3">
        <w:rPr>
          <w:bCs/>
          <w:iCs/>
          <w:sz w:val="28"/>
          <w:szCs w:val="28"/>
        </w:rPr>
        <w:t>- культурой</w:t>
      </w:r>
      <w:r w:rsidRPr="001454DD">
        <w:rPr>
          <w:bCs/>
          <w:iCs/>
          <w:sz w:val="28"/>
          <w:szCs w:val="28"/>
        </w:rPr>
        <w:t xml:space="preserve"> мышления;</w:t>
      </w:r>
    </w:p>
    <w:p w:rsidR="009D44A0" w:rsidRPr="001454DD" w:rsidRDefault="009D44A0" w:rsidP="009D44A0">
      <w:pPr>
        <w:rPr>
          <w:sz w:val="28"/>
          <w:szCs w:val="28"/>
        </w:rPr>
      </w:pPr>
      <w:r w:rsidRPr="001454DD">
        <w:rPr>
          <w:sz w:val="28"/>
          <w:szCs w:val="28"/>
        </w:rPr>
        <w:t>- способностью к работе в малых инженерных группах.</w:t>
      </w:r>
    </w:p>
    <w:p w:rsidR="001454DD" w:rsidRPr="001454DD" w:rsidRDefault="001454DD" w:rsidP="009D44A0">
      <w:pPr>
        <w:pStyle w:val="abzac"/>
        <w:rPr>
          <w:sz w:val="28"/>
          <w:szCs w:val="28"/>
        </w:rPr>
      </w:pPr>
    </w:p>
    <w:p w:rsidR="007E69D3" w:rsidRDefault="007E69D3" w:rsidP="00CD6C79">
      <w:pPr>
        <w:pStyle w:val="abzac"/>
        <w:ind w:firstLine="0"/>
        <w:rPr>
          <w:b/>
          <w:sz w:val="28"/>
          <w:szCs w:val="28"/>
        </w:rPr>
      </w:pPr>
      <w:r w:rsidRPr="00927E5F">
        <w:rPr>
          <w:b/>
          <w:sz w:val="28"/>
          <w:szCs w:val="28"/>
        </w:rPr>
        <w:t>4. Содержание и структура дисциплины</w:t>
      </w:r>
    </w:p>
    <w:p w:rsidR="00A10C38" w:rsidRPr="00517553" w:rsidRDefault="00A10C38" w:rsidP="00A10C38">
      <w:pPr>
        <w:tabs>
          <w:tab w:val="left" w:pos="3035"/>
        </w:tabs>
        <w:ind w:right="-77"/>
        <w:rPr>
          <w:sz w:val="24"/>
          <w:szCs w:val="24"/>
        </w:rPr>
      </w:pPr>
      <w:r w:rsidRPr="00517553">
        <w:rPr>
          <w:sz w:val="24"/>
          <w:szCs w:val="24"/>
        </w:rPr>
        <w:t>Структура автотранспортных предприятий, основы управления</w:t>
      </w:r>
      <w:r>
        <w:rPr>
          <w:sz w:val="24"/>
          <w:szCs w:val="24"/>
        </w:rPr>
        <w:t>.</w:t>
      </w:r>
    </w:p>
    <w:p w:rsidR="00A10C38" w:rsidRPr="00517553" w:rsidRDefault="00A10C38" w:rsidP="00A10C38">
      <w:pPr>
        <w:tabs>
          <w:tab w:val="left" w:pos="3035"/>
        </w:tabs>
        <w:ind w:right="-77"/>
        <w:jc w:val="both"/>
        <w:rPr>
          <w:sz w:val="24"/>
          <w:szCs w:val="24"/>
        </w:rPr>
      </w:pPr>
      <w:r w:rsidRPr="00517553">
        <w:rPr>
          <w:sz w:val="24"/>
          <w:szCs w:val="24"/>
        </w:rPr>
        <w:t>Использование грузоподъемности подвижного состава Производительность подвижного состава</w:t>
      </w:r>
      <w:r>
        <w:rPr>
          <w:sz w:val="24"/>
          <w:szCs w:val="24"/>
        </w:rPr>
        <w:t>.</w:t>
      </w:r>
    </w:p>
    <w:p w:rsidR="00A10C38" w:rsidRPr="00346DB7" w:rsidRDefault="00A10C38" w:rsidP="00A10C38">
      <w:pPr>
        <w:tabs>
          <w:tab w:val="left" w:pos="3035"/>
        </w:tabs>
        <w:ind w:right="-77"/>
        <w:rPr>
          <w:rStyle w:val="20pt"/>
          <w:rFonts w:ascii="Times New Roman" w:hAnsi="Times New Roman" w:cs="Times New Roman"/>
          <w:sz w:val="24"/>
          <w:szCs w:val="24"/>
        </w:rPr>
      </w:pPr>
      <w:r w:rsidRPr="00346DB7">
        <w:rPr>
          <w:rStyle w:val="20pt"/>
          <w:rFonts w:ascii="Times New Roman" w:hAnsi="Times New Roman" w:cs="Times New Roman"/>
          <w:sz w:val="24"/>
          <w:szCs w:val="24"/>
        </w:rPr>
        <w:t>Технико-</w:t>
      </w:r>
      <w:r w:rsidRPr="00346DB7">
        <w:rPr>
          <w:rStyle w:val="3"/>
          <w:rFonts w:eastAsia="Impact"/>
          <w:b w:val="0"/>
          <w:sz w:val="24"/>
          <w:szCs w:val="24"/>
        </w:rPr>
        <w:t>эксплуатационные</w:t>
      </w:r>
      <w:r w:rsidRPr="00346DB7">
        <w:rPr>
          <w:rStyle w:val="20pt"/>
          <w:rFonts w:ascii="Times New Roman" w:hAnsi="Times New Roman" w:cs="Times New Roman"/>
          <w:sz w:val="24"/>
          <w:szCs w:val="24"/>
        </w:rPr>
        <w:t>показатели работы подвижного состава.Формирование</w:t>
      </w:r>
      <w:r w:rsidRPr="00346DB7">
        <w:rPr>
          <w:sz w:val="24"/>
          <w:szCs w:val="24"/>
        </w:rPr>
        <w:t xml:space="preserve"> показателей работы в транспортном процессе</w:t>
      </w:r>
      <w:r>
        <w:rPr>
          <w:sz w:val="24"/>
          <w:szCs w:val="24"/>
        </w:rPr>
        <w:t>.</w:t>
      </w:r>
    </w:p>
    <w:p w:rsidR="00A10C38" w:rsidRDefault="00A10C38" w:rsidP="00A10C38">
      <w:pPr>
        <w:ind w:firstLine="11"/>
        <w:jc w:val="both"/>
        <w:rPr>
          <w:sz w:val="24"/>
          <w:szCs w:val="24"/>
        </w:rPr>
      </w:pPr>
      <w:r w:rsidRPr="00517553">
        <w:rPr>
          <w:sz w:val="24"/>
          <w:szCs w:val="24"/>
        </w:rPr>
        <w:t>Ездка, средняя длина ездки, среднее расстояние перевозки</w:t>
      </w:r>
      <w:r>
        <w:rPr>
          <w:sz w:val="24"/>
          <w:szCs w:val="24"/>
        </w:rPr>
        <w:t xml:space="preserve">, </w:t>
      </w:r>
      <w:r w:rsidRPr="00517553">
        <w:rPr>
          <w:sz w:val="24"/>
          <w:szCs w:val="24"/>
        </w:rPr>
        <w:t>скорости движения и время в наряде</w:t>
      </w:r>
      <w:r>
        <w:rPr>
          <w:sz w:val="24"/>
          <w:szCs w:val="24"/>
        </w:rPr>
        <w:t>.</w:t>
      </w:r>
    </w:p>
    <w:p w:rsidR="00A10C38" w:rsidRPr="00517553" w:rsidRDefault="00A10C38" w:rsidP="00A10C38">
      <w:pPr>
        <w:tabs>
          <w:tab w:val="left" w:pos="3035"/>
        </w:tabs>
        <w:ind w:right="-77"/>
        <w:jc w:val="both"/>
        <w:rPr>
          <w:sz w:val="24"/>
          <w:szCs w:val="24"/>
        </w:rPr>
      </w:pPr>
      <w:r w:rsidRPr="00517553">
        <w:rPr>
          <w:sz w:val="24"/>
          <w:szCs w:val="24"/>
        </w:rPr>
        <w:t>Основные типы и классификация подвижного состава Пробег подвижного состава и его использование</w:t>
      </w:r>
      <w:r>
        <w:rPr>
          <w:sz w:val="24"/>
          <w:szCs w:val="24"/>
        </w:rPr>
        <w:t>.</w:t>
      </w:r>
    </w:p>
    <w:p w:rsidR="00A10C38" w:rsidRDefault="00A10C38" w:rsidP="00A10C38">
      <w:pPr>
        <w:pStyle w:val="abzac"/>
      </w:pPr>
      <w:r w:rsidRPr="00517553">
        <w:t>Классификация грузовых автомо</w:t>
      </w:r>
      <w:r>
        <w:t>бильных перевозок.</w:t>
      </w:r>
      <w:r w:rsidRPr="00517553">
        <w:t xml:space="preserve"> Объем перевозок, грузооборот и потоки грузовые.</w:t>
      </w:r>
    </w:p>
    <w:p w:rsidR="006B2D4A" w:rsidRDefault="006B2D4A" w:rsidP="00A10C38">
      <w:pPr>
        <w:pStyle w:val="abzac"/>
      </w:pPr>
    </w:p>
    <w:p w:rsidR="00A10C38" w:rsidRPr="00052329" w:rsidRDefault="00A10C38" w:rsidP="00A10C38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9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A10C38" w:rsidRDefault="007B5336" w:rsidP="00A10C38">
      <w:pPr>
        <w:pStyle w:val="abzac"/>
        <w:rPr>
          <w:sz w:val="28"/>
          <w:szCs w:val="28"/>
        </w:rPr>
      </w:pPr>
      <w:r>
        <w:rPr>
          <w:sz w:val="28"/>
          <w:szCs w:val="28"/>
        </w:rPr>
        <w:t>Объем дисциплины-3 зачетные единицы (</w:t>
      </w:r>
      <w:r w:rsidR="00AF0507">
        <w:rPr>
          <w:sz w:val="28"/>
          <w:szCs w:val="28"/>
        </w:rPr>
        <w:t>144</w:t>
      </w:r>
      <w:r>
        <w:rPr>
          <w:sz w:val="28"/>
          <w:szCs w:val="28"/>
        </w:rPr>
        <w:t xml:space="preserve"> час) , в том числе:</w:t>
      </w:r>
    </w:p>
    <w:p w:rsidR="007B5336" w:rsidRDefault="007B5336" w:rsidP="00A10C38">
      <w:pPr>
        <w:pStyle w:val="abzac"/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</w:p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 обучения, час.</w:t>
            </w:r>
          </w:p>
        </w:tc>
      </w:tr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544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3544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7B5336" w:rsidRDefault="0031364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7B5336" w:rsidRDefault="0031364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7B5336" w:rsidRDefault="007B5336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B5336" w:rsidTr="0001495D">
        <w:tc>
          <w:tcPr>
            <w:tcW w:w="2943" w:type="dxa"/>
          </w:tcPr>
          <w:p w:rsidR="007B5336" w:rsidRDefault="007B5336" w:rsidP="0001495D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ы</w:t>
            </w:r>
            <w:r w:rsidRPr="00152A7C">
              <w:rPr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3544" w:type="dxa"/>
          </w:tcPr>
          <w:p w:rsidR="007B5336" w:rsidRPr="004D0254" w:rsidRDefault="004D0254" w:rsidP="000149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3119" w:type="dxa"/>
          </w:tcPr>
          <w:p w:rsidR="007B5336" w:rsidRDefault="004D0254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A10C38" w:rsidRPr="00927E5F" w:rsidRDefault="00A10C38" w:rsidP="007E69D3">
      <w:pPr>
        <w:pStyle w:val="abzac"/>
        <w:rPr>
          <w:b/>
          <w:sz w:val="28"/>
          <w:szCs w:val="28"/>
        </w:rPr>
      </w:pPr>
    </w:p>
    <w:p w:rsidR="00962277" w:rsidRDefault="00962277" w:rsidP="00962277">
      <w:pPr>
        <w:rPr>
          <w:sz w:val="2"/>
          <w:szCs w:val="2"/>
        </w:rPr>
      </w:pPr>
    </w:p>
    <w:p w:rsidR="00962277" w:rsidRPr="001454DD" w:rsidRDefault="00962277" w:rsidP="00962277">
      <w:pPr>
        <w:rPr>
          <w:sz w:val="2"/>
          <w:szCs w:val="2"/>
        </w:rPr>
      </w:pPr>
      <w:bookmarkStart w:id="0" w:name="_GoBack"/>
      <w:bookmarkEnd w:id="0"/>
    </w:p>
    <w:sectPr w:rsidR="00962277" w:rsidRPr="001454DD" w:rsidSect="0049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34" w:rsidRDefault="008C5B34" w:rsidP="007E69D3">
      <w:r>
        <w:separator/>
      </w:r>
    </w:p>
  </w:endnote>
  <w:endnote w:type="continuationSeparator" w:id="0">
    <w:p w:rsidR="008C5B34" w:rsidRDefault="008C5B34" w:rsidP="007E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34" w:rsidRDefault="008C5B34" w:rsidP="007E69D3">
      <w:r>
        <w:separator/>
      </w:r>
    </w:p>
  </w:footnote>
  <w:footnote w:type="continuationSeparator" w:id="0">
    <w:p w:rsidR="008C5B34" w:rsidRDefault="008C5B34" w:rsidP="007E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17E8"/>
    <w:multiLevelType w:val="hybridMultilevel"/>
    <w:tmpl w:val="E00A9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4A0"/>
    <w:rsid w:val="00046B51"/>
    <w:rsid w:val="001454DD"/>
    <w:rsid w:val="002223DD"/>
    <w:rsid w:val="00280D6B"/>
    <w:rsid w:val="00313646"/>
    <w:rsid w:val="00346DB7"/>
    <w:rsid w:val="00444FAA"/>
    <w:rsid w:val="00495D19"/>
    <w:rsid w:val="004D0254"/>
    <w:rsid w:val="00535A75"/>
    <w:rsid w:val="006B2D4A"/>
    <w:rsid w:val="007B5336"/>
    <w:rsid w:val="007E69D3"/>
    <w:rsid w:val="008C5B34"/>
    <w:rsid w:val="00944097"/>
    <w:rsid w:val="00962277"/>
    <w:rsid w:val="009D44A0"/>
    <w:rsid w:val="00A10C38"/>
    <w:rsid w:val="00AF0507"/>
    <w:rsid w:val="00C6781E"/>
    <w:rsid w:val="00CD6C79"/>
    <w:rsid w:val="00E0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88DF-508A-4199-BCC7-A582C517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9D44A0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paragraph" w:customStyle="1" w:styleId="zag">
    <w:name w:val="zag"/>
    <w:basedOn w:val="a"/>
    <w:rsid w:val="009D44A0"/>
    <w:pPr>
      <w:overflowPunct/>
      <w:autoSpaceDE/>
      <w:autoSpaceDN/>
      <w:adjustRightInd/>
      <w:ind w:firstLine="560"/>
      <w:textAlignment w:val="auto"/>
    </w:pPr>
    <w:rPr>
      <w:b/>
      <w:bCs/>
      <w:sz w:val="28"/>
      <w:szCs w:val="28"/>
    </w:rPr>
  </w:style>
  <w:style w:type="paragraph" w:customStyle="1" w:styleId="Iauiue">
    <w:name w:val="Iau?iue"/>
    <w:rsid w:val="009D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писок с точками"/>
    <w:basedOn w:val="a"/>
    <w:rsid w:val="009D44A0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jc w:val="both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6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сновной текст14"/>
    <w:basedOn w:val="a0"/>
    <w:rsid w:val="00346DB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a6">
    <w:name w:val="Основной текст + Курсив"/>
    <w:basedOn w:val="a0"/>
    <w:rsid w:val="00346DB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346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a0"/>
    <w:rsid w:val="00346DB7"/>
    <w:rPr>
      <w:rFonts w:ascii="Impact" w:eastAsia="Impact" w:hAnsi="Impact" w:cs="Impact"/>
      <w:color w:val="000000"/>
      <w:spacing w:val="0"/>
      <w:w w:val="100"/>
      <w:position w:val="0"/>
      <w:sz w:val="45"/>
      <w:szCs w:val="45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E69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6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E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69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10C38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C38"/>
    <w:pPr>
      <w:shd w:val="clear" w:color="auto" w:fill="FFFFFF"/>
      <w:overflowPunct/>
      <w:autoSpaceDE/>
      <w:autoSpaceDN/>
      <w:adjustRightInd/>
      <w:spacing w:before="3900" w:line="538" w:lineRule="exact"/>
      <w:jc w:val="center"/>
      <w:textAlignment w:val="auto"/>
    </w:pPr>
    <w:rPr>
      <w:rFonts w:ascii="Arial" w:eastAsia="Arial" w:hAnsi="Arial" w:cs="Arial"/>
      <w:sz w:val="47"/>
      <w:szCs w:val="47"/>
      <w:lang w:eastAsia="en-US"/>
    </w:rPr>
  </w:style>
  <w:style w:type="table" w:styleId="ab">
    <w:name w:val="Table Grid"/>
    <w:basedOn w:val="a1"/>
    <w:rsid w:val="007B5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4-220</cp:lastModifiedBy>
  <cp:revision>14</cp:revision>
  <cp:lastPrinted>2016-05-05T09:33:00Z</cp:lastPrinted>
  <dcterms:created xsi:type="dcterms:W3CDTF">2015-06-04T13:11:00Z</dcterms:created>
  <dcterms:modified xsi:type="dcterms:W3CDTF">2018-05-16T12:46:00Z</dcterms:modified>
</cp:coreProperties>
</file>