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724768" w:rsidP="00724768">
      <w:pPr>
        <w:tabs>
          <w:tab w:val="center" w:pos="4677"/>
          <w:tab w:val="left" w:pos="7309"/>
        </w:tabs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A2471E" w:rsidRPr="00152A7C">
        <w:rPr>
          <w:rFonts w:cs="Times New Roman"/>
          <w:szCs w:val="24"/>
        </w:rPr>
        <w:t>Дисциплины</w:t>
      </w:r>
      <w:r>
        <w:rPr>
          <w:rFonts w:cs="Times New Roman"/>
          <w:szCs w:val="24"/>
        </w:rPr>
        <w:tab/>
      </w:r>
    </w:p>
    <w:p w:rsidR="00A2471E" w:rsidRDefault="00633880" w:rsidP="00A2471E">
      <w:pPr>
        <w:contextualSpacing/>
        <w:jc w:val="center"/>
        <w:rPr>
          <w:szCs w:val="24"/>
        </w:rPr>
      </w:pPr>
      <w:r w:rsidRPr="00633880">
        <w:rPr>
          <w:szCs w:val="24"/>
        </w:rPr>
        <w:t>«</w:t>
      </w:r>
      <w:r w:rsidRPr="00633880">
        <w:rPr>
          <w:caps/>
          <w:szCs w:val="24"/>
        </w:rPr>
        <w:t>Основы градостроительства и планировка населенных мест</w:t>
      </w:r>
      <w:r w:rsidRPr="00633880">
        <w:rPr>
          <w:szCs w:val="24"/>
        </w:rPr>
        <w:t>»</w:t>
      </w:r>
    </w:p>
    <w:p w:rsidR="00633880" w:rsidRPr="00633880" w:rsidRDefault="00633880" w:rsidP="00A2471E">
      <w:pPr>
        <w:contextualSpacing/>
        <w:jc w:val="center"/>
        <w:rPr>
          <w:rFonts w:cs="Times New Roman"/>
          <w:szCs w:val="24"/>
        </w:rPr>
      </w:pPr>
    </w:p>
    <w:p w:rsidR="00724768" w:rsidRPr="00724768" w:rsidRDefault="00A2471E" w:rsidP="00724768">
      <w:pPr>
        <w:spacing w:after="0" w:line="240" w:lineRule="auto"/>
        <w:rPr>
          <w:rFonts w:eastAsia="Times New Roman"/>
          <w:szCs w:val="24"/>
        </w:rPr>
      </w:pPr>
      <w:r w:rsidRPr="00724768">
        <w:rPr>
          <w:rFonts w:cs="Times New Roman"/>
          <w:szCs w:val="24"/>
        </w:rPr>
        <w:t xml:space="preserve">Направление подготовки – </w:t>
      </w:r>
      <w:r w:rsidR="00724768" w:rsidRPr="00724768">
        <w:rPr>
          <w:rFonts w:eastAsia="Times New Roman"/>
          <w:szCs w:val="24"/>
        </w:rPr>
        <w:t xml:space="preserve">21.03.02  «Землеустройство и кадастр» 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7A5826" w:rsidRDefault="00A2471E" w:rsidP="007A5826">
      <w:pPr>
        <w:spacing w:after="0" w:line="240" w:lineRule="auto"/>
        <w:rPr>
          <w:rFonts w:eastAsia="Times New Roman"/>
          <w:szCs w:val="24"/>
        </w:rPr>
      </w:pPr>
      <w:r w:rsidRPr="007A5826">
        <w:rPr>
          <w:rFonts w:cs="Times New Roman"/>
          <w:szCs w:val="24"/>
        </w:rPr>
        <w:t xml:space="preserve">Профиль – </w:t>
      </w:r>
      <w:r w:rsidR="007A5826" w:rsidRPr="007A5826">
        <w:rPr>
          <w:rFonts w:eastAsia="Times New Roman"/>
          <w:szCs w:val="24"/>
        </w:rPr>
        <w:t>по профилю «</w:t>
      </w:r>
      <w:r w:rsidR="00724768">
        <w:rPr>
          <w:rFonts w:eastAsia="Times New Roman"/>
          <w:szCs w:val="24"/>
        </w:rPr>
        <w:t>Кадастр недвижимости</w:t>
      </w:r>
      <w:r w:rsidR="007A5826" w:rsidRPr="007A5826">
        <w:rPr>
          <w:rFonts w:eastAsia="Times New Roman"/>
          <w:szCs w:val="24"/>
        </w:rPr>
        <w:t>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33880" w:rsidRPr="00633880" w:rsidRDefault="00633880" w:rsidP="00633880">
      <w:pPr>
        <w:spacing w:after="0" w:line="240" w:lineRule="auto"/>
        <w:ind w:firstLine="709"/>
        <w:jc w:val="both"/>
        <w:rPr>
          <w:szCs w:val="24"/>
        </w:rPr>
      </w:pPr>
      <w:r w:rsidRPr="00633880">
        <w:rPr>
          <w:szCs w:val="24"/>
        </w:rPr>
        <w:t xml:space="preserve">Дисциплина «Основы градостроительства и планировка населенных мест» (Б1.Б.22) относится к базовой части и является обязательной.   </w:t>
      </w:r>
    </w:p>
    <w:p w:rsidR="00A2471E" w:rsidRPr="00633880" w:rsidRDefault="00A2471E" w:rsidP="00633880">
      <w:pPr>
        <w:spacing w:after="0" w:line="240" w:lineRule="auto"/>
        <w:jc w:val="both"/>
        <w:rPr>
          <w:rFonts w:cs="Times New Roman"/>
          <w:b/>
          <w:szCs w:val="24"/>
        </w:rPr>
      </w:pPr>
      <w:r w:rsidRPr="00633880">
        <w:rPr>
          <w:rFonts w:cs="Times New Roman"/>
          <w:b/>
          <w:szCs w:val="24"/>
        </w:rPr>
        <w:t>2. Цель и задачи дисциплины</w:t>
      </w:r>
    </w:p>
    <w:p w:rsidR="00633880" w:rsidRPr="00633880" w:rsidRDefault="00633880" w:rsidP="00633880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633880">
        <w:rPr>
          <w:szCs w:val="24"/>
        </w:rPr>
        <w:t xml:space="preserve">Целью изучения дисциплины «Основы градостроительства и планировка населенных мест» </w:t>
      </w:r>
      <w:r w:rsidRPr="00633880">
        <w:rPr>
          <w:rFonts w:eastAsia="Times New Roman"/>
          <w:szCs w:val="24"/>
        </w:rPr>
        <w:t>является ознакомление студентов с  основами современной науки о градостроительстве и планировке населенных мест, формирование управленческого мировоззрения на основе знания особенностей территориального планирования,  воспитание навыков градостроительной культуры.</w:t>
      </w:r>
    </w:p>
    <w:p w:rsidR="00633880" w:rsidRPr="00633880" w:rsidRDefault="00633880" w:rsidP="00633880">
      <w:pPr>
        <w:pStyle w:val="2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633880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633880" w:rsidRPr="00633880" w:rsidRDefault="00633880" w:rsidP="0063388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изучение градостроительной терминологии;</w:t>
      </w:r>
    </w:p>
    <w:p w:rsidR="00633880" w:rsidRPr="00633880" w:rsidRDefault="00633880" w:rsidP="0063388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формирование представлений о теоретических и практических основах градостроительного планирования развития территорий городских и сельских поселений, межселенных территорий;</w:t>
      </w:r>
    </w:p>
    <w:p w:rsidR="00633880" w:rsidRPr="00633880" w:rsidRDefault="00633880" w:rsidP="0063388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 xml:space="preserve">изучение закономерностей формирования и размещения материальных элементов на территории поселения, обеспечивающих установленные в обществе стандарты быта, отдыха и труда жителей, улучшение экологических и эстетических качеств окружающей среды; </w:t>
      </w:r>
    </w:p>
    <w:p w:rsidR="00633880" w:rsidRPr="00633880" w:rsidRDefault="00633880" w:rsidP="0063388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обучение процессу градостроительного анализа поселения с учетом социальной, экономической, инженерно-технической, эстетической, санитарно-гигиенической экологической точек зрения и последовательности разработки генерального плана населенного пункта;</w:t>
      </w:r>
    </w:p>
    <w:p w:rsidR="00633880" w:rsidRPr="00633880" w:rsidRDefault="00633880" w:rsidP="0063388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разработка проекта планировки территории.</w:t>
      </w:r>
    </w:p>
    <w:p w:rsidR="00A2471E" w:rsidRPr="00633880" w:rsidRDefault="00A2471E" w:rsidP="00633880">
      <w:pPr>
        <w:tabs>
          <w:tab w:val="left" w:pos="7499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633880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 w:rsidRPr="00633880">
        <w:rPr>
          <w:rFonts w:cs="Times New Roman"/>
          <w:b/>
          <w:szCs w:val="24"/>
        </w:rPr>
        <w:tab/>
      </w:r>
    </w:p>
    <w:p w:rsidR="00A2471E" w:rsidRPr="00633880" w:rsidRDefault="00A2471E" w:rsidP="0063388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33880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633880" w:rsidRPr="00633880">
        <w:rPr>
          <w:rFonts w:cs="Times New Roman"/>
          <w:szCs w:val="24"/>
        </w:rPr>
        <w:t>ОПК-3; ПК-3</w:t>
      </w:r>
      <w:r w:rsidR="00724768" w:rsidRPr="00633880">
        <w:rPr>
          <w:rFonts w:cs="Times New Roman"/>
          <w:szCs w:val="24"/>
        </w:rPr>
        <w:t>; ПК-7</w:t>
      </w:r>
      <w:r w:rsidRPr="00633880">
        <w:rPr>
          <w:rFonts w:cs="Times New Roman"/>
          <w:szCs w:val="24"/>
        </w:rPr>
        <w:t>.</w:t>
      </w:r>
    </w:p>
    <w:p w:rsidR="00633880" w:rsidRPr="00633880" w:rsidRDefault="00633880" w:rsidP="00633880">
      <w:pPr>
        <w:tabs>
          <w:tab w:val="left" w:pos="0"/>
        </w:tabs>
        <w:spacing w:after="0" w:line="240" w:lineRule="auto"/>
        <w:ind w:firstLine="709"/>
        <w:jc w:val="both"/>
        <w:rPr>
          <w:bCs/>
          <w:szCs w:val="24"/>
        </w:rPr>
      </w:pPr>
      <w:r w:rsidRPr="00633880">
        <w:rPr>
          <w:bCs/>
          <w:szCs w:val="24"/>
        </w:rPr>
        <w:t>В результате освоения дисциплины обучающийся должен:</w:t>
      </w:r>
    </w:p>
    <w:p w:rsidR="00633880" w:rsidRPr="00633880" w:rsidRDefault="00633880" w:rsidP="0063388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bCs/>
          <w:szCs w:val="24"/>
        </w:rPr>
      </w:pPr>
      <w:r w:rsidRPr="00633880">
        <w:rPr>
          <w:b/>
          <w:bCs/>
          <w:szCs w:val="24"/>
        </w:rPr>
        <w:t>ЗНАТЬ</w:t>
      </w:r>
      <w:r w:rsidRPr="00633880">
        <w:rPr>
          <w:bCs/>
          <w:szCs w:val="24"/>
        </w:rPr>
        <w:t>:</w:t>
      </w:r>
    </w:p>
    <w:p w:rsidR="00633880" w:rsidRPr="00633880" w:rsidRDefault="00633880" w:rsidP="00633880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633880">
        <w:rPr>
          <w:bCs/>
          <w:szCs w:val="24"/>
        </w:rPr>
        <w:t xml:space="preserve">основы фотограмметрии, основные фотограмметрические приборы и технологии дешифрирования видеоинформации, </w:t>
      </w:r>
      <w:proofErr w:type="spellStart"/>
      <w:r w:rsidRPr="00633880">
        <w:rPr>
          <w:bCs/>
          <w:szCs w:val="24"/>
        </w:rPr>
        <w:t>аэро</w:t>
      </w:r>
      <w:proofErr w:type="spellEnd"/>
      <w:r w:rsidRPr="00633880">
        <w:rPr>
          <w:bCs/>
          <w:szCs w:val="24"/>
        </w:rPr>
        <w:t>- и космических снимков, технологии и приемы инженерной графики и топографического черчения, методики оформления планов, карт, графической части проектных и прогнозных материалов, технологии создания оригиналов карт различной тематики для нужд землеустройства, кадастров и градостроительной деятельности;</w:t>
      </w:r>
    </w:p>
    <w:p w:rsidR="00633880" w:rsidRPr="00633880" w:rsidRDefault="00633880" w:rsidP="00633880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633880">
        <w:rPr>
          <w:bCs/>
          <w:szCs w:val="24"/>
        </w:rPr>
        <w:t xml:space="preserve">методики разработки схем использования и охраны земельных ресурсов, схем землеустройства, градостроительства и других </w:t>
      </w:r>
      <w:proofErr w:type="spellStart"/>
      <w:r w:rsidRPr="00633880">
        <w:rPr>
          <w:bCs/>
          <w:szCs w:val="24"/>
        </w:rPr>
        <w:t>предпроектных</w:t>
      </w:r>
      <w:proofErr w:type="spellEnd"/>
      <w:r w:rsidRPr="00633880">
        <w:rPr>
          <w:bCs/>
          <w:szCs w:val="24"/>
        </w:rPr>
        <w:t xml:space="preserve"> и прогнозных материалов, проектов землеустройства, градостроительства и планировки населенных мест;</w:t>
      </w:r>
    </w:p>
    <w:p w:rsidR="00633880" w:rsidRPr="00633880" w:rsidRDefault="00633880" w:rsidP="00633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теоретические и практические основы градостроительного планирования развития территорий городских и сельских поселений, межселенных территорий с учетом современных знаний, связанных с землеустройством и кадастрами;</w:t>
      </w:r>
    </w:p>
    <w:p w:rsidR="00633880" w:rsidRPr="00633880" w:rsidRDefault="00633880" w:rsidP="00633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 xml:space="preserve">закономерности формирования и размещения материальных элементов на территории поселения, обеспечивающих установленные в обществе стандарты быта, </w:t>
      </w:r>
      <w:r w:rsidRPr="00633880">
        <w:rPr>
          <w:rFonts w:eastAsia="Times New Roman"/>
          <w:szCs w:val="24"/>
        </w:rPr>
        <w:lastRenderedPageBreak/>
        <w:t>отдыха и труда жителей, улучшение экологических и эстетических качеств окружающей среды;</w:t>
      </w:r>
    </w:p>
    <w:p w:rsidR="00633880" w:rsidRPr="00633880" w:rsidRDefault="00633880" w:rsidP="00633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специфику градостроительной терминологии.</w:t>
      </w:r>
    </w:p>
    <w:p w:rsidR="00633880" w:rsidRPr="00633880" w:rsidRDefault="00633880" w:rsidP="00633880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bCs/>
          <w:szCs w:val="24"/>
        </w:rPr>
      </w:pPr>
      <w:r w:rsidRPr="00633880">
        <w:rPr>
          <w:b/>
          <w:bCs/>
          <w:szCs w:val="24"/>
        </w:rPr>
        <w:t>УМЕТЬ</w:t>
      </w:r>
      <w:r w:rsidRPr="00633880">
        <w:rPr>
          <w:bCs/>
          <w:szCs w:val="24"/>
        </w:rPr>
        <w:t>:</w:t>
      </w:r>
    </w:p>
    <w:p w:rsidR="00633880" w:rsidRPr="00633880" w:rsidRDefault="00633880" w:rsidP="00633880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633880">
        <w:rPr>
          <w:bCs/>
          <w:szCs w:val="24"/>
        </w:rPr>
        <w:t>разрабатывать содержание проектной документации с учетом нормативных требований и методик разработки проектных решений в землеустройстве и кадастре;</w:t>
      </w:r>
    </w:p>
    <w:p w:rsidR="00633880" w:rsidRPr="00633880" w:rsidRDefault="00633880" w:rsidP="00633880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633880">
        <w:rPr>
          <w:bCs/>
          <w:szCs w:val="24"/>
        </w:rPr>
        <w:t>моделировать процесс организации территории административных образований и земельных участков, землепользований, рассчитывать параметры моделей и оптимизировать их с использованием программного обеспечения;</w:t>
      </w:r>
    </w:p>
    <w:p w:rsidR="00633880" w:rsidRPr="00633880" w:rsidRDefault="00633880" w:rsidP="00633880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633880">
        <w:rPr>
          <w:bCs/>
          <w:szCs w:val="24"/>
        </w:rPr>
        <w:t>разрабатывать технико-экономическое обоснование установления границ землепользований и земельных участков, административно-территориальных образований, отвода земель государственным, коммерческим и другим организациям;</w:t>
      </w:r>
    </w:p>
    <w:p w:rsidR="00633880" w:rsidRPr="00633880" w:rsidRDefault="00633880" w:rsidP="0063388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выполнять анализ поселения с точки зрения территориального, функционального, правового и строительного зонирования;</w:t>
      </w:r>
    </w:p>
    <w:p w:rsidR="00633880" w:rsidRPr="00633880" w:rsidRDefault="00633880" w:rsidP="0063388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составить эскиз территориального развития поселения и выполнить градостроительный анализ поселения с учетом социальной, экономической, инженерно-технической, эстетической, санитарно-гигиенической экологической точек зрения;</w:t>
      </w:r>
    </w:p>
    <w:p w:rsidR="00633880" w:rsidRPr="00633880" w:rsidRDefault="00633880" w:rsidP="00633880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моделировать возможные линии поведения при осуществлении профессиональных функций в процессе контроля использования земельного фонда в границах населенных пунктов.</w:t>
      </w:r>
    </w:p>
    <w:p w:rsidR="00633880" w:rsidRPr="00633880" w:rsidRDefault="00633880" w:rsidP="0063388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bCs/>
          <w:szCs w:val="24"/>
        </w:rPr>
      </w:pPr>
      <w:r w:rsidRPr="00633880">
        <w:rPr>
          <w:b/>
          <w:bCs/>
          <w:szCs w:val="24"/>
        </w:rPr>
        <w:t>ВЛАДЕТЬ</w:t>
      </w:r>
      <w:r w:rsidRPr="00633880">
        <w:rPr>
          <w:bCs/>
          <w:szCs w:val="24"/>
        </w:rPr>
        <w:t>:</w:t>
      </w:r>
    </w:p>
    <w:p w:rsidR="00633880" w:rsidRPr="00633880" w:rsidRDefault="00633880" w:rsidP="00633880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633880">
        <w:rPr>
          <w:bCs/>
          <w:szCs w:val="24"/>
        </w:rPr>
        <w:t>методикой оформления планов, карт, графических проектных и прогнозных материалов с использованием современных компьютерных технологий;</w:t>
      </w:r>
    </w:p>
    <w:p w:rsidR="00633880" w:rsidRPr="00633880" w:rsidRDefault="00633880" w:rsidP="00633880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633880">
        <w:rPr>
          <w:bCs/>
          <w:szCs w:val="24"/>
        </w:rPr>
        <w:t>методами землеустроительного и градостроительного проектирования;</w:t>
      </w:r>
    </w:p>
    <w:p w:rsidR="00633880" w:rsidRPr="00633880" w:rsidRDefault="00633880" w:rsidP="0063388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знаниями и способностью к переоценке накопленного опыта, анализу своих возможностей и приобретению новых знаний в данной области;</w:t>
      </w:r>
    </w:p>
    <w:p w:rsidR="00633880" w:rsidRPr="00633880" w:rsidRDefault="00633880" w:rsidP="00633880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633880">
        <w:rPr>
          <w:rFonts w:eastAsia="Times New Roman"/>
          <w:szCs w:val="24"/>
        </w:rPr>
        <w:t>навыками в разработке проектной градостроительной документации, различного территориального уровня: от территории поселения и межселенных  пространств, до конкретного  участка земли.</w:t>
      </w:r>
    </w:p>
    <w:p w:rsidR="00A2471E" w:rsidRPr="00633880" w:rsidRDefault="00A2471E" w:rsidP="00633880">
      <w:pPr>
        <w:spacing w:after="0" w:line="240" w:lineRule="auto"/>
        <w:jc w:val="both"/>
        <w:rPr>
          <w:rFonts w:cs="Times New Roman"/>
          <w:b/>
          <w:szCs w:val="24"/>
        </w:rPr>
      </w:pPr>
      <w:r w:rsidRPr="00633880">
        <w:rPr>
          <w:rFonts w:cs="Times New Roman"/>
          <w:b/>
          <w:szCs w:val="24"/>
        </w:rPr>
        <w:t>4. Содержание и структура дисциплины</w:t>
      </w:r>
    </w:p>
    <w:p w:rsidR="00724768" w:rsidRPr="00633880" w:rsidRDefault="00633880" w:rsidP="00633880">
      <w:pPr>
        <w:spacing w:after="0" w:line="240" w:lineRule="auto"/>
        <w:jc w:val="both"/>
        <w:rPr>
          <w:szCs w:val="24"/>
        </w:rPr>
      </w:pPr>
      <w:r w:rsidRPr="00633880">
        <w:rPr>
          <w:szCs w:val="24"/>
        </w:rPr>
        <w:t>Основы проектирования селитебной территории населенных мест</w:t>
      </w:r>
    </w:p>
    <w:p w:rsidR="00633880" w:rsidRPr="00633880" w:rsidRDefault="00633880" w:rsidP="00633880">
      <w:pPr>
        <w:spacing w:after="0" w:line="240" w:lineRule="auto"/>
        <w:jc w:val="both"/>
        <w:rPr>
          <w:rFonts w:cs="Times New Roman"/>
          <w:szCs w:val="24"/>
        </w:rPr>
      </w:pPr>
      <w:r w:rsidRPr="00633880">
        <w:rPr>
          <w:szCs w:val="24"/>
        </w:rPr>
        <w:t>Основы проектирования производственной территории населенных  мест</w:t>
      </w:r>
    </w:p>
    <w:p w:rsidR="00A2471E" w:rsidRP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5. Объем дисциплины и виды учебной работы</w:t>
      </w:r>
    </w:p>
    <w:p w:rsidR="00724768" w:rsidRPr="00724768" w:rsidRDefault="00633880" w:rsidP="00A2471E">
      <w:pPr>
        <w:spacing w:after="0"/>
        <w:ind w:hanging="6"/>
        <w:jc w:val="both"/>
        <w:rPr>
          <w:rFonts w:cs="Times New Roman"/>
          <w:i/>
          <w:szCs w:val="24"/>
          <w:u w:val="single"/>
        </w:rPr>
      </w:pPr>
      <w:r>
        <w:rPr>
          <w:rFonts w:cs="Times New Roman"/>
          <w:i/>
          <w:szCs w:val="24"/>
          <w:u w:val="single"/>
        </w:rPr>
        <w:t>6</w:t>
      </w:r>
      <w:r w:rsidR="00724768" w:rsidRPr="00724768">
        <w:rPr>
          <w:rFonts w:cs="Times New Roman"/>
          <w:i/>
          <w:szCs w:val="24"/>
          <w:u w:val="single"/>
        </w:rPr>
        <w:t xml:space="preserve"> семестр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 xml:space="preserve">Объем дисциплины – </w:t>
      </w:r>
      <w:r w:rsidR="00633880">
        <w:rPr>
          <w:rFonts w:cs="Times New Roman"/>
          <w:szCs w:val="24"/>
        </w:rPr>
        <w:t>3 зачетные единицы (108</w:t>
      </w:r>
      <w:r w:rsidR="00724768">
        <w:rPr>
          <w:rFonts w:cs="Times New Roman"/>
          <w:szCs w:val="24"/>
        </w:rPr>
        <w:t xml:space="preserve"> </w:t>
      </w:r>
      <w:r w:rsidRPr="00A2471E">
        <w:rPr>
          <w:rFonts w:cs="Times New Roman"/>
          <w:szCs w:val="24"/>
        </w:rPr>
        <w:t>час.), в том числе: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>лекции – 1</w:t>
      </w:r>
      <w:r w:rsidR="002D1EC6">
        <w:rPr>
          <w:rFonts w:cs="Times New Roman"/>
          <w:szCs w:val="24"/>
        </w:rPr>
        <w:t>4</w:t>
      </w:r>
      <w:r w:rsidRPr="00A2471E">
        <w:rPr>
          <w:rFonts w:cs="Times New Roman"/>
          <w:szCs w:val="24"/>
        </w:rPr>
        <w:t xml:space="preserve"> час.</w:t>
      </w:r>
    </w:p>
    <w:p w:rsidR="00A2471E" w:rsidRPr="00A2471E" w:rsidRDefault="002D1EC6" w:rsidP="00A2471E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30</w:t>
      </w:r>
      <w:r w:rsidR="00A2471E" w:rsidRPr="00A2471E">
        <w:rPr>
          <w:rFonts w:cs="Times New Roman"/>
          <w:szCs w:val="24"/>
        </w:rPr>
        <w:t xml:space="preserve"> час.</w:t>
      </w:r>
    </w:p>
    <w:p w:rsidR="00A2471E" w:rsidRDefault="002D1EC6" w:rsidP="00A2471E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37</w:t>
      </w:r>
      <w:r w:rsidR="00633880">
        <w:rPr>
          <w:rFonts w:cs="Times New Roman"/>
          <w:szCs w:val="24"/>
        </w:rPr>
        <w:t xml:space="preserve"> </w:t>
      </w:r>
      <w:r w:rsidR="00A2471E" w:rsidRPr="00A2471E">
        <w:rPr>
          <w:rFonts w:cs="Times New Roman"/>
          <w:szCs w:val="24"/>
        </w:rPr>
        <w:t>час.</w:t>
      </w:r>
    </w:p>
    <w:p w:rsidR="00633880" w:rsidRPr="00A2471E" w:rsidRDefault="00633880" w:rsidP="00A2471E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27 час.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 xml:space="preserve">Форма контроля знаний </w:t>
      </w:r>
      <w:r w:rsidR="00633880">
        <w:rPr>
          <w:rFonts w:cs="Times New Roman"/>
          <w:szCs w:val="24"/>
        </w:rPr>
        <w:t>– курсовая работа, экзамен</w:t>
      </w:r>
    </w:p>
    <w:p w:rsidR="00633880" w:rsidRDefault="00633880" w:rsidP="00633880">
      <w:pPr>
        <w:spacing w:after="0"/>
        <w:ind w:hanging="6"/>
        <w:jc w:val="both"/>
        <w:rPr>
          <w:rFonts w:cs="Times New Roman"/>
          <w:i/>
          <w:szCs w:val="24"/>
          <w:u w:val="single"/>
        </w:rPr>
      </w:pPr>
    </w:p>
    <w:p w:rsidR="00633880" w:rsidRPr="00724768" w:rsidRDefault="00633880" w:rsidP="00633880">
      <w:pPr>
        <w:spacing w:after="0"/>
        <w:ind w:hanging="6"/>
        <w:jc w:val="both"/>
        <w:rPr>
          <w:rFonts w:cs="Times New Roman"/>
          <w:i/>
          <w:szCs w:val="24"/>
          <w:u w:val="single"/>
        </w:rPr>
      </w:pPr>
      <w:r>
        <w:rPr>
          <w:rFonts w:cs="Times New Roman"/>
          <w:i/>
          <w:szCs w:val="24"/>
          <w:u w:val="single"/>
        </w:rPr>
        <w:t xml:space="preserve">7 </w:t>
      </w:r>
      <w:r w:rsidRPr="00724768">
        <w:rPr>
          <w:rFonts w:cs="Times New Roman"/>
          <w:i/>
          <w:szCs w:val="24"/>
          <w:u w:val="single"/>
        </w:rPr>
        <w:t>семестр</w:t>
      </w:r>
    </w:p>
    <w:p w:rsidR="00633880" w:rsidRPr="00A2471E" w:rsidRDefault="00633880" w:rsidP="00633880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 xml:space="preserve">2 зачетные единицы (72 </w:t>
      </w:r>
      <w:r w:rsidRPr="00A2471E">
        <w:rPr>
          <w:rFonts w:cs="Times New Roman"/>
          <w:szCs w:val="24"/>
        </w:rPr>
        <w:t>час.), в том числе:</w:t>
      </w:r>
    </w:p>
    <w:p w:rsidR="00633880" w:rsidRPr="00A2471E" w:rsidRDefault="00633880" w:rsidP="00633880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>лекции – 1</w:t>
      </w:r>
      <w:r w:rsidR="002D1EC6">
        <w:rPr>
          <w:rFonts w:cs="Times New Roman"/>
          <w:szCs w:val="24"/>
        </w:rPr>
        <w:t>6</w:t>
      </w:r>
      <w:r w:rsidRPr="00A2471E">
        <w:rPr>
          <w:rFonts w:cs="Times New Roman"/>
          <w:szCs w:val="24"/>
        </w:rPr>
        <w:t xml:space="preserve"> час.</w:t>
      </w:r>
    </w:p>
    <w:p w:rsidR="00633880" w:rsidRDefault="002D1EC6" w:rsidP="00633880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16</w:t>
      </w:r>
      <w:r w:rsidR="00633880" w:rsidRPr="00A2471E">
        <w:rPr>
          <w:rFonts w:cs="Times New Roman"/>
          <w:szCs w:val="24"/>
        </w:rPr>
        <w:t xml:space="preserve"> час.</w:t>
      </w:r>
    </w:p>
    <w:p w:rsidR="002D1EC6" w:rsidRDefault="002D1EC6" w:rsidP="002D1EC6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31</w:t>
      </w:r>
      <w:r w:rsidR="00633880">
        <w:rPr>
          <w:rFonts w:cs="Times New Roman"/>
          <w:szCs w:val="24"/>
        </w:rPr>
        <w:t xml:space="preserve"> </w:t>
      </w:r>
      <w:r w:rsidR="00633880" w:rsidRPr="00A2471E">
        <w:rPr>
          <w:rFonts w:cs="Times New Roman"/>
          <w:szCs w:val="24"/>
        </w:rPr>
        <w:t>час.</w:t>
      </w:r>
    </w:p>
    <w:p w:rsidR="002D1EC6" w:rsidRPr="00A2471E" w:rsidRDefault="002D1EC6" w:rsidP="002D1EC6">
      <w:pPr>
        <w:spacing w:after="0"/>
        <w:ind w:hanging="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  <w:bookmarkStart w:id="0" w:name="_GoBack"/>
      <w:bookmarkEnd w:id="0"/>
    </w:p>
    <w:p w:rsidR="00633880" w:rsidRPr="00A2471E" w:rsidRDefault="00633880" w:rsidP="00633880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</w:t>
      </w:r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</w:p>
    <w:sectPr w:rsidR="00EA3AF0" w:rsidSect="0086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B80"/>
    <w:multiLevelType w:val="hybridMultilevel"/>
    <w:tmpl w:val="A4B4FF2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E92523"/>
    <w:multiLevelType w:val="hybridMultilevel"/>
    <w:tmpl w:val="057CAF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ACB"/>
    <w:multiLevelType w:val="hybridMultilevel"/>
    <w:tmpl w:val="E99231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846F3"/>
    <w:multiLevelType w:val="hybridMultilevel"/>
    <w:tmpl w:val="311C4B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240FF"/>
    <w:multiLevelType w:val="hybridMultilevel"/>
    <w:tmpl w:val="0144015A"/>
    <w:lvl w:ilvl="0" w:tplc="5F62C7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A2AA4"/>
    <w:multiLevelType w:val="hybridMultilevel"/>
    <w:tmpl w:val="9F6A41E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4750A96"/>
    <w:multiLevelType w:val="hybridMultilevel"/>
    <w:tmpl w:val="01464C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4CEEC8">
      <w:numFmt w:val="bullet"/>
      <w:lvlText w:val="•"/>
      <w:lvlJc w:val="left"/>
      <w:pPr>
        <w:ind w:left="3199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02049C"/>
    <w:rsid w:val="002D1EC6"/>
    <w:rsid w:val="0043205F"/>
    <w:rsid w:val="00633880"/>
    <w:rsid w:val="00724768"/>
    <w:rsid w:val="007A5826"/>
    <w:rsid w:val="0086430D"/>
    <w:rsid w:val="00871486"/>
    <w:rsid w:val="00A2471E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0AC6E-1E2C-4B47-950C-74CE0AD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2">
    <w:name w:val="Абзац списка2"/>
    <w:basedOn w:val="a"/>
    <w:rsid w:val="0063388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9</cp:revision>
  <cp:lastPrinted>2017-08-21T16:25:00Z</cp:lastPrinted>
  <dcterms:created xsi:type="dcterms:W3CDTF">2017-07-27T08:46:00Z</dcterms:created>
  <dcterms:modified xsi:type="dcterms:W3CDTF">2017-12-16T13:47:00Z</dcterms:modified>
</cp:coreProperties>
</file>