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D8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7D8" w:rsidRPr="00152A7C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467D8" w:rsidRPr="00152A7C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467D8" w:rsidRPr="00C447ED" w:rsidRDefault="00B467D8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«МОДЕЛИРОВАНИЕ ПРОЦЕССОВ И ОБЕКТОВ ДЛЯ РЕШЕНИЯ ЗАДАЧ ТЕХНОСФЕРНОЙ БЕЗОПАСНОСТИ»</w:t>
      </w:r>
    </w:p>
    <w:p w:rsidR="00B467D8" w:rsidRPr="00152A7C" w:rsidRDefault="00B467D8" w:rsidP="00632136">
      <w:pPr>
        <w:rPr>
          <w:rFonts w:ascii="Times New Roman" w:hAnsi="Times New Roman" w:cs="Times New Roman"/>
          <w:sz w:val="24"/>
          <w:szCs w:val="24"/>
        </w:rPr>
      </w:pPr>
    </w:p>
    <w:p w:rsidR="00B467D8" w:rsidRPr="00C447ED" w:rsidRDefault="00B467D8" w:rsidP="009659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7ED">
        <w:rPr>
          <w:rFonts w:ascii="Times New Roman" w:hAnsi="Times New Roman" w:cs="Times New Roman"/>
          <w:sz w:val="24"/>
          <w:szCs w:val="24"/>
        </w:rPr>
        <w:t>Направление подготовки – 20.03.01 «</w:t>
      </w:r>
      <w:proofErr w:type="spellStart"/>
      <w:r w:rsidRPr="00C447ED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C447ED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B467D8" w:rsidRPr="00C447ED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Профиль – «Безопасность технологических процессов»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7D8" w:rsidRPr="00C447ED" w:rsidRDefault="00B467D8" w:rsidP="00C447E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 xml:space="preserve">Дисциплина «Моделирование процессов и объектов для решения задач </w:t>
      </w:r>
      <w:proofErr w:type="spellStart"/>
      <w:r w:rsidRPr="00C447ED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C447ED">
        <w:rPr>
          <w:rFonts w:ascii="Times New Roman" w:hAnsi="Times New Roman" w:cs="Times New Roman"/>
          <w:sz w:val="24"/>
          <w:szCs w:val="24"/>
        </w:rPr>
        <w:t xml:space="preserve"> безопасности» (Б1.В.ДВ.4.1) относится к вариативной части и является дисциплиной по выбору обучающегося.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467D8" w:rsidRDefault="00B467D8" w:rsidP="00C447ED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комплекса знаний и первичных навыков проектирования предельно допустимого воздействия на окружающую природную среду.</w:t>
      </w:r>
    </w:p>
    <w:p w:rsidR="00B467D8" w:rsidRPr="00C447ED" w:rsidRDefault="00B467D8" w:rsidP="00C447E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467D8" w:rsidRPr="00C447ED" w:rsidRDefault="00B467D8" w:rsidP="00C447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Формирование экологического мышления при решении проектных задач с различными видами экологического проектирования;</w:t>
      </w:r>
    </w:p>
    <w:p w:rsidR="00B467D8" w:rsidRPr="00C447ED" w:rsidRDefault="00B467D8" w:rsidP="00C447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 xml:space="preserve">Обучение оценивать основные типы, источников загрязнения окружающей среды; </w:t>
      </w:r>
    </w:p>
    <w:p w:rsidR="00B467D8" w:rsidRPr="00C447ED" w:rsidRDefault="00B467D8" w:rsidP="00C447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Обучение разработке проектов предельно допустимых выбросов загрязняющих веществ в атмосферу (ПДВ), проектов нормативов допустимых сбросов (НДС) в водные объекты, проектов нормативов образования и лимитов размещения отходов (ПНОЛРО).</w:t>
      </w:r>
    </w:p>
    <w:p w:rsidR="00B467D8" w:rsidRPr="00152A7C" w:rsidRDefault="00B467D8" w:rsidP="00C447ED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470B8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ОК-11, ОПК-1, ПК-11, ПК-19, ПК-20.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B467D8" w:rsidRPr="00152A7C" w:rsidRDefault="00B467D8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B467D8" w:rsidRPr="00C447ED" w:rsidRDefault="00B467D8" w:rsidP="00C447ED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sz w:val="24"/>
          <w:szCs w:val="24"/>
        </w:rPr>
        <w:t>теоретические основы оценки основных типов, источников загрязнения окружающей среды.</w:t>
      </w:r>
      <w:r w:rsidRPr="00C44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67D8" w:rsidRDefault="00B467D8" w:rsidP="00030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B467D8" w:rsidRPr="00C447ED" w:rsidRDefault="00B467D8" w:rsidP="00030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7E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решать проектные задачи с различными видами экологического    нормирования.</w:t>
      </w:r>
    </w:p>
    <w:p w:rsidR="00B467D8" w:rsidRPr="00152A7C" w:rsidRDefault="00B467D8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B467D8" w:rsidRPr="00030E08" w:rsidRDefault="00B467D8" w:rsidP="00030E0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08">
        <w:rPr>
          <w:rFonts w:ascii="Times New Roman" w:hAnsi="Times New Roman" w:cs="Times New Roman"/>
          <w:sz w:val="24"/>
          <w:szCs w:val="24"/>
        </w:rPr>
        <w:t>механизмами разработки проектов предельно допустимых выбросов в атмосферу (ПДВ), проектов нормативов допустимых сбросов (НДС) в водоемы, проектов нормативов образования и лимитов размещения отходов (ПНОЛРО).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B467D8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E08">
        <w:rPr>
          <w:rFonts w:ascii="Times New Roman" w:hAnsi="Times New Roman" w:cs="Times New Roman"/>
          <w:sz w:val="24"/>
          <w:szCs w:val="24"/>
        </w:rPr>
        <w:t>Основные типы источников загрязнения окружающей среды</w:t>
      </w:r>
      <w:r w:rsidRPr="00030E0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30E08">
        <w:rPr>
          <w:rFonts w:ascii="Times New Roman" w:hAnsi="Times New Roman" w:cs="Times New Roman"/>
          <w:sz w:val="24"/>
          <w:szCs w:val="24"/>
        </w:rPr>
        <w:t>Основные типы источников загрязнения атмосферного воздуха; Основные типы источников загрязнения почвы (отходы производства и потребления); Основные типы источников загрязнения поверхностных вод.)</w:t>
      </w:r>
      <w:r w:rsidRPr="00030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67D8" w:rsidRPr="00030E08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E08">
        <w:rPr>
          <w:rFonts w:ascii="Times New Roman" w:hAnsi="Times New Roman" w:cs="Times New Roman"/>
          <w:sz w:val="24"/>
          <w:szCs w:val="24"/>
        </w:rPr>
        <w:t>Моделирование предельно допустимого воздействия на окружающую природную среду (Проект предельно допустимых выбросов загрязняющих веществ в атмосферу; Проект нормативов допустимых сбросов загрязняющих веществ в водные объекты; Проект нормативов образования и лимитов размещения отходов.)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EB0D8B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467D8" w:rsidRPr="00152A7C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67D8" w:rsidRDefault="00B467D8" w:rsidP="0063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B467D8" w:rsidRPr="007E3C95" w:rsidRDefault="00B467D8" w:rsidP="009D703B"/>
    <w:sectPr w:rsidR="00B467D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0E08"/>
    <w:rsid w:val="00142E74"/>
    <w:rsid w:val="001470B8"/>
    <w:rsid w:val="00152A7C"/>
    <w:rsid w:val="002E0FC0"/>
    <w:rsid w:val="00416BC7"/>
    <w:rsid w:val="00481BC8"/>
    <w:rsid w:val="00632136"/>
    <w:rsid w:val="007E3C95"/>
    <w:rsid w:val="007F0956"/>
    <w:rsid w:val="009659D3"/>
    <w:rsid w:val="009D703B"/>
    <w:rsid w:val="00B467D8"/>
    <w:rsid w:val="00C447ED"/>
    <w:rsid w:val="00CA35C1"/>
    <w:rsid w:val="00D018DA"/>
    <w:rsid w:val="00D06585"/>
    <w:rsid w:val="00D5166C"/>
    <w:rsid w:val="00E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CADDA2-AF7E-422B-A0D8-DCEF907E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ACER-PC</cp:lastModifiedBy>
  <cp:revision>13</cp:revision>
  <cp:lastPrinted>2016-06-22T07:45:00Z</cp:lastPrinted>
  <dcterms:created xsi:type="dcterms:W3CDTF">2016-02-10T06:02:00Z</dcterms:created>
  <dcterms:modified xsi:type="dcterms:W3CDTF">2018-05-03T13:03:00Z</dcterms:modified>
</cp:coreProperties>
</file>