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280" w:rsidRDefault="00BE328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280" w:rsidRDefault="00BE328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280" w:rsidRPr="00D2714B" w:rsidRDefault="00BE328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509D3">
        <w:rPr>
          <w:sz w:val="28"/>
          <w:szCs w:val="28"/>
        </w:rPr>
        <w:t>ПР</w:t>
      </w:r>
      <w:r w:rsidR="0019344F">
        <w:rPr>
          <w:sz w:val="28"/>
          <w:szCs w:val="28"/>
        </w:rPr>
        <w:t>АВОВЫЕ ОСНОВЫ БЕЗОПАСНОСТИ ТРУДА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19344F">
        <w:rPr>
          <w:sz w:val="28"/>
          <w:szCs w:val="28"/>
        </w:rPr>
        <w:t>5</w:t>
      </w:r>
      <w:r w:rsidR="009968DB">
        <w:rPr>
          <w:sz w:val="28"/>
          <w:szCs w:val="28"/>
        </w:rPr>
        <w:t>.</w:t>
      </w:r>
      <w:r w:rsidR="004509D3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280" w:rsidRDefault="00BE32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280" w:rsidRDefault="00BE32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280" w:rsidRDefault="00BE32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E3280">
        <w:rPr>
          <w:sz w:val="28"/>
          <w:szCs w:val="28"/>
        </w:rPr>
        <w:t>18</w:t>
      </w:r>
    </w:p>
    <w:p w:rsidR="00F07A92" w:rsidRDefault="008649D8" w:rsidP="00F07A92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F07A92" w:rsidRPr="00F07A92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1.25pt">
            <v:imagedata r:id="rId8" o:title=""/>
          </v:shape>
        </w:pict>
      </w:r>
    </w:p>
    <w:p w:rsidR="00BE3280" w:rsidRDefault="00BE3280" w:rsidP="00BE32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E3280" w:rsidRDefault="00BE3280" w:rsidP="00BE32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E3280" w:rsidRDefault="00BE3280" w:rsidP="00BE32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E3280" w:rsidRDefault="00BE3280" w:rsidP="00BE32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E3280" w:rsidRDefault="00BE3280" w:rsidP="00BE32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E3280" w:rsidRDefault="00BE3280" w:rsidP="00BE32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E3280" w:rsidRDefault="00BE3280" w:rsidP="00BE32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E3280" w:rsidRDefault="00BE3280" w:rsidP="00BE32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E04CE">
        <w:rPr>
          <w:sz w:val="28"/>
          <w:szCs w:val="28"/>
        </w:rPr>
        <w:t>Пр</w:t>
      </w:r>
      <w:r w:rsidR="0019344F">
        <w:rPr>
          <w:sz w:val="28"/>
          <w:szCs w:val="28"/>
        </w:rPr>
        <w:t>авовые основы безопасности труда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19344F" w:rsidRPr="00083175" w:rsidRDefault="0019344F" w:rsidP="0019344F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083175">
        <w:rPr>
          <w:rFonts w:cs="Times New Roman"/>
          <w:szCs w:val="28"/>
        </w:rPr>
        <w:t>Целью изучения дисциплины «Правовые основы безопасности труда» является формирование профессиональной культуры безопасности (</w:t>
      </w:r>
      <w:proofErr w:type="spellStart"/>
      <w:r w:rsidRPr="00083175">
        <w:rPr>
          <w:rFonts w:cs="Times New Roman"/>
          <w:szCs w:val="28"/>
        </w:rPr>
        <w:t>ноксологической</w:t>
      </w:r>
      <w:proofErr w:type="spellEnd"/>
      <w:r w:rsidRPr="00083175">
        <w:rPr>
          <w:rFonts w:cs="Times New Roman"/>
          <w:szCs w:val="28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  <w:proofErr w:type="gramEnd"/>
    </w:p>
    <w:p w:rsidR="0019344F" w:rsidRPr="003F4839" w:rsidRDefault="0019344F" w:rsidP="0019344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4839">
        <w:rPr>
          <w:sz w:val="28"/>
          <w:szCs w:val="28"/>
        </w:rPr>
        <w:t>Для достижения поставленных целей решаются следующие задачи:</w:t>
      </w:r>
    </w:p>
    <w:p w:rsidR="0019344F" w:rsidRPr="003F4839" w:rsidRDefault="0019344F" w:rsidP="0019344F">
      <w:pPr>
        <w:widowControl/>
        <w:numPr>
          <w:ilvl w:val="1"/>
          <w:numId w:val="2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3F4839">
        <w:rPr>
          <w:sz w:val="28"/>
          <w:szCs w:val="28"/>
        </w:rPr>
        <w:t>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</w:t>
      </w:r>
      <w:r>
        <w:rPr>
          <w:sz w:val="28"/>
          <w:szCs w:val="28"/>
        </w:rPr>
        <w:t>тельностью человека.</w:t>
      </w:r>
    </w:p>
    <w:p w:rsidR="0019344F" w:rsidRPr="003F4839" w:rsidRDefault="0019344F" w:rsidP="0019344F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3F4839">
        <w:rPr>
          <w:sz w:val="28"/>
          <w:szCs w:val="28"/>
        </w:rPr>
        <w:t>владение приемами рационализации профессиональной деятельности, ориентированными на применение правовых сре</w:t>
      </w:r>
      <w:proofErr w:type="gramStart"/>
      <w:r w:rsidRPr="003F4839">
        <w:rPr>
          <w:sz w:val="28"/>
          <w:szCs w:val="28"/>
        </w:rPr>
        <w:t>дств дл</w:t>
      </w:r>
      <w:proofErr w:type="gramEnd"/>
      <w:r w:rsidRPr="003F4839">
        <w:rPr>
          <w:sz w:val="28"/>
          <w:szCs w:val="28"/>
        </w:rPr>
        <w:t>я снижения техногенного воздействия и обеспечение б</w:t>
      </w:r>
      <w:r>
        <w:rPr>
          <w:sz w:val="28"/>
          <w:szCs w:val="28"/>
        </w:rPr>
        <w:t>езопасности личности и общества.</w:t>
      </w:r>
    </w:p>
    <w:p w:rsidR="0019344F" w:rsidRPr="003F4839" w:rsidRDefault="0019344F" w:rsidP="0019344F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Ф</w:t>
      </w:r>
      <w:r w:rsidRPr="003F4839">
        <w:rPr>
          <w:sz w:val="28"/>
          <w:szCs w:val="28"/>
        </w:rPr>
        <w:t>ормирование:</w:t>
      </w:r>
    </w:p>
    <w:p w:rsidR="0019344F" w:rsidRPr="003F4839" w:rsidRDefault="0019344F" w:rsidP="0019344F">
      <w:pPr>
        <w:autoSpaceDE w:val="0"/>
        <w:autoSpaceDN w:val="0"/>
        <w:adjustRightInd w:val="0"/>
        <w:spacing w:line="240" w:lineRule="auto"/>
        <w:ind w:firstLine="357"/>
        <w:rPr>
          <w:sz w:val="28"/>
          <w:szCs w:val="28"/>
        </w:rPr>
      </w:pPr>
      <w:r w:rsidRPr="003F4839">
        <w:rPr>
          <w:sz w:val="28"/>
          <w:szCs w:val="28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19344F" w:rsidRPr="003F4839" w:rsidRDefault="0019344F" w:rsidP="0019344F">
      <w:pPr>
        <w:autoSpaceDE w:val="0"/>
        <w:autoSpaceDN w:val="0"/>
        <w:adjustRightInd w:val="0"/>
        <w:spacing w:line="240" w:lineRule="auto"/>
        <w:ind w:firstLine="357"/>
        <w:rPr>
          <w:sz w:val="28"/>
          <w:szCs w:val="28"/>
        </w:rPr>
      </w:pPr>
      <w:r w:rsidRPr="003F4839">
        <w:rPr>
          <w:sz w:val="28"/>
          <w:szCs w:val="28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19344F" w:rsidRPr="003F4839" w:rsidRDefault="0019344F" w:rsidP="0019344F">
      <w:pPr>
        <w:autoSpaceDE w:val="0"/>
        <w:autoSpaceDN w:val="0"/>
        <w:adjustRightInd w:val="0"/>
        <w:spacing w:line="240" w:lineRule="auto"/>
        <w:ind w:firstLine="357"/>
        <w:rPr>
          <w:sz w:val="28"/>
          <w:szCs w:val="28"/>
        </w:rPr>
      </w:pPr>
      <w:r w:rsidRPr="003F4839">
        <w:rPr>
          <w:sz w:val="28"/>
          <w:szCs w:val="28"/>
        </w:rPr>
        <w:t>- мотивации и способностей для самостоятельного повышения уровня культуры безопасности;</w:t>
      </w:r>
    </w:p>
    <w:p w:rsidR="0019344F" w:rsidRPr="003F4839" w:rsidRDefault="0019344F" w:rsidP="0019344F">
      <w:pPr>
        <w:autoSpaceDE w:val="0"/>
        <w:autoSpaceDN w:val="0"/>
        <w:adjustRightInd w:val="0"/>
        <w:spacing w:line="240" w:lineRule="auto"/>
        <w:ind w:firstLine="357"/>
        <w:rPr>
          <w:sz w:val="28"/>
          <w:szCs w:val="28"/>
        </w:rPr>
      </w:pPr>
      <w:r w:rsidRPr="003F4839">
        <w:rPr>
          <w:sz w:val="28"/>
          <w:szCs w:val="28"/>
        </w:rPr>
        <w:t>- способностей для аргументированного обоснования своих решений с точки зрения безопасности труда.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действующую систему законодательных и нормативных правовых актов в сфере безопасности труда;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lastRenderedPageBreak/>
        <w:t xml:space="preserve">- систему международно-правового регулирования вопросов охраны труда;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основные положения трудового законодательства;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понятие и содержание трудового договора и коллективного договора, социального партнерства в сфере трудовых отношений;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основы законодательства об охране труда;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основные направления государственной политики в области охраны труда;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права и обязанности работодателя и работника в области охраны труда, гарантии, предоставляемые по охране труда;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особенности </w:t>
      </w:r>
      <w:proofErr w:type="gramStart"/>
      <w:r w:rsidRPr="003F4839">
        <w:rPr>
          <w:sz w:val="28"/>
          <w:szCs w:val="28"/>
        </w:rPr>
        <w:t>обеспечения охраны труда некоторых категорий работников</w:t>
      </w:r>
      <w:proofErr w:type="gramEnd"/>
      <w:r w:rsidRPr="003F4839">
        <w:rPr>
          <w:sz w:val="28"/>
          <w:szCs w:val="28"/>
        </w:rPr>
        <w:t xml:space="preserve">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компенсации и гарантии по охране труда для работающих в особых условиях труда, виды ответственности за нарушение норм охраны труда и способы защиты трудовых прав работников; </w:t>
      </w:r>
    </w:p>
    <w:p w:rsidR="0019344F" w:rsidRDefault="0019344F" w:rsidP="0019344F">
      <w:pPr>
        <w:spacing w:line="240" w:lineRule="auto"/>
        <w:ind w:firstLine="499"/>
        <w:rPr>
          <w:b/>
          <w:sz w:val="28"/>
          <w:szCs w:val="28"/>
        </w:rPr>
      </w:pPr>
      <w:r w:rsidRPr="003F4839">
        <w:rPr>
          <w:sz w:val="28"/>
          <w:szCs w:val="28"/>
        </w:rPr>
        <w:t>- особенности правового регулирования охраны труда на железнодорожном транспорте.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9344F" w:rsidRPr="003F4839" w:rsidRDefault="0019344F" w:rsidP="0019344F">
      <w:pPr>
        <w:spacing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839">
        <w:rPr>
          <w:sz w:val="28"/>
          <w:szCs w:val="28"/>
        </w:rPr>
        <w:t xml:space="preserve">грамотно применять действующие законодательные, нормативные правовые и прочие акты по охране труда; </w:t>
      </w:r>
    </w:p>
    <w:p w:rsidR="0019344F" w:rsidRPr="003F4839" w:rsidRDefault="0019344F" w:rsidP="0019344F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 xml:space="preserve">- разрабатывать локальные нормативные акты по охране и безопасности труда и планы мероприятий по улучшению условий и охраны труда; </w:t>
      </w:r>
    </w:p>
    <w:p w:rsidR="0019344F" w:rsidRPr="003F4839" w:rsidRDefault="0019344F" w:rsidP="0019344F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 xml:space="preserve">- составлять раздел «Охрана труда» коллективного договора; </w:t>
      </w:r>
    </w:p>
    <w:p w:rsidR="0019344F" w:rsidRPr="003F4839" w:rsidRDefault="0019344F" w:rsidP="0019344F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>- оказывать методическую помощь по правовым вопросам охраны и безопасности труда;</w:t>
      </w:r>
    </w:p>
    <w:p w:rsidR="0019344F" w:rsidRPr="003F4839" w:rsidRDefault="0019344F" w:rsidP="0019344F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 xml:space="preserve">- принимать организационные решения, обеспечивающие безопасность людей; </w:t>
      </w:r>
    </w:p>
    <w:p w:rsidR="0019344F" w:rsidRPr="003F4839" w:rsidRDefault="0019344F" w:rsidP="0019344F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 xml:space="preserve">- выявлять приоритетные направления для решения вопросов безопасности труда; </w:t>
      </w:r>
    </w:p>
    <w:p w:rsidR="007D4804" w:rsidRPr="00D2714B" w:rsidRDefault="0019344F" w:rsidP="0019344F">
      <w:pPr>
        <w:spacing w:line="240" w:lineRule="auto"/>
        <w:ind w:firstLine="425"/>
        <w:rPr>
          <w:sz w:val="28"/>
          <w:szCs w:val="24"/>
        </w:rPr>
      </w:pPr>
      <w:r w:rsidRPr="003F4839">
        <w:rPr>
          <w:sz w:val="28"/>
          <w:szCs w:val="28"/>
        </w:rPr>
        <w:t xml:space="preserve">- осуществлять </w:t>
      </w:r>
      <w:proofErr w:type="gramStart"/>
      <w:r w:rsidRPr="003F4839">
        <w:rPr>
          <w:sz w:val="28"/>
          <w:szCs w:val="28"/>
        </w:rPr>
        <w:t>контроль за</w:t>
      </w:r>
      <w:proofErr w:type="gramEnd"/>
      <w:r w:rsidRPr="003F4839">
        <w:rPr>
          <w:sz w:val="28"/>
          <w:szCs w:val="28"/>
        </w:rPr>
        <w:t xml:space="preserve"> состоянием охраны и безопасности труда, а также за правильностью предоставления работникам компенсаций и гарантий по охране труда.</w:t>
      </w: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4839">
        <w:rPr>
          <w:sz w:val="28"/>
          <w:szCs w:val="28"/>
        </w:rPr>
        <w:t xml:space="preserve">понятийно-терминологическим аппаратом, законодательными и правовыми основами в области охраны и безопасности труда;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информацией о состоянии охраны и безопасности труда по виду деятельности;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вопросами правового регулирования охраны и безопасности труда на железнодорожном транспорте и по виду деятельности; </w:t>
      </w:r>
    </w:p>
    <w:p w:rsidR="0019344F" w:rsidRPr="003F4839" w:rsidRDefault="0019344F" w:rsidP="0019344F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>- навыками по использованию правовых норм и сре</w:t>
      </w:r>
      <w:proofErr w:type="gramStart"/>
      <w:r w:rsidRPr="003F4839">
        <w:rPr>
          <w:sz w:val="28"/>
          <w:szCs w:val="28"/>
        </w:rPr>
        <w:t>дств дл</w:t>
      </w:r>
      <w:proofErr w:type="gramEnd"/>
      <w:r w:rsidRPr="003F4839">
        <w:rPr>
          <w:sz w:val="28"/>
          <w:szCs w:val="28"/>
        </w:rPr>
        <w:t>я обеспечения безопасности труда в своей профессиональной деятельности.</w:t>
      </w:r>
    </w:p>
    <w:p w:rsidR="0019344F" w:rsidRDefault="0019344F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C54CA6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CF4084">
        <w:rPr>
          <w:sz w:val="28"/>
          <w:szCs w:val="28"/>
        </w:rPr>
        <w:t>ладение компетенциями гражданственности (знание и соблюдение прав и обязанностей гражданина, свободы и ответственности)</w:t>
      </w:r>
      <w:r w:rsidR="008649D8" w:rsidRPr="008C6F27">
        <w:rPr>
          <w:sz w:val="28"/>
          <w:szCs w:val="28"/>
        </w:rPr>
        <w:t xml:space="preserve"> (ОК-</w:t>
      </w:r>
      <w:r w:rsidR="00D176C8">
        <w:rPr>
          <w:sz w:val="28"/>
          <w:szCs w:val="28"/>
        </w:rPr>
        <w:t>3</w:t>
      </w:r>
      <w:r w:rsidR="00CF4084">
        <w:rPr>
          <w:sz w:val="28"/>
          <w:szCs w:val="28"/>
        </w:rPr>
        <w:t>).</w:t>
      </w:r>
    </w:p>
    <w:p w:rsidR="00DC04A4" w:rsidRDefault="00DC04A4" w:rsidP="00DC04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DC04A4" w:rsidRPr="00DC04A4" w:rsidRDefault="00C54CA6" w:rsidP="00DC04A4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CF4084">
        <w:rPr>
          <w:sz w:val="28"/>
          <w:szCs w:val="28"/>
        </w:rPr>
        <w:t>пособность ориентироваться в основных нормативно-правовых актах в области обеспечения безопасности</w:t>
      </w:r>
      <w:r w:rsidR="00DC04A4" w:rsidRPr="00DC04A4">
        <w:rPr>
          <w:sz w:val="28"/>
          <w:szCs w:val="28"/>
        </w:rPr>
        <w:t xml:space="preserve"> (ОПК-</w:t>
      </w:r>
      <w:r w:rsidR="00D176C8">
        <w:rPr>
          <w:sz w:val="28"/>
          <w:szCs w:val="28"/>
        </w:rPr>
        <w:t>3</w:t>
      </w:r>
      <w:r w:rsidR="00DC04A4" w:rsidRPr="00DC04A4">
        <w:rPr>
          <w:sz w:val="28"/>
          <w:szCs w:val="28"/>
        </w:rPr>
        <w:t>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8C6F27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8C6F27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C6F27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4A2765" w:rsidRDefault="004A2765" w:rsidP="004A276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BE3280" w:rsidRDefault="00BE3280" w:rsidP="00BE3280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готовность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D176C8" w:rsidRDefault="00D176C8" w:rsidP="00BE3280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  <w:t>способность применять действующие нормативные правовые акты для решения задач обеспечения безопасности объектов защиты (ПК-12).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D176C8">
        <w:rPr>
          <w:sz w:val="28"/>
          <w:szCs w:val="28"/>
        </w:rPr>
        <w:t>Правовые основы безопасности труда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D176C8">
        <w:rPr>
          <w:sz w:val="28"/>
          <w:szCs w:val="28"/>
        </w:rPr>
        <w:t>5</w:t>
      </w:r>
      <w:r w:rsidR="00FC5E4D">
        <w:rPr>
          <w:sz w:val="28"/>
          <w:szCs w:val="28"/>
        </w:rPr>
        <w:t>.</w:t>
      </w:r>
      <w:r w:rsidR="004A2765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D176C8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BE3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BE3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Pr="00D66059" w:rsidRDefault="00D176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5E4D" w:rsidRPr="004A2765" w:rsidRDefault="00D176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BE3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BE3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Pr="00D66059" w:rsidRDefault="00D176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5E4D" w:rsidRPr="004A2765" w:rsidRDefault="00D176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BE3280" w:rsidP="00D176C8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BE3280" w:rsidP="00BE328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BE3280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BE3280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D176C8" w:rsidP="00D176C8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4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D176C8" w:rsidP="00D176C8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4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D176C8">
              <w:rPr>
                <w:bCs/>
                <w:sz w:val="24"/>
                <w:szCs w:val="24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D176C8" w:rsidRPr="00783E2F" w:rsidTr="00C6638A">
        <w:tc>
          <w:tcPr>
            <w:tcW w:w="675" w:type="dxa"/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Основные понятия безопасности труда и правового регулирования безопасности труда</w:t>
            </w:r>
          </w:p>
        </w:tc>
        <w:tc>
          <w:tcPr>
            <w:tcW w:w="6489" w:type="dxa"/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Цель, задачи и содержание курса. Понятие безопасности и гигиены труда. Сущность охраны труда. Анализ состояния безопасности труда в России и в зарубежных странах. Роль правовых мероприятий в обеспечении безопасности труда в организации.</w:t>
            </w:r>
          </w:p>
        </w:tc>
      </w:tr>
      <w:tr w:rsidR="00D176C8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Международно-правовое регулирование безопасности труда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Международно-правовое регулирование безопасности и гигиены труда – основа законодательства Российской Федерации по охране труда.</w:t>
            </w:r>
          </w:p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Международные нормы по безопасности (охране) труда. Международные акты ООН. Международная организация труда (МОТ). Конвенции и рекомендации МОТ по безопасности и гигиене труда. Основные положения Европейской социальной хартии (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176C8">
                <w:rPr>
                  <w:sz w:val="24"/>
                  <w:szCs w:val="24"/>
                </w:rPr>
                <w:t>2001 г</w:t>
              </w:r>
            </w:smartTag>
            <w:r w:rsidRPr="00D176C8">
              <w:rPr>
                <w:sz w:val="24"/>
                <w:szCs w:val="24"/>
              </w:rPr>
              <w:t>.). Анализ состояния охраны труда в развитых странах. Соглашение о социальном партнерстве и сотрудничестве между ЕС и РФ. Соглашение о сотрудничестве в области охраны труда между странами СНГ.</w:t>
            </w:r>
          </w:p>
        </w:tc>
      </w:tr>
      <w:tr w:rsidR="00D176C8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Законодательное и правовое регулирование вопросов труда и охраны труда в Российской Федерации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Конституция РФ – основной закон Российской Федерации.</w:t>
            </w:r>
          </w:p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 xml:space="preserve">Трудовые отношения. Стороны трудовых отношений. Социальное партнерство в сфере труда и охраны труда. Основные принципы социального партнерства. Трудовой договор. Коллективный договор. Рабочее время. Режим труда и отдыха. Правовое регулирование рабочего времени и времени отдыха для отдельных категорий работников железнодорожного транспорта. Дисциплина труда. Правила внутреннего трудового распорядка. </w:t>
            </w:r>
          </w:p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 xml:space="preserve">Государственная политика по нормативно-правовому регулированию в области охраны труда на современном этапе. Законодательные акты, нормативные правовые акты и нормативные локальные акты по охране труда. Система стандартов безопасности труда (ССБТ): назначение, структура, содержание подсистем. Реализация работниками прав на охрану труда с учетом международных норм и правил. Современные тенденции развития охраны труда в РФ. Государственные, региональные и отраслевые программы по улучшению условий и охраны труда. </w:t>
            </w:r>
            <w:r w:rsidRPr="00D176C8">
              <w:rPr>
                <w:sz w:val="24"/>
                <w:szCs w:val="24"/>
              </w:rPr>
              <w:lastRenderedPageBreak/>
              <w:t>Отражение вопросов охраны труда в «Генеральном соглашении между общероссийскими объединениями профсоюзов, общероссийскими объединениями работодателей и Правительством». Защита трудовых прав работников. Способы защиты.</w:t>
            </w:r>
          </w:p>
        </w:tc>
      </w:tr>
      <w:tr w:rsidR="00D176C8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Отражение вопросов охраны труда в Трудовом кодексе РФ и в федеральных законах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 xml:space="preserve">Основные направления государственной политики в области охраны труда. Принципы государственного управления охраной труда. Роль органов самоуправления в работе по улучшению условий и охраны труда в организациях. Права и обязанности работодателя по охране труда. Основные гарантии работников на труд в условиях, отвечающих требованиям охраны труда. Государственный надзор за состоянием охраны труда в организациях. Правовые основы государственного контроля и надзора. Практическая деятельность Государственной инспекции труда в сфере надзора и </w:t>
            </w:r>
            <w:proofErr w:type="gramStart"/>
            <w:r w:rsidRPr="00D176C8">
              <w:rPr>
                <w:sz w:val="24"/>
                <w:szCs w:val="24"/>
              </w:rPr>
              <w:t>контроля за</w:t>
            </w:r>
            <w:proofErr w:type="gramEnd"/>
            <w:r w:rsidRPr="00D176C8">
              <w:rPr>
                <w:sz w:val="24"/>
                <w:szCs w:val="24"/>
              </w:rPr>
              <w:t xml:space="preserve"> соблюдением законодательства об охране труда. Требования охраны труда к производимой продукции. Правовые основы стимулирования работ по охране труда.</w:t>
            </w:r>
          </w:p>
        </w:tc>
      </w:tr>
      <w:tr w:rsidR="00D176C8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 xml:space="preserve">Законодательные и правовые нормативные акты, регулирующие компенсации и гарантии за работу в тяжелых, вредных и опасных условиях труда. Сокращенный рабочий день. Дополнительный оплачиваемый отпуск. Доплата за работу в особых условиях труда. Лечебно-профилактическое питание. Бесплатная выдача молока. Бесплатная выдача мыла и других смывающих и дезинфицирующих средств. Бесплатная выдача </w:t>
            </w:r>
            <w:proofErr w:type="gramStart"/>
            <w:r w:rsidRPr="00D176C8">
              <w:rPr>
                <w:sz w:val="24"/>
                <w:szCs w:val="24"/>
              </w:rPr>
              <w:t>СИЗ</w:t>
            </w:r>
            <w:proofErr w:type="gramEnd"/>
            <w:r w:rsidRPr="00D176C8">
              <w:rPr>
                <w:sz w:val="24"/>
                <w:szCs w:val="24"/>
              </w:rPr>
              <w:t>. Досрочное пенсионное обеспечение Списки №1 и №2. Профессии и должности работников на железнодорожном транспорте, на которые распространяются указанные компенсации и гарантии. Обоснование предоставления компенсаций и гарантий, включая результаты аттестации рабочих мест по условиям труда.</w:t>
            </w:r>
          </w:p>
        </w:tc>
      </w:tr>
      <w:tr w:rsidR="00D176C8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Правовое регулирование участия общественных организаций в работе по охране труда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Федеральный закон «О профессиональных союзах, их правах и гарантиях деятельности». Участие профессиональных союзов и трудового коллектива в работе по охране труда. Роль профессиональных союзов в социальном партнерстве. Инспекции труда профессиональных союзов и уполномоченные лица по охране труда, их права и гарантии.</w:t>
            </w:r>
          </w:p>
        </w:tc>
      </w:tr>
      <w:tr w:rsidR="00D176C8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 xml:space="preserve">Правовые основы применения средств индивидуальной защиты. Обязанность работодателя по обеспечению работников средствами индивидуальной защиты. Классификация средств индивидуальной защиты. Основные положения Технического регламента о безопасности средств индивидуальной защиты. Типовые нормы бесплатной выдачи специальной одежды, специальной обуви и других средств индивидуальной защиты. Межотраслевые правила обеспечения работников </w:t>
            </w:r>
            <w:proofErr w:type="gramStart"/>
            <w:r w:rsidRPr="00D176C8">
              <w:rPr>
                <w:sz w:val="24"/>
                <w:szCs w:val="24"/>
              </w:rPr>
              <w:t>СИЗ</w:t>
            </w:r>
            <w:proofErr w:type="gramEnd"/>
            <w:r w:rsidRPr="00D176C8">
              <w:rPr>
                <w:sz w:val="24"/>
                <w:szCs w:val="24"/>
              </w:rPr>
              <w:t xml:space="preserve">. Обеспечение работников </w:t>
            </w:r>
            <w:proofErr w:type="gramStart"/>
            <w:r w:rsidRPr="00D176C8">
              <w:rPr>
                <w:sz w:val="24"/>
                <w:szCs w:val="24"/>
              </w:rPr>
              <w:t>СИЗ</w:t>
            </w:r>
            <w:proofErr w:type="gramEnd"/>
            <w:r w:rsidRPr="00D176C8">
              <w:rPr>
                <w:sz w:val="24"/>
                <w:szCs w:val="24"/>
              </w:rPr>
              <w:t xml:space="preserve"> с учетом реальных условий труда по результатам аттестации рабочих мест. Локальные нормы бесплатной выдачи </w:t>
            </w:r>
            <w:proofErr w:type="gramStart"/>
            <w:r w:rsidRPr="00D176C8">
              <w:rPr>
                <w:sz w:val="24"/>
                <w:szCs w:val="24"/>
              </w:rPr>
              <w:t>СИЗ</w:t>
            </w:r>
            <w:proofErr w:type="gramEnd"/>
            <w:r w:rsidRPr="00D176C8">
              <w:rPr>
                <w:sz w:val="24"/>
                <w:szCs w:val="24"/>
              </w:rPr>
              <w:t xml:space="preserve">. Выдача </w:t>
            </w:r>
            <w:proofErr w:type="gramStart"/>
            <w:r w:rsidRPr="00D176C8">
              <w:rPr>
                <w:sz w:val="24"/>
                <w:szCs w:val="24"/>
              </w:rPr>
              <w:t>дополнительных</w:t>
            </w:r>
            <w:proofErr w:type="gramEnd"/>
            <w:r w:rsidRPr="00D176C8">
              <w:rPr>
                <w:sz w:val="24"/>
                <w:szCs w:val="24"/>
              </w:rPr>
              <w:t xml:space="preserve"> и альтернативных СИЗ. Порядок </w:t>
            </w:r>
            <w:r w:rsidRPr="00D176C8">
              <w:rPr>
                <w:sz w:val="24"/>
                <w:szCs w:val="24"/>
              </w:rPr>
              <w:lastRenderedPageBreak/>
              <w:t xml:space="preserve">учета обеспечения работников СИЗ. Личная карточка учета выдачи </w:t>
            </w:r>
            <w:proofErr w:type="gramStart"/>
            <w:r w:rsidRPr="00D176C8">
              <w:rPr>
                <w:sz w:val="24"/>
                <w:szCs w:val="24"/>
              </w:rPr>
              <w:t>СИЗ</w:t>
            </w:r>
            <w:proofErr w:type="gramEnd"/>
            <w:r w:rsidRPr="00D176C8">
              <w:rPr>
                <w:sz w:val="24"/>
                <w:szCs w:val="24"/>
              </w:rPr>
              <w:t>. Хранение, стирка, химчистка, обеззараживание, ремонт СИЗ.</w:t>
            </w:r>
          </w:p>
        </w:tc>
      </w:tr>
      <w:tr w:rsidR="00D176C8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Медицинские осмотры работников: предварительные и периодические. Правовая база, регулирующая проведение медицинских осмотров. Медицинские противопоказания для осуществления работ, связанных с движением поездов и работой в особых условиях труда. Порядок проведение медицинских осмотров отдельных категорий работников. Медицинские регламенты допуска к профессии. Обязательное психиатрическое освидетельствование некоторых категорий работников.</w:t>
            </w:r>
          </w:p>
        </w:tc>
      </w:tr>
      <w:tr w:rsidR="00D176C8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Ответственность за нарушение норм охраны труда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 xml:space="preserve">Анализ причин нарушений законодательства РФ </w:t>
            </w:r>
            <w:proofErr w:type="gramStart"/>
            <w:r w:rsidRPr="00D176C8">
              <w:rPr>
                <w:sz w:val="24"/>
                <w:szCs w:val="24"/>
              </w:rPr>
              <w:t>о</w:t>
            </w:r>
            <w:proofErr w:type="gramEnd"/>
            <w:r w:rsidRPr="00D176C8">
              <w:rPr>
                <w:sz w:val="24"/>
                <w:szCs w:val="24"/>
              </w:rPr>
              <w:t xml:space="preserve"> </w:t>
            </w:r>
            <w:proofErr w:type="gramStart"/>
            <w:r w:rsidRPr="00D176C8">
              <w:rPr>
                <w:sz w:val="24"/>
                <w:szCs w:val="24"/>
              </w:rPr>
              <w:t>труда</w:t>
            </w:r>
            <w:proofErr w:type="gramEnd"/>
            <w:r w:rsidRPr="00D176C8">
              <w:rPr>
                <w:sz w:val="24"/>
                <w:szCs w:val="24"/>
              </w:rPr>
              <w:t xml:space="preserve"> и об охране труда на железнодорожном транспорте и в других областях экономической деятельности. Виды ответственности за нарушение норм по охране труда: дисциплинарная, административная, уголовная. Уголовный Кодекс РФ. Кодекс РФ </w:t>
            </w:r>
            <w:proofErr w:type="gramStart"/>
            <w:r w:rsidRPr="00D176C8">
              <w:rPr>
                <w:sz w:val="24"/>
                <w:szCs w:val="24"/>
              </w:rPr>
              <w:t>об</w:t>
            </w:r>
            <w:proofErr w:type="gramEnd"/>
            <w:r w:rsidRPr="00D176C8">
              <w:rPr>
                <w:sz w:val="24"/>
                <w:szCs w:val="24"/>
              </w:rPr>
              <w:t xml:space="preserve"> административных правонарушений.</w:t>
            </w:r>
          </w:p>
        </w:tc>
      </w:tr>
      <w:tr w:rsidR="00D176C8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D176C8">
              <w:rPr>
                <w:sz w:val="24"/>
                <w:szCs w:val="24"/>
              </w:rPr>
              <w:t>регулирования охраны труда некоторых категорий работников</w:t>
            </w:r>
            <w:proofErr w:type="gramEnd"/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Особенности регулирования труда отдельных категорий работников.</w:t>
            </w:r>
          </w:p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Охрана труда женщин. Ограничения применения труда женщин. Нормы предельно допустимых нагрузок. Ограничения на тяжелые работы и работы с вредными условиями труда. Гарантии по охране труда, предоставляемые беременным женщинам и лицам, имеющим детей в возрасте до 3-х лет.</w:t>
            </w:r>
          </w:p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Охрана труда молодежи. Ограничения применения труда молодежи. Нормы предельно допустимых нагрузок. Ограничения на тяжелые работы и работы с вредными условиями труда. Санитарно-гигиенические условия труда, предоставляемые работающим лицам до 18 лет.</w:t>
            </w:r>
          </w:p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Охрана труда инвалидов. Гарантии, предоставляемые лицам, имеющим ограниченные возможности.</w:t>
            </w:r>
          </w:p>
        </w:tc>
      </w:tr>
      <w:tr w:rsidR="00D176C8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727981" w:rsidRDefault="00D176C8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Особенности правового регулирования охраны труда на железнодорожном транспорте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8" w:rsidRPr="00D176C8" w:rsidRDefault="00D176C8" w:rsidP="00BD58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76C8">
              <w:rPr>
                <w:sz w:val="24"/>
                <w:szCs w:val="24"/>
              </w:rPr>
              <w:t>Корпоративный менеджмент в области безопасности и условий труда. Система правового обеспечения охраной труда в ОАО РЖД. Основные нормативные акты ОАО «РЖД», регулирующие требования охраны труда. Особенности отражения вопросов охраны труда в Коллективных договорах ОАО «РЖД» и филиалах. Права и обязанности инженера по охране труда на предприятиях железнодорожного транспорта. Взаимодействие отдела охраны труда с другими службами. Обеспечение государственного надзора и контроля в структурных подразделениях ОАО «РЖД».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B30A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C51C89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4509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BD58A3" w:rsidRPr="0056489A" w:rsidTr="00C51C89">
        <w:tc>
          <w:tcPr>
            <w:tcW w:w="792" w:type="dxa"/>
            <w:vAlign w:val="center"/>
          </w:tcPr>
          <w:p w:rsidR="00BD58A3" w:rsidRPr="0056489A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BD58A3" w:rsidRPr="00BD58A3" w:rsidRDefault="00BD58A3" w:rsidP="00BD58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Основные понятия безопасности труда и правового регулирования безопасности труда</w:t>
            </w:r>
          </w:p>
        </w:tc>
        <w:tc>
          <w:tcPr>
            <w:tcW w:w="886" w:type="dxa"/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BD58A3" w:rsidRPr="000C1A0F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BD58A3" w:rsidRPr="000C1A0F" w:rsidRDefault="00BD58A3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D58A3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56489A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Международно-правовое регулирование безопасности труда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D58A3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D58A3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56489A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Законодательное и правовое регулирование вопросов труда и охраны труда в Российской 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E3280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D58A3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D58A3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56489A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Отражение вопросов охраны труда в Трудовом кодексе РФ и в федеральных законах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E3280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58A3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56489A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32425F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E3280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58A3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56489A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Правовое регулирование участия общественных организаций в работе по охране труда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D58A3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D58A3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56489A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E3280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58A3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56489A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tabs>
                <w:tab w:val="left" w:pos="0"/>
              </w:tabs>
              <w:spacing w:line="240" w:lineRule="auto"/>
              <w:ind w:firstLine="0"/>
              <w:rPr>
                <w:rFonts w:ascii="TimesNewRoman" w:hAnsi="TimesNewRoman" w:cs="TimesNewRoman"/>
                <w:sz w:val="24"/>
                <w:szCs w:val="24"/>
                <w:lang w:val="x-none"/>
              </w:rPr>
            </w:pPr>
            <w:r w:rsidRPr="00BD58A3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E3280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58A3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Ответственность за нарушение норм охраны труда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Default="00BE3280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58A3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BD58A3">
              <w:rPr>
                <w:sz w:val="24"/>
                <w:szCs w:val="24"/>
              </w:rPr>
              <w:t>регулирования охраны труда некоторых категорий работников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Default="00BE3280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58A3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3" w:rsidRPr="00BD58A3" w:rsidRDefault="00BD58A3" w:rsidP="00BD58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Особенности правового регулирования охраны труда на железнодорожном транспорте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BD58A3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9C35A8" w:rsidRDefault="00BD58A3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Default="00BD58A3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D58A3" w:rsidTr="00C51C89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6C3459" w:rsidRDefault="00BD58A3" w:rsidP="000C1A0F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E3280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D58A3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3" w:rsidRPr="000C1A0F" w:rsidRDefault="00BE3280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3"/>
        <w:gridCol w:w="4603"/>
      </w:tblGrid>
      <w:tr w:rsidR="00C51C89" w:rsidRPr="009F761D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D58A3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Основные понятия безопасности труда и правового регулирования безопасности труда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3. Производственная безопасность: Учеб. Пособие /</w:t>
            </w:r>
            <w:proofErr w:type="spellStart"/>
            <w:r w:rsidRPr="00BD58A3">
              <w:rPr>
                <w:sz w:val="24"/>
                <w:szCs w:val="24"/>
              </w:rPr>
              <w:t>Т.С.Титова</w:t>
            </w:r>
            <w:proofErr w:type="spellEnd"/>
            <w:r w:rsidRPr="00BD58A3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 </w:t>
            </w:r>
            <w:proofErr w:type="gramEnd"/>
            <w:r w:rsidRPr="00BD58A3">
              <w:rPr>
                <w:sz w:val="24"/>
                <w:szCs w:val="24"/>
              </w:rPr>
              <w:t>ПГУПС, 2010. – 318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4. Шептулина Н. Н. Новое законодательство об охране труда. – М.: Изд-во ЗАО "</w:t>
            </w:r>
            <w:proofErr w:type="spellStart"/>
            <w:r w:rsidRPr="00BD58A3">
              <w:rPr>
                <w:sz w:val="24"/>
                <w:szCs w:val="24"/>
              </w:rPr>
              <w:t>Юстицинформ</w:t>
            </w:r>
            <w:proofErr w:type="spellEnd"/>
            <w:r w:rsidRPr="00BD58A3">
              <w:rPr>
                <w:sz w:val="24"/>
                <w:szCs w:val="24"/>
              </w:rPr>
              <w:t>", 2007.</w:t>
            </w:r>
          </w:p>
        </w:tc>
      </w:tr>
      <w:tr w:rsidR="00BD58A3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Международно-правовое регулирование безопасности труда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Международная организация труда, Конвенции, документы, материалы: Справочное пособие. – М.: Дело и сервис, 2007.</w:t>
            </w:r>
          </w:p>
        </w:tc>
      </w:tr>
      <w:tr w:rsidR="00BD58A3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Законодательное и правовое регулирование вопросов труда и охраны труда в Российской Федерации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2. Трудовой кодекс Российской Федерации. – Федеральный закон от </w:t>
            </w:r>
            <w:r w:rsidRPr="00BD58A3">
              <w:rPr>
                <w:sz w:val="24"/>
                <w:szCs w:val="24"/>
              </w:rPr>
              <w:lastRenderedPageBreak/>
              <w:t>30.12.01 г. № 197-ФЗ (с изменениями и дополнениями на 01.09.14 г.).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3. Шептулина Н. Н. Новое законодательство об охране труда. – М.: Изд-во ЗАО "</w:t>
            </w:r>
            <w:proofErr w:type="spellStart"/>
            <w:r w:rsidRPr="00BD58A3">
              <w:rPr>
                <w:sz w:val="24"/>
                <w:szCs w:val="24"/>
              </w:rPr>
              <w:t>Юстицинформ</w:t>
            </w:r>
            <w:proofErr w:type="spellEnd"/>
            <w:r w:rsidRPr="00BD58A3">
              <w:rPr>
                <w:sz w:val="24"/>
                <w:szCs w:val="24"/>
              </w:rPr>
              <w:t>", 2007.</w:t>
            </w:r>
          </w:p>
        </w:tc>
      </w:tr>
      <w:tr w:rsidR="00BD58A3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Отражение вопросов охраны труда в Трудовом кодексе РФ и в федеральных законах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BD58A3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BD58A3" w:rsidRPr="004A6082" w:rsidTr="00EC4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6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Правовое регулирование участия общественных организаций в работе по охране труда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BD58A3" w:rsidRPr="004A6082" w:rsidTr="00EC4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7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3.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О.В., </w:t>
            </w:r>
            <w:proofErr w:type="spellStart"/>
            <w:r w:rsidRPr="00BD58A3">
              <w:rPr>
                <w:sz w:val="24"/>
                <w:szCs w:val="24"/>
              </w:rPr>
              <w:t>Якубчик</w:t>
            </w:r>
            <w:proofErr w:type="spellEnd"/>
            <w:r w:rsidRPr="00BD58A3">
              <w:rPr>
                <w:sz w:val="24"/>
                <w:szCs w:val="24"/>
              </w:rPr>
              <w:t xml:space="preserve"> Н.М. Средства индивидуальной защиты: Учебное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ПГУПС, 2010. -38с.</w:t>
            </w:r>
          </w:p>
        </w:tc>
      </w:tr>
      <w:tr w:rsidR="00BD58A3" w:rsidRPr="004A6082" w:rsidTr="00EC4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8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x-none"/>
              </w:rPr>
            </w:pPr>
            <w:r w:rsidRPr="00BD58A3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2. Трудовой кодекс Российской Федерации. – Федеральный закон от 30.12.01 г. № 197-ФЗ (с изменениями и </w:t>
            </w:r>
            <w:r w:rsidRPr="00BD58A3">
              <w:rPr>
                <w:sz w:val="24"/>
                <w:szCs w:val="24"/>
              </w:rPr>
              <w:lastRenderedPageBreak/>
              <w:t>дополнениями на 01.09.14 г.).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3. Черкасов В.В., Козлова Н.Н. Шумский В.М. Учебно-методическое пособие по охране труда для руководителей и специалистов департаментов и управлений филиалов ОАО «РЖД». М.: Российская академия путей сообщений, 2012. -68с.</w:t>
            </w:r>
          </w:p>
        </w:tc>
      </w:tr>
      <w:tr w:rsidR="00BD58A3" w:rsidRPr="004A6082" w:rsidTr="00EC4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Ответственность за нарушение норм охраны труда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BD58A3" w:rsidRPr="004A6082" w:rsidTr="00EC4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BD58A3">
              <w:rPr>
                <w:sz w:val="24"/>
                <w:szCs w:val="24"/>
              </w:rPr>
              <w:t>регулирования охраны труда некоторых категорий работников</w:t>
            </w:r>
            <w:proofErr w:type="gramEnd"/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BD58A3" w:rsidRPr="004A6082" w:rsidTr="00EC47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58A3" w:rsidRPr="00C51C89" w:rsidRDefault="00BD58A3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3" w:type="dxa"/>
            <w:shd w:val="clear" w:color="auto" w:fill="auto"/>
          </w:tcPr>
          <w:p w:rsidR="00BD58A3" w:rsidRPr="00BD58A3" w:rsidRDefault="00BD58A3" w:rsidP="00B30A6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Особенности правового регулирования охраны труда на железнодорожном транспорте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1.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3.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О.В., </w:t>
            </w:r>
            <w:proofErr w:type="spellStart"/>
            <w:r w:rsidRPr="00BD58A3">
              <w:rPr>
                <w:sz w:val="24"/>
                <w:szCs w:val="24"/>
              </w:rPr>
              <w:t>Якубчик</w:t>
            </w:r>
            <w:proofErr w:type="spellEnd"/>
            <w:r w:rsidRPr="00BD58A3">
              <w:rPr>
                <w:sz w:val="24"/>
                <w:szCs w:val="24"/>
              </w:rPr>
              <w:t xml:space="preserve"> Н.М. Средства индивидуальной защиты: Учебное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ПГУПС, 2010. -38с.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 xml:space="preserve">4. </w:t>
            </w:r>
            <w:proofErr w:type="gramStart"/>
            <w:r w:rsidRPr="00BD58A3">
              <w:rPr>
                <w:sz w:val="24"/>
                <w:szCs w:val="24"/>
              </w:rPr>
              <w:t>Бузунов</w:t>
            </w:r>
            <w:proofErr w:type="gramEnd"/>
            <w:r w:rsidRPr="00BD58A3">
              <w:rPr>
                <w:sz w:val="24"/>
                <w:szCs w:val="24"/>
              </w:rPr>
              <w:t xml:space="preserve"> О.В., </w:t>
            </w:r>
            <w:proofErr w:type="spellStart"/>
            <w:r w:rsidRPr="00BD58A3">
              <w:rPr>
                <w:sz w:val="24"/>
                <w:szCs w:val="24"/>
              </w:rPr>
              <w:t>Якубчик</w:t>
            </w:r>
            <w:proofErr w:type="spellEnd"/>
            <w:r w:rsidRPr="00BD58A3">
              <w:rPr>
                <w:sz w:val="24"/>
                <w:szCs w:val="24"/>
              </w:rPr>
              <w:t xml:space="preserve"> Н.М. Социальная защита пострадавших на производстве: Учебное пособие.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</w:t>
            </w:r>
            <w:proofErr w:type="gramEnd"/>
            <w:r w:rsidRPr="00BD58A3">
              <w:rPr>
                <w:sz w:val="24"/>
                <w:szCs w:val="24"/>
              </w:rPr>
              <w:t>ПГУПС, 2012. -34с.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5. Производственная безопасность: Учеб. Пособие /</w:t>
            </w:r>
            <w:proofErr w:type="spellStart"/>
            <w:r w:rsidRPr="00BD58A3">
              <w:rPr>
                <w:sz w:val="24"/>
                <w:szCs w:val="24"/>
              </w:rPr>
              <w:t>Т.С.Титова</w:t>
            </w:r>
            <w:proofErr w:type="spellEnd"/>
            <w:r w:rsidRPr="00BD58A3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BD58A3">
              <w:rPr>
                <w:sz w:val="24"/>
                <w:szCs w:val="24"/>
              </w:rPr>
              <w:t xml:space="preserve">.:  </w:t>
            </w:r>
            <w:proofErr w:type="gramEnd"/>
            <w:r w:rsidRPr="00BD58A3">
              <w:rPr>
                <w:sz w:val="24"/>
                <w:szCs w:val="24"/>
              </w:rPr>
              <w:t>ПГУПС, 2010. – 318 с.</w:t>
            </w:r>
          </w:p>
          <w:p w:rsidR="00BD58A3" w:rsidRPr="00BD58A3" w:rsidRDefault="00BD58A3" w:rsidP="00B30A6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58A3">
              <w:rPr>
                <w:sz w:val="24"/>
                <w:szCs w:val="24"/>
              </w:rPr>
              <w:t>6. Черкасов В.В., Козлова Н.Н. Шумский В.М. Учебно-методическое пособие по охране труда для руководителей и специалистов департаментов и управлений филиалов ОАО «РЖД». М.: Российская академия путей сообщений, 2012. -68с.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E47AB3" w:rsidRPr="00FC7792" w:rsidRDefault="00E47AB3" w:rsidP="00E47AB3">
      <w:pPr>
        <w:spacing w:line="240" w:lineRule="auto"/>
        <w:rPr>
          <w:sz w:val="28"/>
          <w:szCs w:val="28"/>
        </w:rPr>
      </w:pPr>
      <w:r w:rsidRPr="00FC7792">
        <w:rPr>
          <w:sz w:val="28"/>
          <w:szCs w:val="28"/>
        </w:rPr>
        <w:t>1.  Бузунов О.В. Нормирование факторов производственной среды и трудового процесса - СПб</w:t>
      </w:r>
      <w:proofErr w:type="gramStart"/>
      <w:r w:rsidRPr="00FC7792">
        <w:rPr>
          <w:sz w:val="28"/>
          <w:szCs w:val="28"/>
        </w:rPr>
        <w:t xml:space="preserve">. : </w:t>
      </w:r>
      <w:proofErr w:type="gramEnd"/>
      <w:r w:rsidRPr="00FC7792">
        <w:rPr>
          <w:sz w:val="28"/>
          <w:szCs w:val="28"/>
        </w:rPr>
        <w:t>ПГУПС, 2012. - 60 с. 149 экз.</w:t>
      </w:r>
    </w:p>
    <w:p w:rsidR="00E47AB3" w:rsidRPr="00FC7792" w:rsidRDefault="00E47AB3" w:rsidP="00E47AB3">
      <w:pPr>
        <w:spacing w:line="240" w:lineRule="auto"/>
        <w:rPr>
          <w:sz w:val="28"/>
          <w:szCs w:val="28"/>
        </w:rPr>
      </w:pPr>
      <w:r w:rsidRPr="00FC7792">
        <w:rPr>
          <w:sz w:val="28"/>
          <w:szCs w:val="28"/>
        </w:rPr>
        <w:t xml:space="preserve">2.Занько Н.Г. Безопасность жизнедеятельности. [Электронный ресурс]: учебник/Н.Г. Занько, К.Р. </w:t>
      </w:r>
      <w:proofErr w:type="spellStart"/>
      <w:r w:rsidRPr="00FC7792">
        <w:rPr>
          <w:sz w:val="28"/>
          <w:szCs w:val="28"/>
        </w:rPr>
        <w:t>Малаян</w:t>
      </w:r>
      <w:proofErr w:type="spellEnd"/>
      <w:r w:rsidRPr="00FC7792">
        <w:rPr>
          <w:sz w:val="28"/>
          <w:szCs w:val="28"/>
        </w:rPr>
        <w:t>, О.Н. Русак. – Электрон. Дан. – СПб: Лань, 201</w:t>
      </w:r>
      <w:r>
        <w:rPr>
          <w:sz w:val="28"/>
          <w:szCs w:val="28"/>
        </w:rPr>
        <w:t>7</w:t>
      </w:r>
      <w:r w:rsidRPr="00FC7792">
        <w:rPr>
          <w:sz w:val="28"/>
          <w:szCs w:val="28"/>
        </w:rPr>
        <w:t xml:space="preserve">. – </w:t>
      </w:r>
      <w:r>
        <w:rPr>
          <w:sz w:val="28"/>
          <w:szCs w:val="28"/>
        </w:rPr>
        <w:t>704</w:t>
      </w:r>
      <w:r w:rsidRPr="00FC7792">
        <w:rPr>
          <w:sz w:val="28"/>
          <w:szCs w:val="28"/>
        </w:rPr>
        <w:t xml:space="preserve"> с. – Режим доступа </w:t>
      </w:r>
      <w:r w:rsidRPr="00296A1D">
        <w:rPr>
          <w:sz w:val="28"/>
          <w:szCs w:val="28"/>
          <w:lang w:val="en-US"/>
        </w:rPr>
        <w:t>https</w:t>
      </w:r>
      <w:r w:rsidRPr="00296A1D">
        <w:rPr>
          <w:sz w:val="28"/>
          <w:szCs w:val="28"/>
        </w:rPr>
        <w:t>://</w:t>
      </w:r>
      <w:r w:rsidRPr="00296A1D">
        <w:rPr>
          <w:sz w:val="28"/>
          <w:szCs w:val="28"/>
          <w:lang w:val="en-US"/>
        </w:rPr>
        <w:t>e</w:t>
      </w:r>
      <w:r w:rsidRPr="00296A1D">
        <w:rPr>
          <w:sz w:val="28"/>
          <w:szCs w:val="28"/>
        </w:rPr>
        <w:t>.</w:t>
      </w:r>
      <w:proofErr w:type="spellStart"/>
      <w:r w:rsidRPr="00296A1D">
        <w:rPr>
          <w:sz w:val="28"/>
          <w:szCs w:val="28"/>
          <w:lang w:val="en-US"/>
        </w:rPr>
        <w:t>lanbook</w:t>
      </w:r>
      <w:proofErr w:type="spellEnd"/>
      <w:r w:rsidRPr="00296A1D">
        <w:rPr>
          <w:sz w:val="28"/>
          <w:szCs w:val="28"/>
        </w:rPr>
        <w:t>.</w:t>
      </w:r>
      <w:r w:rsidRPr="00296A1D">
        <w:rPr>
          <w:sz w:val="28"/>
          <w:szCs w:val="28"/>
          <w:lang w:val="en-US"/>
        </w:rPr>
        <w:t>com</w:t>
      </w:r>
      <w:r w:rsidRPr="00296A1D">
        <w:rPr>
          <w:sz w:val="28"/>
          <w:szCs w:val="28"/>
        </w:rPr>
        <w:t>/</w:t>
      </w:r>
      <w:r w:rsidRPr="00296A1D">
        <w:rPr>
          <w:sz w:val="28"/>
          <w:szCs w:val="28"/>
          <w:lang w:val="en-US"/>
        </w:rPr>
        <w:t>reader</w:t>
      </w:r>
      <w:r w:rsidRPr="00296A1D">
        <w:rPr>
          <w:sz w:val="28"/>
          <w:szCs w:val="28"/>
        </w:rPr>
        <w:t>/</w:t>
      </w:r>
      <w:r w:rsidRPr="00296A1D">
        <w:rPr>
          <w:sz w:val="28"/>
          <w:szCs w:val="28"/>
          <w:lang w:val="en-US"/>
        </w:rPr>
        <w:t>book</w:t>
      </w:r>
      <w:r w:rsidRPr="00296A1D">
        <w:rPr>
          <w:sz w:val="28"/>
          <w:szCs w:val="28"/>
        </w:rPr>
        <w:t>/92617/#1</w:t>
      </w:r>
      <w:r w:rsidRPr="00D47075">
        <w:rPr>
          <w:sz w:val="28"/>
          <w:szCs w:val="28"/>
        </w:rPr>
        <w:t xml:space="preserve"> </w:t>
      </w:r>
      <w:r w:rsidRPr="00FC7792">
        <w:rPr>
          <w:sz w:val="28"/>
          <w:szCs w:val="28"/>
        </w:rPr>
        <w:t xml:space="preserve"> – </w:t>
      </w:r>
      <w:proofErr w:type="spellStart"/>
      <w:r w:rsidRPr="00FC7792">
        <w:rPr>
          <w:sz w:val="28"/>
          <w:szCs w:val="28"/>
        </w:rPr>
        <w:t>Загл</w:t>
      </w:r>
      <w:proofErr w:type="spellEnd"/>
      <w:r w:rsidRPr="00FC7792">
        <w:rPr>
          <w:sz w:val="28"/>
          <w:szCs w:val="28"/>
        </w:rPr>
        <w:t>. с экрана.</w:t>
      </w:r>
    </w:p>
    <w:p w:rsidR="00E47AB3" w:rsidRPr="00FC7792" w:rsidRDefault="00E47AB3" w:rsidP="00E47AB3">
      <w:pPr>
        <w:spacing w:line="240" w:lineRule="auto"/>
        <w:rPr>
          <w:sz w:val="28"/>
          <w:szCs w:val="28"/>
        </w:rPr>
      </w:pPr>
      <w:r w:rsidRPr="00FC7792">
        <w:rPr>
          <w:sz w:val="28"/>
          <w:szCs w:val="28"/>
        </w:rPr>
        <w:t>3.  Производственная безопасность : учеб</w:t>
      </w:r>
      <w:proofErr w:type="gramStart"/>
      <w:r w:rsidRPr="00FC7792">
        <w:rPr>
          <w:sz w:val="28"/>
          <w:szCs w:val="28"/>
        </w:rPr>
        <w:t>.</w:t>
      </w:r>
      <w:proofErr w:type="gramEnd"/>
      <w:r w:rsidRPr="00FC7792">
        <w:rPr>
          <w:sz w:val="28"/>
          <w:szCs w:val="28"/>
        </w:rPr>
        <w:t xml:space="preserve"> </w:t>
      </w:r>
      <w:proofErr w:type="gramStart"/>
      <w:r w:rsidRPr="00FC7792">
        <w:rPr>
          <w:sz w:val="28"/>
          <w:szCs w:val="28"/>
        </w:rPr>
        <w:t>п</w:t>
      </w:r>
      <w:proofErr w:type="gramEnd"/>
      <w:r w:rsidRPr="00FC7792">
        <w:rPr>
          <w:sz w:val="28"/>
          <w:szCs w:val="28"/>
        </w:rPr>
        <w:t>особие / Т. С. Титова [и др.]. - СПб</w:t>
      </w:r>
      <w:proofErr w:type="gramStart"/>
      <w:r w:rsidRPr="00FC7792">
        <w:rPr>
          <w:sz w:val="28"/>
          <w:szCs w:val="28"/>
        </w:rPr>
        <w:t xml:space="preserve">.: </w:t>
      </w:r>
      <w:proofErr w:type="gramEnd"/>
      <w:r w:rsidRPr="00FC7792">
        <w:rPr>
          <w:sz w:val="28"/>
          <w:szCs w:val="28"/>
        </w:rPr>
        <w:t>ПГУПС, 2010. - 317 с. 99 экз.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47AB3" w:rsidRPr="00FC7792" w:rsidRDefault="00E47AB3" w:rsidP="00E47AB3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>
        <w:rPr>
          <w:sz w:val="28"/>
          <w:szCs w:val="28"/>
        </w:rPr>
        <w:t>1</w:t>
      </w:r>
      <w:r w:rsidRPr="00FC7792">
        <w:rPr>
          <w:sz w:val="28"/>
          <w:szCs w:val="28"/>
        </w:rPr>
        <w:t>.  Бузунов О.В. Правовые основы охраны труда : учеб</w:t>
      </w:r>
      <w:proofErr w:type="gramStart"/>
      <w:r w:rsidRPr="00FC7792">
        <w:rPr>
          <w:sz w:val="28"/>
          <w:szCs w:val="28"/>
        </w:rPr>
        <w:t>.-</w:t>
      </w:r>
      <w:proofErr w:type="spellStart"/>
      <w:proofErr w:type="gramEnd"/>
      <w:r w:rsidRPr="00FC7792">
        <w:rPr>
          <w:sz w:val="28"/>
          <w:szCs w:val="28"/>
        </w:rPr>
        <w:t>практ</w:t>
      </w:r>
      <w:proofErr w:type="spellEnd"/>
      <w:r w:rsidRPr="00FC7792">
        <w:rPr>
          <w:sz w:val="28"/>
          <w:szCs w:val="28"/>
        </w:rPr>
        <w:t>. пособие / О. В. Бузунов; ПГУПС. - СПб</w:t>
      </w:r>
      <w:proofErr w:type="gramStart"/>
      <w:r w:rsidRPr="00FC7792">
        <w:rPr>
          <w:sz w:val="28"/>
          <w:szCs w:val="28"/>
        </w:rPr>
        <w:t xml:space="preserve">. : </w:t>
      </w:r>
      <w:proofErr w:type="gramEnd"/>
      <w:r w:rsidRPr="00FC7792">
        <w:rPr>
          <w:sz w:val="28"/>
          <w:szCs w:val="28"/>
        </w:rPr>
        <w:t>ПГУПС, 2009. - 51 с.</w:t>
      </w:r>
    </w:p>
    <w:p w:rsidR="00E47AB3" w:rsidRPr="00FC7792" w:rsidRDefault="00E47AB3" w:rsidP="00E47AB3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 w:rsidRPr="00FC7792">
        <w:rPr>
          <w:sz w:val="28"/>
          <w:szCs w:val="28"/>
        </w:rPr>
        <w:t>14 экз.</w:t>
      </w:r>
      <w:proofErr w:type="gramStart"/>
      <w:r w:rsidRPr="00FC7792">
        <w:rPr>
          <w:sz w:val="28"/>
          <w:szCs w:val="28"/>
        </w:rPr>
        <w:t xml:space="preserve"> .</w:t>
      </w:r>
      <w:proofErr w:type="gramEnd"/>
    </w:p>
    <w:p w:rsidR="008625E5" w:rsidRDefault="00E47AB3" w:rsidP="00E47AB3">
      <w:pPr>
        <w:spacing w:line="240" w:lineRule="auto"/>
        <w:contextualSpacing/>
        <w:rPr>
          <w:sz w:val="28"/>
          <w:szCs w:val="28"/>
        </w:rPr>
      </w:pPr>
      <w:r w:rsidRPr="00FC7792">
        <w:rPr>
          <w:sz w:val="28"/>
          <w:szCs w:val="28"/>
        </w:rPr>
        <w:t xml:space="preserve">2.  </w:t>
      </w:r>
      <w:proofErr w:type="spellStart"/>
      <w:r w:rsidRPr="00FC7792">
        <w:rPr>
          <w:sz w:val="28"/>
          <w:szCs w:val="28"/>
        </w:rPr>
        <w:t>Чекулаев</w:t>
      </w:r>
      <w:proofErr w:type="spellEnd"/>
      <w:r w:rsidRPr="00FC7792">
        <w:rPr>
          <w:sz w:val="28"/>
          <w:szCs w:val="28"/>
        </w:rPr>
        <w:t xml:space="preserve"> В.Е., Горожанкина Е.Н., </w:t>
      </w:r>
      <w:proofErr w:type="gramStart"/>
      <w:r w:rsidRPr="00FC7792">
        <w:rPr>
          <w:sz w:val="28"/>
          <w:szCs w:val="28"/>
        </w:rPr>
        <w:t>Лепеха</w:t>
      </w:r>
      <w:proofErr w:type="gramEnd"/>
      <w:r w:rsidRPr="00FC7792">
        <w:rPr>
          <w:sz w:val="28"/>
          <w:szCs w:val="28"/>
        </w:rPr>
        <w:t xml:space="preserve"> В.В. Охрана труда и электробезопасность: Учебник. – М.: УМЦ ЖДТ, 2012. – 304 с. — Режим доступа: http://e.lanbook.com/book/4195 — </w:t>
      </w:r>
      <w:proofErr w:type="spellStart"/>
      <w:r w:rsidRPr="00FC7792">
        <w:rPr>
          <w:sz w:val="28"/>
          <w:szCs w:val="28"/>
        </w:rPr>
        <w:t>Загл</w:t>
      </w:r>
      <w:proofErr w:type="spellEnd"/>
      <w:r w:rsidRPr="00FC7792">
        <w:rPr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B30A68" w:rsidP="00B30A68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6B15CD">
        <w:rPr>
          <w:sz w:val="28"/>
          <w:szCs w:val="28"/>
        </w:rPr>
        <w:t>Трудовой кодекс Российской Федерации. – Федеральный закон от 30.12.01 г. № 197-ФЗ (с изменениями и дополнениями на 01.09.14 г.).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30A68" w:rsidRDefault="00B30A68" w:rsidP="00B30A6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9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10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7AB3" w:rsidRPr="00D2714B" w:rsidRDefault="00E47AB3" w:rsidP="00E47AB3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47AB3" w:rsidRPr="00D2714B" w:rsidRDefault="00E47AB3" w:rsidP="00E47AB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E47AB3" w:rsidRPr="00687BD8" w:rsidRDefault="00E47AB3" w:rsidP="00E47AB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E47AB3" w:rsidRPr="00D2714B" w:rsidRDefault="00E47AB3" w:rsidP="00E47AB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E47AB3" w:rsidRDefault="00E47AB3" w:rsidP="00E47AB3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47AB3" w:rsidRPr="00CB53FF" w:rsidRDefault="00E47AB3" w:rsidP="00E47AB3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E47AB3" w:rsidRPr="00CB53FF" w:rsidRDefault="00E47AB3" w:rsidP="00E47AB3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Pr="00D2714B" w:rsidRDefault="008649D8" w:rsidP="00E47AB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47AB3" w:rsidRDefault="00E47AB3" w:rsidP="00E47AB3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E47AB3" w:rsidRDefault="00E47AB3" w:rsidP="00E47AB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E47AB3" w:rsidRPr="00CB53FF" w:rsidRDefault="00E47AB3" w:rsidP="00E47AB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E47AB3" w:rsidRPr="00CB53FF" w:rsidRDefault="00E47AB3" w:rsidP="00E47AB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E47AB3" w:rsidRPr="00CB53FF" w:rsidRDefault="00E47AB3" w:rsidP="00E47AB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E47AB3" w:rsidRPr="00CB53FF" w:rsidRDefault="00E47AB3" w:rsidP="00E47AB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E47AB3" w:rsidRPr="00CB53FF" w:rsidRDefault="00E47AB3" w:rsidP="00E47AB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E47AB3" w:rsidRPr="00CB53FF" w:rsidRDefault="00E47AB3" w:rsidP="00E47AB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E47AB3" w:rsidRPr="00CB53FF" w:rsidRDefault="00E47AB3" w:rsidP="00E47AB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E47AB3" w:rsidRPr="00CB53FF" w:rsidRDefault="00E47AB3" w:rsidP="00E47AB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E47AB3" w:rsidRPr="00CB53FF" w:rsidRDefault="00E47AB3" w:rsidP="00E47AB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E47AB3" w:rsidRDefault="00E47AB3" w:rsidP="00E47AB3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E47AB3" w:rsidRDefault="00E47AB3" w:rsidP="00E47AB3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F07A92">
        <w:tc>
          <w:tcPr>
            <w:tcW w:w="9127" w:type="dxa"/>
          </w:tcPr>
          <w:p w:rsidR="008649D8" w:rsidRPr="00D2714B" w:rsidRDefault="00F07A92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07A92">
              <w:rPr>
                <w:sz w:val="28"/>
                <w:szCs w:val="28"/>
              </w:rPr>
              <w:pict>
                <v:shape id="_x0000_i1026" type="#_x0000_t75" style="width:467.25pt;height:63.75pt">
                  <v:imagedata r:id="rId11" o:title=""/>
                </v:shape>
              </w:pict>
            </w:r>
          </w:p>
        </w:tc>
        <w:tc>
          <w:tcPr>
            <w:tcW w:w="222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649D8" w:rsidRPr="00F07A92" w:rsidRDefault="008649D8" w:rsidP="00F07A92">
      <w:pPr>
        <w:widowControl/>
        <w:spacing w:line="240" w:lineRule="auto"/>
        <w:ind w:firstLine="0"/>
        <w:jc w:val="left"/>
        <w:rPr>
          <w:sz w:val="4"/>
          <w:szCs w:val="4"/>
        </w:rPr>
      </w:pPr>
      <w:bookmarkStart w:id="0" w:name="_GoBack"/>
      <w:bookmarkEnd w:id="0"/>
    </w:p>
    <w:sectPr w:rsidR="008649D8" w:rsidRPr="00F07A9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75" w:rsidRDefault="00035375" w:rsidP="00F07A92">
      <w:pPr>
        <w:spacing w:line="240" w:lineRule="auto"/>
      </w:pPr>
      <w:r>
        <w:separator/>
      </w:r>
    </w:p>
  </w:endnote>
  <w:endnote w:type="continuationSeparator" w:id="0">
    <w:p w:rsidR="00035375" w:rsidRDefault="00035375" w:rsidP="00F07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75" w:rsidRDefault="00035375" w:rsidP="00F07A92">
      <w:pPr>
        <w:spacing w:line="240" w:lineRule="auto"/>
      </w:pPr>
      <w:r>
        <w:separator/>
      </w:r>
    </w:p>
  </w:footnote>
  <w:footnote w:type="continuationSeparator" w:id="0">
    <w:p w:rsidR="00035375" w:rsidRDefault="00035375" w:rsidP="00F07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1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5375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344F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25F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25E5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8F6C9A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F6D6A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0A68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D58A3"/>
    <w:rsid w:val="00BE1890"/>
    <w:rsid w:val="00BE1C33"/>
    <w:rsid w:val="00BE3280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4CA6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084"/>
    <w:rsid w:val="00CF4A40"/>
    <w:rsid w:val="00D04AC4"/>
    <w:rsid w:val="00D10435"/>
    <w:rsid w:val="00D12A03"/>
    <w:rsid w:val="00D1455C"/>
    <w:rsid w:val="00D16774"/>
    <w:rsid w:val="00D176C8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47AB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07A92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19344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header"/>
    <w:basedOn w:val="a"/>
    <w:link w:val="a9"/>
    <w:uiPriority w:val="99"/>
    <w:unhideWhenUsed/>
    <w:rsid w:val="00F07A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A92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F07A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A92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nii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2016-07-07T08:59:00Z</cp:lastPrinted>
  <dcterms:created xsi:type="dcterms:W3CDTF">2018-05-18T07:04:00Z</dcterms:created>
  <dcterms:modified xsi:type="dcterms:W3CDTF">2018-05-18T07:04:00Z</dcterms:modified>
</cp:coreProperties>
</file>