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CB69FB" w:rsidRPr="00CB69FB">
        <w:rPr>
          <w:rFonts w:ascii="Times New Roman" w:hAnsi="Times New Roman" w:cs="Times New Roman"/>
          <w:sz w:val="24"/>
          <w:szCs w:val="24"/>
        </w:rPr>
        <w:t>УПРАВЛЕНИЕ ТЕХНОСФЕРНОЙ БЕЗОПАСНОСТЬЮ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>
        <w:rPr>
          <w:rFonts w:ascii="Times New Roman" w:hAnsi="Times New Roman" w:cs="Times New Roman"/>
          <w:sz w:val="24"/>
          <w:szCs w:val="24"/>
        </w:rPr>
        <w:t>2</w:t>
      </w:r>
      <w:r w:rsidR="00D62795">
        <w:rPr>
          <w:rFonts w:ascii="Times New Roman" w:hAnsi="Times New Roman" w:cs="Times New Roman"/>
          <w:sz w:val="24"/>
          <w:szCs w:val="24"/>
        </w:rPr>
        <w:t>0</w:t>
      </w:r>
      <w:r w:rsidR="005C11E8">
        <w:rPr>
          <w:rFonts w:ascii="Times New Roman" w:hAnsi="Times New Roman" w:cs="Times New Roman"/>
          <w:sz w:val="24"/>
          <w:szCs w:val="24"/>
        </w:rPr>
        <w:t>.03.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D62795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D6279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D62795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853360" w:rsidRPr="00853360" w:rsidRDefault="002663C2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853360" w:rsidRPr="00853360">
        <w:rPr>
          <w:rFonts w:ascii="Times New Roman" w:hAnsi="Times New Roman" w:cs="Times New Roman"/>
          <w:sz w:val="24"/>
          <w:szCs w:val="24"/>
        </w:rPr>
        <w:t xml:space="preserve"> «Безопасность технологических процессов и производств»</w:t>
      </w:r>
      <w:r w:rsidR="00853360">
        <w:rPr>
          <w:rFonts w:ascii="Times New Roman" w:hAnsi="Times New Roman" w:cs="Times New Roman"/>
          <w:sz w:val="24"/>
          <w:szCs w:val="24"/>
        </w:rPr>
        <w:t>,</w:t>
      </w:r>
    </w:p>
    <w:p w:rsidR="002663C2" w:rsidRPr="00152A7C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«Инженерная защита окружающей среды»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53360" w:rsidRDefault="0085336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 xml:space="preserve">Дисциплина «Управление </w:t>
      </w:r>
      <w:proofErr w:type="spellStart"/>
      <w:r w:rsidRPr="00853360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853360">
        <w:rPr>
          <w:rFonts w:ascii="Times New Roman" w:hAnsi="Times New Roman" w:cs="Times New Roman"/>
          <w:sz w:val="24"/>
          <w:szCs w:val="24"/>
        </w:rPr>
        <w:t xml:space="preserve"> безопасностью» (Б1.</w:t>
      </w:r>
      <w:r w:rsidR="00531231">
        <w:rPr>
          <w:rFonts w:ascii="Times New Roman" w:hAnsi="Times New Roman" w:cs="Times New Roman"/>
          <w:sz w:val="24"/>
          <w:szCs w:val="24"/>
        </w:rPr>
        <w:t xml:space="preserve">Б.20) относится к базовой части </w:t>
      </w:r>
      <w:r w:rsidR="00531231" w:rsidRPr="00531231">
        <w:rPr>
          <w:rFonts w:ascii="Times New Roman" w:hAnsi="Times New Roman" w:cs="Times New Roman"/>
          <w:sz w:val="24"/>
          <w:szCs w:val="24"/>
        </w:rPr>
        <w:t>и является обязательной.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853360" w:rsidRPr="00853360" w:rsidRDefault="00853360" w:rsidP="0085336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 xml:space="preserve">Целью изучения дисциплины «Управление </w:t>
      </w:r>
      <w:proofErr w:type="spellStart"/>
      <w:r w:rsidRPr="00853360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853360">
        <w:rPr>
          <w:rFonts w:ascii="Times New Roman" w:hAnsi="Times New Roman" w:cs="Times New Roman"/>
          <w:sz w:val="24"/>
          <w:szCs w:val="24"/>
        </w:rPr>
        <w:t xml:space="preserve"> безопасностью» является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853360" w:rsidRPr="00853360" w:rsidRDefault="00853360" w:rsidP="0085336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53360" w:rsidRPr="00853360" w:rsidRDefault="00853360" w:rsidP="0085336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 xml:space="preserve">-   изучение основных промышленных опасностей, их свойств и характеристик; </w:t>
      </w:r>
    </w:p>
    <w:p w:rsidR="00853360" w:rsidRPr="00853360" w:rsidRDefault="00853360" w:rsidP="0085336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 xml:space="preserve">- изучение действующей системы нормативно-правовых актов в области промышленной безопасности; </w:t>
      </w:r>
    </w:p>
    <w:p w:rsidR="001124FD" w:rsidRDefault="00853360" w:rsidP="0085336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 xml:space="preserve">- изучение системы управления безопасностью в </w:t>
      </w:r>
      <w:proofErr w:type="spellStart"/>
      <w:r w:rsidRPr="0085336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853360">
        <w:rPr>
          <w:rFonts w:ascii="Times New Roman" w:hAnsi="Times New Roman" w:cs="Times New Roman"/>
          <w:sz w:val="24"/>
          <w:szCs w:val="24"/>
        </w:rPr>
        <w:t>.</w:t>
      </w:r>
    </w:p>
    <w:p w:rsidR="00853360" w:rsidRDefault="00853360" w:rsidP="0085336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3117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D62D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26375" w:rsidRPr="00B26375" w:rsidRDefault="00853360" w:rsidP="002663C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ОК-6, ОК-8, ОК-9, ОК-14,</w:t>
      </w:r>
      <w:r w:rsidR="00D62795">
        <w:rPr>
          <w:rFonts w:ascii="Times New Roman" w:hAnsi="Times New Roman" w:cs="Times New Roman"/>
          <w:sz w:val="24"/>
          <w:szCs w:val="24"/>
        </w:rPr>
        <w:t xml:space="preserve"> </w:t>
      </w:r>
      <w:r w:rsidR="00906528">
        <w:rPr>
          <w:rFonts w:ascii="Times New Roman" w:hAnsi="Times New Roman" w:cs="Times New Roman"/>
          <w:sz w:val="24"/>
          <w:szCs w:val="24"/>
        </w:rPr>
        <w:t>О</w:t>
      </w:r>
      <w:r w:rsidR="00D6279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1, ОПК-5,</w:t>
      </w:r>
      <w:r w:rsidR="001124FD">
        <w:rPr>
          <w:rFonts w:ascii="Times New Roman" w:hAnsi="Times New Roman" w:cs="Times New Roman"/>
          <w:sz w:val="24"/>
          <w:szCs w:val="24"/>
        </w:rPr>
        <w:t xml:space="preserve"> ПК-</w:t>
      </w:r>
      <w:r>
        <w:rPr>
          <w:rFonts w:ascii="Times New Roman" w:hAnsi="Times New Roman" w:cs="Times New Roman"/>
          <w:sz w:val="24"/>
          <w:szCs w:val="24"/>
        </w:rPr>
        <w:t>8</w:t>
      </w:r>
      <w:r w:rsidR="001124FD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1124FD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21.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5C11E8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5C11E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C11E8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ЗНАТЬ:</w:t>
      </w: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 xml:space="preserve">- основные </w:t>
      </w:r>
      <w:proofErr w:type="spellStart"/>
      <w:r w:rsidRPr="00853360">
        <w:rPr>
          <w:rFonts w:ascii="Times New Roman" w:hAnsi="Times New Roman" w:cs="Times New Roman"/>
          <w:sz w:val="24"/>
          <w:szCs w:val="24"/>
        </w:rPr>
        <w:t>техносферные</w:t>
      </w:r>
      <w:proofErr w:type="spellEnd"/>
      <w:r w:rsidRPr="00853360">
        <w:rPr>
          <w:rFonts w:ascii="Times New Roman" w:hAnsi="Times New Roman" w:cs="Times New Roman"/>
          <w:sz w:val="24"/>
          <w:szCs w:val="24"/>
        </w:rPr>
        <w:t xml:space="preserve"> опасности их свойства и характеристики, характер воздействия вредных и опасных факторов на человека и природную среду, методы защиты от них;</w:t>
      </w: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- научные и организационные основы безопасности производственных процессов и устойчивости произво</w:t>
      </w:r>
      <w:proofErr w:type="gramStart"/>
      <w:r w:rsidRPr="00853360">
        <w:rPr>
          <w:rFonts w:ascii="Times New Roman" w:hAnsi="Times New Roman" w:cs="Times New Roman"/>
          <w:sz w:val="24"/>
          <w:szCs w:val="24"/>
        </w:rPr>
        <w:t>дств  в  ЧС</w:t>
      </w:r>
      <w:proofErr w:type="gramEnd"/>
      <w:r w:rsidRPr="00853360">
        <w:rPr>
          <w:rFonts w:ascii="Times New Roman" w:hAnsi="Times New Roman" w:cs="Times New Roman"/>
          <w:sz w:val="24"/>
          <w:szCs w:val="24"/>
        </w:rPr>
        <w:t>;</w:t>
      </w: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- теоретические основы обеспечения безопасности жизнедеятельности;</w:t>
      </w: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 xml:space="preserve">- действующую систему нормативно-правовых актов в области </w:t>
      </w:r>
      <w:proofErr w:type="spellStart"/>
      <w:r w:rsidRPr="00853360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853360">
        <w:rPr>
          <w:rFonts w:ascii="Times New Roman" w:hAnsi="Times New Roman" w:cs="Times New Roman"/>
          <w:sz w:val="24"/>
          <w:szCs w:val="24"/>
        </w:rPr>
        <w:t xml:space="preserve"> безопасности;</w:t>
      </w: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 xml:space="preserve">- систему управления безопасностью в </w:t>
      </w:r>
      <w:proofErr w:type="spellStart"/>
      <w:r w:rsidRPr="0085336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853360">
        <w:rPr>
          <w:rFonts w:ascii="Times New Roman" w:hAnsi="Times New Roman" w:cs="Times New Roman"/>
          <w:sz w:val="24"/>
          <w:szCs w:val="24"/>
        </w:rPr>
        <w:t>.</w:t>
      </w: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- идентифицировать основные опасности среды обитания человека, оценивать риск их реализации, выбирать методы защиты от опасностей и способы обеспечения комфортных условий жизнедеятельности;</w:t>
      </w: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- пользоваться основными средствами контроля среды обитания.</w:t>
      </w: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ВЛАДЕТЬ:</w:t>
      </w: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- законодательными и правовыми актами в области безопасности и охраны окружающей среды, требованиями безопасности технических регламентов;</w:t>
      </w: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- понятийно – терминологическим аппаратом в области безопасности;</w:t>
      </w:r>
    </w:p>
    <w:p w:rsidR="001124FD" w:rsidRDefault="00853360" w:rsidP="001124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- методами обеспечения безопасности среды обитания.</w:t>
      </w:r>
    </w:p>
    <w:p w:rsidR="001124FD" w:rsidRDefault="001124FD" w:rsidP="001124F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5311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531177" w:rsidRDefault="00531177" w:rsidP="005311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 xml:space="preserve">Общие положения о </w:t>
      </w:r>
      <w:proofErr w:type="spellStart"/>
      <w:r w:rsidRPr="0085336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853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360">
        <w:rPr>
          <w:rFonts w:ascii="Times New Roman" w:hAnsi="Times New Roman" w:cs="Times New Roman"/>
          <w:sz w:val="24"/>
          <w:szCs w:val="24"/>
        </w:rPr>
        <w:t>техносферных</w:t>
      </w:r>
      <w:proofErr w:type="spellEnd"/>
      <w:r w:rsidRPr="00853360">
        <w:rPr>
          <w:rFonts w:ascii="Times New Roman" w:hAnsi="Times New Roman" w:cs="Times New Roman"/>
          <w:sz w:val="24"/>
          <w:szCs w:val="24"/>
        </w:rPr>
        <w:t xml:space="preserve"> опасностях, мониторинг, оценка рисков.  </w:t>
      </w:r>
    </w:p>
    <w:p w:rsidR="00853360" w:rsidRP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Нормативная база, механизмы государственного регулирования и управления охраной окружающей среды.</w:t>
      </w:r>
    </w:p>
    <w:p w:rsidR="001124FD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Нормативная база, механизмы государственного регулирования и управления чрезвычайными ситуациями (ЧС).</w:t>
      </w:r>
    </w:p>
    <w:p w:rsidR="00853360" w:rsidRDefault="00853360" w:rsidP="00853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5311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4012C" w:rsidRPr="00F4012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12C">
        <w:rPr>
          <w:rFonts w:ascii="Times New Roman" w:hAnsi="Times New Roman" w:cs="Times New Roman"/>
          <w:sz w:val="24"/>
          <w:szCs w:val="24"/>
        </w:rPr>
        <w:t>Очная форма: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53360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853360"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853360"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53360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53117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853360"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53360">
        <w:rPr>
          <w:rFonts w:ascii="Times New Roman" w:hAnsi="Times New Roman" w:cs="Times New Roman"/>
          <w:sz w:val="24"/>
          <w:szCs w:val="24"/>
        </w:rPr>
        <w:t>63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F2A93" w:rsidRDefault="00BF2A9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F4012C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31177">
        <w:rPr>
          <w:rFonts w:ascii="Times New Roman" w:hAnsi="Times New Roman" w:cs="Times New Roman"/>
          <w:sz w:val="24"/>
          <w:szCs w:val="24"/>
        </w:rPr>
        <w:t>экзамен</w:t>
      </w:r>
      <w:r w:rsidR="0074399C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4D1A"/>
    <w:rsid w:val="001124FD"/>
    <w:rsid w:val="00142E74"/>
    <w:rsid w:val="002137F9"/>
    <w:rsid w:val="00215511"/>
    <w:rsid w:val="002663C2"/>
    <w:rsid w:val="003E2EF6"/>
    <w:rsid w:val="00531177"/>
    <w:rsid w:val="00531231"/>
    <w:rsid w:val="005C11E8"/>
    <w:rsid w:val="005F2D44"/>
    <w:rsid w:val="00632136"/>
    <w:rsid w:val="00665487"/>
    <w:rsid w:val="006751F8"/>
    <w:rsid w:val="0074399C"/>
    <w:rsid w:val="00761F41"/>
    <w:rsid w:val="00767EA9"/>
    <w:rsid w:val="007B0AA1"/>
    <w:rsid w:val="007E3C95"/>
    <w:rsid w:val="00853360"/>
    <w:rsid w:val="00906528"/>
    <w:rsid w:val="00B26375"/>
    <w:rsid w:val="00B7234F"/>
    <w:rsid w:val="00BF2A93"/>
    <w:rsid w:val="00CA2E34"/>
    <w:rsid w:val="00CA35C1"/>
    <w:rsid w:val="00CB69FB"/>
    <w:rsid w:val="00CD62D5"/>
    <w:rsid w:val="00D06585"/>
    <w:rsid w:val="00D5166C"/>
    <w:rsid w:val="00D62795"/>
    <w:rsid w:val="00DE716D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Коношонок</cp:lastModifiedBy>
  <cp:revision>6</cp:revision>
  <cp:lastPrinted>2018-05-22T11:37:00Z</cp:lastPrinted>
  <dcterms:created xsi:type="dcterms:W3CDTF">2016-09-30T12:06:00Z</dcterms:created>
  <dcterms:modified xsi:type="dcterms:W3CDTF">2018-05-22T11:38:00Z</dcterms:modified>
</cp:coreProperties>
</file>