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124FD" w:rsidRPr="001124FD">
        <w:rPr>
          <w:rFonts w:ascii="Times New Roman" w:hAnsi="Times New Roman" w:cs="Times New Roman"/>
          <w:sz w:val="24"/>
          <w:szCs w:val="24"/>
        </w:rPr>
        <w:t>ПРОМЫШЛЕННАЯ БЕЗОПАСНОСТЬ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124FD" w:rsidRPr="001124FD">
        <w:rPr>
          <w:rFonts w:ascii="Times New Roman" w:hAnsi="Times New Roman" w:cs="Times New Roman"/>
          <w:sz w:val="24"/>
          <w:szCs w:val="24"/>
        </w:rPr>
        <w:t>«Промышленная безопасность» (Б</w:t>
      </w:r>
      <w:proofErr w:type="gramStart"/>
      <w:r w:rsidR="001124FD" w:rsidRPr="001124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124FD" w:rsidRPr="001124FD">
        <w:rPr>
          <w:rFonts w:ascii="Times New Roman" w:hAnsi="Times New Roman" w:cs="Times New Roman"/>
          <w:sz w:val="24"/>
          <w:szCs w:val="24"/>
        </w:rPr>
        <w:t>.В.ДВ.10.1)</w:t>
      </w:r>
      <w:r w:rsidR="001124FD">
        <w:rPr>
          <w:rFonts w:ascii="Times New Roman" w:hAnsi="Times New Roman" w:cs="Times New Roman"/>
          <w:sz w:val="24"/>
          <w:szCs w:val="24"/>
        </w:rPr>
        <w:t xml:space="preserve"> </w:t>
      </w:r>
      <w:r w:rsidRPr="005C11E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дисциплиной</w:t>
      </w:r>
      <w:r w:rsidR="00D62795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124FD" w:rsidRPr="001124FD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Целью изучения дисциплины «Промышленная безопасность»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1124FD" w:rsidRPr="001124FD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124FD" w:rsidRPr="001124FD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  изучение основных промышленных опасно</w:t>
      </w:r>
      <w:r>
        <w:rPr>
          <w:rFonts w:ascii="Times New Roman" w:hAnsi="Times New Roman" w:cs="Times New Roman"/>
          <w:sz w:val="24"/>
          <w:szCs w:val="24"/>
        </w:rPr>
        <w:t>стей, их свойств и характеристи</w:t>
      </w:r>
      <w:r w:rsidRPr="001124FD">
        <w:rPr>
          <w:rFonts w:ascii="Times New Roman" w:hAnsi="Times New Roman" w:cs="Times New Roman"/>
          <w:sz w:val="24"/>
          <w:szCs w:val="24"/>
        </w:rPr>
        <w:t xml:space="preserve">к; </w:t>
      </w:r>
    </w:p>
    <w:p w:rsidR="001124FD" w:rsidRPr="001124FD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 xml:space="preserve">- изучение действующей системы нормативно-правовых актов в области промышленной безопасности; </w:t>
      </w:r>
    </w:p>
    <w:p w:rsidR="00906528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 xml:space="preserve">- изучение системы управления безопасностью в </w:t>
      </w:r>
      <w:proofErr w:type="spellStart"/>
      <w:r w:rsidRPr="001124F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124FD">
        <w:rPr>
          <w:rFonts w:ascii="Times New Roman" w:hAnsi="Times New Roman" w:cs="Times New Roman"/>
          <w:sz w:val="24"/>
          <w:szCs w:val="24"/>
        </w:rPr>
        <w:t>.</w:t>
      </w:r>
    </w:p>
    <w:p w:rsidR="001124FD" w:rsidRDefault="001124FD" w:rsidP="001124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3117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1124FD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 w:rsidR="00D62795">
        <w:rPr>
          <w:rFonts w:ascii="Times New Roman" w:hAnsi="Times New Roman" w:cs="Times New Roman"/>
          <w:sz w:val="24"/>
          <w:szCs w:val="24"/>
        </w:rPr>
        <w:t xml:space="preserve">, </w:t>
      </w:r>
      <w:r w:rsidR="00906528">
        <w:rPr>
          <w:rFonts w:ascii="Times New Roman" w:hAnsi="Times New Roman" w:cs="Times New Roman"/>
          <w:sz w:val="24"/>
          <w:szCs w:val="24"/>
        </w:rPr>
        <w:t>О</w:t>
      </w:r>
      <w:r w:rsidR="00D627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4, ПК-1, ПК-3, ПК-4, ПК-5.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ЗНАТЬ: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методику прогнозирования и оценки рисков опасных производственных объектов;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мероприятия, основные способы и средства, обеспечивающие защиту людей и повышение устойчивости функционирования опасных производственных объектов, объектов инфраструктуры железнодорожного транспорта.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  разрабатывать в соответствии с требованиями промышленной безопасности документацию по охране труда;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 принимать правильные решения для обеспечения безопасности на ОПО.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ВЛАДЕТЬ:</w:t>
      </w:r>
    </w:p>
    <w:p w:rsidR="00906528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- навыками по разработке положений (проектов) по обеспечению промышленной безопасности на ОПО.</w:t>
      </w:r>
    </w:p>
    <w:p w:rsid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31177" w:rsidRDefault="00531177" w:rsidP="005311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Российское законодательство в области промышленной безопасности и в смежных отраслях права.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Система государственного регулирования промышленной безопасности и охраны недр.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Регистрация опасных производственных объектов.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Обязанности организаций в обеспечении промышленной безопасности.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lastRenderedPageBreak/>
        <w:t>Лицензирование в области промышленной безопасности.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Сертификация. Требования к техническим устройствам, применяемым на опасном производственном объекте.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proofErr w:type="gramStart"/>
      <w:r w:rsidRPr="001124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24FD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Порядок расследования причин аварий на опасных производственных объектах.</w:t>
      </w:r>
    </w:p>
    <w:p w:rsidR="001124FD" w:rsidRP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Экспертиза промышленной безопасности.</w:t>
      </w:r>
    </w:p>
    <w:p w:rsidR="00906528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4FD">
        <w:rPr>
          <w:rFonts w:ascii="Times New Roman" w:hAnsi="Times New Roman" w:cs="Times New Roman"/>
          <w:sz w:val="24"/>
          <w:szCs w:val="24"/>
        </w:rPr>
        <w:t>Декларирование промышленной безопасности. Анализ опасности и риска.</w:t>
      </w:r>
    </w:p>
    <w:p w:rsidR="001124FD" w:rsidRDefault="001124FD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124FD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124FD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124FD">
        <w:rPr>
          <w:rFonts w:ascii="Times New Roman" w:hAnsi="Times New Roman" w:cs="Times New Roman"/>
          <w:sz w:val="24"/>
          <w:szCs w:val="24"/>
        </w:rPr>
        <w:t>2</w:t>
      </w:r>
      <w:r w:rsidR="00906528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124FD">
        <w:rPr>
          <w:rFonts w:ascii="Times New Roman" w:hAnsi="Times New Roman" w:cs="Times New Roman"/>
          <w:sz w:val="24"/>
          <w:szCs w:val="24"/>
        </w:rPr>
        <w:t>3</w:t>
      </w:r>
      <w:r w:rsidR="00906528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124FD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72B9" w:rsidRDefault="000672B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117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72B9"/>
    <w:rsid w:val="00094D1A"/>
    <w:rsid w:val="001124FD"/>
    <w:rsid w:val="00142E74"/>
    <w:rsid w:val="002137F9"/>
    <w:rsid w:val="00215511"/>
    <w:rsid w:val="002663C2"/>
    <w:rsid w:val="003E2EF6"/>
    <w:rsid w:val="00531177"/>
    <w:rsid w:val="005C11E8"/>
    <w:rsid w:val="005F2D44"/>
    <w:rsid w:val="00632136"/>
    <w:rsid w:val="00665487"/>
    <w:rsid w:val="006751F8"/>
    <w:rsid w:val="0074399C"/>
    <w:rsid w:val="00761F41"/>
    <w:rsid w:val="007B0AA1"/>
    <w:rsid w:val="007D7209"/>
    <w:rsid w:val="007E3C95"/>
    <w:rsid w:val="00906528"/>
    <w:rsid w:val="00B26375"/>
    <w:rsid w:val="00B7234F"/>
    <w:rsid w:val="00CA2E34"/>
    <w:rsid w:val="00CA35C1"/>
    <w:rsid w:val="00CD62D5"/>
    <w:rsid w:val="00D06585"/>
    <w:rsid w:val="00D5166C"/>
    <w:rsid w:val="00D62795"/>
    <w:rsid w:val="00DE716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Коношонок</cp:lastModifiedBy>
  <cp:revision>4</cp:revision>
  <cp:lastPrinted>2018-05-22T11:37:00Z</cp:lastPrinted>
  <dcterms:created xsi:type="dcterms:W3CDTF">2016-08-26T11:31:00Z</dcterms:created>
  <dcterms:modified xsi:type="dcterms:W3CDTF">2018-05-22T11:37:00Z</dcterms:modified>
</cp:coreProperties>
</file>