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2AA">
        <w:rPr>
          <w:rFonts w:ascii="Times New Roman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2A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2AA">
        <w:rPr>
          <w:rFonts w:ascii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2AA">
        <w:rPr>
          <w:rFonts w:ascii="Times New Roman" w:hAnsi="Times New Roman" w:cs="Times New Roman"/>
          <w:sz w:val="28"/>
          <w:szCs w:val="28"/>
        </w:rPr>
        <w:t xml:space="preserve">Императора Александра </w:t>
      </w:r>
      <w:r w:rsidRPr="00AE62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62AA">
        <w:rPr>
          <w:rFonts w:ascii="Times New Roman" w:hAnsi="Times New Roman" w:cs="Times New Roman"/>
          <w:sz w:val="28"/>
          <w:szCs w:val="28"/>
        </w:rPr>
        <w:t>»</w:t>
      </w: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2AA">
        <w:rPr>
          <w:rFonts w:ascii="Times New Roman" w:hAnsi="Times New Roman" w:cs="Times New Roman"/>
          <w:sz w:val="28"/>
          <w:szCs w:val="28"/>
        </w:rPr>
        <w:t>(ФГБОУ ВПО ПГУПС)</w:t>
      </w: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2AA">
        <w:rPr>
          <w:rFonts w:ascii="Times New Roman" w:hAnsi="Times New Roman" w:cs="Times New Roman"/>
          <w:sz w:val="28"/>
          <w:szCs w:val="28"/>
        </w:rPr>
        <w:t>Кафедра «Теплотехника и теплосиловые установки»</w:t>
      </w: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2AA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E62AA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2AA">
        <w:rPr>
          <w:rFonts w:ascii="Times New Roman" w:hAnsi="Times New Roman" w:cs="Times New Roman"/>
          <w:sz w:val="28"/>
          <w:szCs w:val="28"/>
        </w:rPr>
        <w:t>«ТЕ</w:t>
      </w:r>
      <w:r>
        <w:rPr>
          <w:rFonts w:ascii="Times New Roman" w:hAnsi="Times New Roman" w:cs="Times New Roman"/>
          <w:sz w:val="28"/>
          <w:szCs w:val="28"/>
        </w:rPr>
        <w:t>ПЛОТЕХНИЧЕСКИЕ ИЗМЕРЕНИЯ</w:t>
      </w:r>
      <w:r w:rsidRPr="00AE62AA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AE62AA">
        <w:rPr>
          <w:rFonts w:ascii="Times New Roman" w:hAnsi="Times New Roman" w:cs="Times New Roman"/>
          <w:sz w:val="28"/>
          <w:szCs w:val="28"/>
        </w:rPr>
        <w:t>1.В.ОД</w:t>
      </w:r>
      <w:proofErr w:type="gramEnd"/>
      <w:r w:rsidRPr="00AE62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62AA">
        <w:rPr>
          <w:rFonts w:ascii="Times New Roman" w:hAnsi="Times New Roman" w:cs="Times New Roman"/>
          <w:sz w:val="28"/>
          <w:szCs w:val="28"/>
        </w:rPr>
        <w:t>)</w:t>
      </w: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2AA">
        <w:rPr>
          <w:rFonts w:ascii="Times New Roman" w:hAnsi="Times New Roman" w:cs="Times New Roman"/>
          <w:sz w:val="28"/>
          <w:szCs w:val="28"/>
        </w:rPr>
        <w:t>для направления</w:t>
      </w: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2AA">
        <w:rPr>
          <w:rFonts w:ascii="Times New Roman" w:hAnsi="Times New Roman" w:cs="Times New Roman"/>
          <w:sz w:val="28"/>
          <w:szCs w:val="28"/>
        </w:rPr>
        <w:t xml:space="preserve">13.03.01 «Теплоэнергетика и теплотехника» </w:t>
      </w: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2AA">
        <w:rPr>
          <w:rFonts w:ascii="Times New Roman" w:hAnsi="Times New Roman" w:cs="Times New Roman"/>
          <w:sz w:val="28"/>
          <w:szCs w:val="28"/>
        </w:rPr>
        <w:t xml:space="preserve">по профилю </w:t>
      </w: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2AA">
        <w:rPr>
          <w:rFonts w:ascii="Times New Roman" w:hAnsi="Times New Roman" w:cs="Times New Roman"/>
          <w:sz w:val="28"/>
          <w:szCs w:val="28"/>
        </w:rPr>
        <w:t xml:space="preserve">«Промышленная теплоэнергетика» </w:t>
      </w: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2AA">
        <w:rPr>
          <w:rFonts w:ascii="Times New Roman" w:hAnsi="Times New Roman" w:cs="Times New Roman"/>
          <w:sz w:val="28"/>
          <w:szCs w:val="28"/>
        </w:rPr>
        <w:t>Форма обучения – очная, заочная</w:t>
      </w: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2AA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E62AA" w:rsidRPr="00AE62AA" w:rsidRDefault="00AE62AA" w:rsidP="00AE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2AA">
        <w:rPr>
          <w:rFonts w:ascii="Times New Roman" w:hAnsi="Times New Roman" w:cs="Times New Roman"/>
          <w:sz w:val="28"/>
          <w:szCs w:val="28"/>
        </w:rPr>
        <w:t>201</w:t>
      </w:r>
      <w:r w:rsidR="00D50AE7">
        <w:rPr>
          <w:rFonts w:ascii="Times New Roman" w:hAnsi="Times New Roman" w:cs="Times New Roman"/>
          <w:sz w:val="28"/>
          <w:szCs w:val="28"/>
        </w:rPr>
        <w:t>8</w:t>
      </w:r>
    </w:p>
    <w:p w:rsidR="00D50AE7" w:rsidRPr="00F36F7F" w:rsidRDefault="004F425C" w:rsidP="004F4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6B">
        <w:rPr>
          <w:noProof/>
          <w:sz w:val="28"/>
          <w:szCs w:val="28"/>
        </w:rPr>
        <w:lastRenderedPageBreak/>
        <w:drawing>
          <wp:inline distT="0" distB="0" distL="0" distR="0" wp14:anchorId="4793F6D1" wp14:editId="12707949">
            <wp:extent cx="5905500" cy="7375946"/>
            <wp:effectExtent l="0" t="0" r="0" b="0"/>
            <wp:docPr id="1" name="Рисунок 1" descr="C:\Users\user\Desktop\Scan\img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9" t="13534" r="6985" b="15112"/>
                    <a:stretch/>
                  </pic:blipFill>
                  <pic:spPr bwMode="auto">
                    <a:xfrm>
                      <a:off x="0" y="0"/>
                      <a:ext cx="5915915" cy="73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3D4" w:rsidRDefault="00AE62AA" w:rsidP="002A1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2AA">
        <w:rPr>
          <w:rFonts w:ascii="Times New Roman" w:hAnsi="Times New Roman" w:cs="Times New Roman"/>
          <w:sz w:val="28"/>
          <w:szCs w:val="28"/>
        </w:rPr>
        <w:br w:type="page"/>
      </w:r>
    </w:p>
    <w:p w:rsidR="00E44886" w:rsidRPr="003912A3" w:rsidRDefault="00E44886" w:rsidP="0088371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E44886" w:rsidRPr="00AC0EA8" w:rsidRDefault="00E44886" w:rsidP="00AC0EA8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E44886" w:rsidRDefault="0021136F" w:rsidP="00AC0EA8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703630">
        <w:rPr>
          <w:rFonts w:cs="Times New Roman"/>
          <w:szCs w:val="28"/>
        </w:rPr>
        <w:t>абочая программа составлена в соответствии с ФГОС</w:t>
      </w:r>
      <w:r>
        <w:rPr>
          <w:rFonts w:cs="Times New Roman"/>
          <w:szCs w:val="28"/>
        </w:rPr>
        <w:t>ВО</w:t>
      </w:r>
      <w:r w:rsidRPr="00703630">
        <w:rPr>
          <w:rFonts w:cs="Times New Roman"/>
          <w:szCs w:val="28"/>
        </w:rPr>
        <w:t>, утвержд</w:t>
      </w:r>
      <w:r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>
        <w:rPr>
          <w:rFonts w:cs="Times New Roman"/>
          <w:szCs w:val="28"/>
        </w:rPr>
        <w:t xml:space="preserve">01 октября </w:t>
      </w:r>
      <w:r w:rsidRPr="00703630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15</w:t>
      </w:r>
      <w:r w:rsidRPr="00703630">
        <w:rPr>
          <w:rFonts w:cs="Times New Roman"/>
          <w:szCs w:val="28"/>
        </w:rPr>
        <w:t xml:space="preserve">г., приказ № </w:t>
      </w:r>
      <w:r>
        <w:rPr>
          <w:rFonts w:cs="Times New Roman"/>
          <w:szCs w:val="28"/>
        </w:rPr>
        <w:t>1081</w:t>
      </w:r>
      <w:r w:rsidR="00D50AE7">
        <w:rPr>
          <w:rFonts w:cs="Times New Roman"/>
          <w:szCs w:val="28"/>
        </w:rPr>
        <w:t xml:space="preserve"> </w:t>
      </w:r>
      <w:r w:rsidR="00513AEF">
        <w:rPr>
          <w:rFonts w:cs="Times New Roman"/>
          <w:szCs w:val="28"/>
        </w:rPr>
        <w:t xml:space="preserve">по направлению </w:t>
      </w:r>
      <w:r w:rsidR="00B70603">
        <w:rPr>
          <w:szCs w:val="28"/>
        </w:rPr>
        <w:t>13.03.01</w:t>
      </w:r>
      <w:r w:rsidR="00B70603" w:rsidRPr="00D2714B">
        <w:rPr>
          <w:szCs w:val="28"/>
        </w:rPr>
        <w:t xml:space="preserve"> «</w:t>
      </w:r>
      <w:r w:rsidR="00B70603">
        <w:rPr>
          <w:szCs w:val="28"/>
        </w:rPr>
        <w:t>Теплоэнергетика и теплотехника</w:t>
      </w:r>
      <w:r w:rsidR="00B70603" w:rsidRPr="00D2714B">
        <w:rPr>
          <w:szCs w:val="28"/>
        </w:rPr>
        <w:t>»</w:t>
      </w:r>
      <w:r w:rsidR="00B70603">
        <w:rPr>
          <w:szCs w:val="28"/>
        </w:rPr>
        <w:t xml:space="preserve"> профиль подготовки «Промышленная теплоэнергетика» </w:t>
      </w:r>
      <w:r w:rsidR="00E44886" w:rsidRPr="00AC0EA8">
        <w:rPr>
          <w:rFonts w:cs="Times New Roman"/>
          <w:szCs w:val="28"/>
        </w:rPr>
        <w:t>по дисциплине «</w:t>
      </w:r>
      <w:r w:rsidR="00D50AE7">
        <w:rPr>
          <w:szCs w:val="28"/>
        </w:rPr>
        <w:t>ТЕПЛОТЕХНИЧЕСКИЕ ИЗМЕРЕНИЯ</w:t>
      </w:r>
      <w:r w:rsidR="00E44886" w:rsidRPr="00AC0EA8">
        <w:rPr>
          <w:rFonts w:cs="Times New Roman"/>
          <w:szCs w:val="28"/>
        </w:rPr>
        <w:t>»</w:t>
      </w:r>
      <w:r w:rsidR="00D50AE7">
        <w:rPr>
          <w:rFonts w:cs="Times New Roman"/>
          <w:szCs w:val="28"/>
        </w:rPr>
        <w:t xml:space="preserve"> (Б</w:t>
      </w:r>
      <w:proofErr w:type="gramStart"/>
      <w:r w:rsidR="00D50AE7">
        <w:rPr>
          <w:rFonts w:cs="Times New Roman"/>
          <w:szCs w:val="28"/>
        </w:rPr>
        <w:t>1.В.ОД</w:t>
      </w:r>
      <w:proofErr w:type="gramEnd"/>
      <w:r w:rsidR="00D50AE7">
        <w:rPr>
          <w:rFonts w:cs="Times New Roman"/>
          <w:szCs w:val="28"/>
        </w:rPr>
        <w:t>.7)</w:t>
      </w:r>
      <w:r w:rsidR="00E44886" w:rsidRPr="00AC0EA8">
        <w:rPr>
          <w:rFonts w:cs="Times New Roman"/>
          <w:szCs w:val="28"/>
        </w:rPr>
        <w:t>.</w:t>
      </w:r>
    </w:p>
    <w:p w:rsidR="00B70603" w:rsidRPr="00B70603" w:rsidRDefault="00B70603" w:rsidP="00B706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03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B70603" w:rsidRPr="00B70603" w:rsidRDefault="00B70603" w:rsidP="00B706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03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70603" w:rsidRPr="00B70603" w:rsidRDefault="00B70603" w:rsidP="00B7060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03"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B70603" w:rsidRPr="00B70603" w:rsidRDefault="00B70603" w:rsidP="00B7060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03">
        <w:rPr>
          <w:rFonts w:ascii="Times New Roman" w:eastAsia="Times New Roman" w:hAnsi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B70603" w:rsidRPr="00B70603" w:rsidRDefault="00B70603" w:rsidP="00B7060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03">
        <w:rPr>
          <w:rFonts w:ascii="Times New Roman" w:eastAsia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D66A05" w:rsidRPr="00D66A05" w:rsidRDefault="00D66A05" w:rsidP="00D66A05">
      <w:pPr>
        <w:pStyle w:val="13"/>
        <w:ind w:left="0"/>
        <w:contextualSpacing w:val="0"/>
        <w:jc w:val="both"/>
        <w:rPr>
          <w:rFonts w:cs="Times New Roman"/>
          <w:szCs w:val="28"/>
        </w:rPr>
      </w:pPr>
    </w:p>
    <w:p w:rsidR="00C2459A" w:rsidRDefault="00E44886" w:rsidP="00B1780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FA7C5C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B17807" w:rsidRDefault="00B17807" w:rsidP="00B1780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603" w:rsidRPr="00B70603" w:rsidRDefault="00B70603" w:rsidP="00B70603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03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2459A" w:rsidRPr="00070F62" w:rsidRDefault="00C2459A" w:rsidP="00C2459A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927F51" w:rsidRDefault="00C2459A" w:rsidP="00C2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b/>
          <w:sz w:val="28"/>
          <w:szCs w:val="28"/>
        </w:rPr>
        <w:t>ЗНАТЬ</w:t>
      </w:r>
      <w:r w:rsidRPr="00070F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807" w:rsidRDefault="00D66A05" w:rsidP="00C24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>- основные физические явления и принципы измерений, которые положены в основу работы средства измерения.</w:t>
      </w:r>
    </w:p>
    <w:p w:rsidR="00294F4D" w:rsidRDefault="00C2459A" w:rsidP="00C2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7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D66A05" w:rsidRPr="00D66A05" w:rsidRDefault="00D66A05" w:rsidP="00D6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>- применять их для решения задач, связанных с ведением технологического процесса;</w:t>
      </w:r>
    </w:p>
    <w:p w:rsidR="00D66A05" w:rsidRDefault="00D66A05" w:rsidP="00D6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 xml:space="preserve">- объяснять основные физические процессы, протекающие в том или ином средстве измерения. </w:t>
      </w:r>
    </w:p>
    <w:p w:rsidR="001E4A2C" w:rsidRDefault="00C2459A" w:rsidP="00D66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D66A05" w:rsidRPr="00D66A05" w:rsidRDefault="00D66A05" w:rsidP="00D66A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методами оценки точности измерений и качества измерительных устройств. </w:t>
      </w:r>
    </w:p>
    <w:p w:rsidR="0021136F" w:rsidRPr="007A4386" w:rsidRDefault="0021136F" w:rsidP="0021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500177">
        <w:rPr>
          <w:rFonts w:ascii="Times New Roman" w:hAnsi="Times New Roman" w:cs="Times New Roman"/>
          <w:b/>
          <w:sz w:val="28"/>
          <w:szCs w:val="28"/>
        </w:rPr>
        <w:t>компетенций (</w:t>
      </w:r>
      <w:r>
        <w:rPr>
          <w:rFonts w:ascii="Times New Roman" w:hAnsi="Times New Roman" w:cs="Times New Roman"/>
          <w:b/>
          <w:sz w:val="28"/>
          <w:szCs w:val="28"/>
        </w:rPr>
        <w:t>ПК</w:t>
      </w:r>
      <w:r w:rsidRPr="007A4386">
        <w:rPr>
          <w:rFonts w:ascii="Times New Roman" w:hAnsi="Times New Roman" w:cs="Times New Roman"/>
          <w:sz w:val="28"/>
          <w:szCs w:val="28"/>
        </w:rPr>
        <w:t xml:space="preserve">) 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соответствующих виду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386">
        <w:rPr>
          <w:rFonts w:ascii="Times New Roman" w:hAnsi="Times New Roman" w:cs="Times New Roman"/>
          <w:bCs/>
          <w:sz w:val="28"/>
          <w:szCs w:val="28"/>
        </w:rPr>
        <w:t>рофессиональной деятельности, на который ориентирована программа бакалавриата:</w:t>
      </w:r>
    </w:p>
    <w:p w:rsidR="00475F6B" w:rsidRDefault="00475F6B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F6B" w:rsidRDefault="00475F6B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F6B" w:rsidRPr="00475F6B" w:rsidRDefault="00475F6B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F6B">
        <w:rPr>
          <w:rFonts w:ascii="Times New Roman" w:eastAsia="Times New Roman" w:hAnsi="Times New Roman" w:cs="Times New Roman"/>
          <w:b/>
          <w:sz w:val="28"/>
          <w:szCs w:val="28"/>
        </w:rPr>
        <w:t>расчетно-проектная и проектно-конструкторская деятельность:</w:t>
      </w:r>
    </w:p>
    <w:p w:rsidR="00D66A05" w:rsidRPr="00D66A05" w:rsidRDefault="00D66A05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>- способность</w:t>
      </w:r>
      <w:r w:rsidR="0021136F">
        <w:rPr>
          <w:rFonts w:ascii="Times New Roman" w:eastAsia="Times New Roman" w:hAnsi="Times New Roman" w:cs="Times New Roman"/>
          <w:sz w:val="28"/>
          <w:szCs w:val="28"/>
        </w:rPr>
        <w:t>юучаствовать в сборе и анализе исходных данных для проектирования энергообъектов и их элементов в соответствии с нормативной документацией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(ПК-1);</w:t>
      </w:r>
    </w:p>
    <w:p w:rsidR="00D66A05" w:rsidRPr="00D66A05" w:rsidRDefault="00D66A05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>- способность</w:t>
      </w:r>
      <w:r w:rsidR="0021136F">
        <w:rPr>
          <w:rFonts w:ascii="Times New Roman" w:eastAsia="Times New Roman" w:hAnsi="Times New Roman" w:cs="Times New Roman"/>
          <w:sz w:val="28"/>
          <w:szCs w:val="28"/>
        </w:rPr>
        <w:t xml:space="preserve">юпроводить расчёты по типовым методикам, проектировать технологическое оборудование с использованием стандартных средств </w:t>
      </w:r>
      <w:r w:rsidR="0021136F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автоматизации проектирования в соответствии с техническим заданием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(ПК-2);</w:t>
      </w:r>
    </w:p>
    <w:p w:rsidR="00D66A05" w:rsidRDefault="00D66A05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1136F">
        <w:rPr>
          <w:rFonts w:ascii="Times New Roman" w:eastAsia="Times New Roman" w:hAnsi="Times New Roman" w:cs="Times New Roman"/>
          <w:sz w:val="28"/>
          <w:szCs w:val="28"/>
        </w:rPr>
        <w:t xml:space="preserve"> способностью участвовать в проведении предварительного технико-экономического обоснования проектных разработок энергообъектов и их элементов по стандартным методикам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(ПК-3);</w:t>
      </w:r>
    </w:p>
    <w:p w:rsidR="00475F6B" w:rsidRPr="00475F6B" w:rsidRDefault="00475F6B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F6B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производственно-технологическая деятельность:</w:t>
      </w:r>
    </w:p>
    <w:p w:rsidR="00D66A05" w:rsidRDefault="00D66A05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136F">
        <w:rPr>
          <w:rFonts w:ascii="Times New Roman" w:eastAsia="Times New Roman" w:hAnsi="Times New Roman" w:cs="Times New Roman"/>
          <w:sz w:val="28"/>
          <w:szCs w:val="28"/>
        </w:rPr>
        <w:t>готовностью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(ПК-</w:t>
      </w:r>
      <w:r w:rsidR="0021136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75F6B" w:rsidRPr="00475F6B" w:rsidRDefault="00475F6B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5F6B">
        <w:rPr>
          <w:rFonts w:ascii="Times New Roman" w:eastAsia="Times New Roman" w:hAnsi="Times New Roman" w:cs="Times New Roman"/>
          <w:b/>
          <w:sz w:val="28"/>
          <w:szCs w:val="28"/>
        </w:rPr>
        <w:t>сервисно</w:t>
      </w:r>
      <w:proofErr w:type="spellEnd"/>
      <w:r w:rsidRPr="00475F6B">
        <w:rPr>
          <w:rFonts w:ascii="Times New Roman" w:eastAsia="Times New Roman" w:hAnsi="Times New Roman" w:cs="Times New Roman"/>
          <w:b/>
          <w:sz w:val="28"/>
          <w:szCs w:val="28"/>
        </w:rPr>
        <w:t>-эксплуатационная деятельность:</w:t>
      </w:r>
    </w:p>
    <w:p w:rsidR="00D66A05" w:rsidRPr="00D66A05" w:rsidRDefault="00D66A05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>- готовность</w:t>
      </w:r>
      <w:r w:rsidR="0021136F">
        <w:rPr>
          <w:rFonts w:ascii="Times New Roman" w:eastAsia="Times New Roman" w:hAnsi="Times New Roman" w:cs="Times New Roman"/>
          <w:sz w:val="28"/>
          <w:szCs w:val="28"/>
        </w:rPr>
        <w:t>юучаствовать в работах по оценке технического состояния и остаточного ресурса оборудования, в организации профилактических осмотров и текущего ремонта оборудования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(ПК-1</w:t>
      </w:r>
      <w:r w:rsidR="0021136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2113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603" w:rsidRPr="00B70603" w:rsidRDefault="00B70603" w:rsidP="00B706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0603">
        <w:rPr>
          <w:rFonts w:ascii="Times New Roman" w:eastAsia="Calibri" w:hAnsi="Times New Roman" w:cs="Times New Roman"/>
          <w:sz w:val="28"/>
          <w:szCs w:val="28"/>
          <w:lang w:eastAsia="en-US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B70603" w:rsidRPr="00B70603" w:rsidRDefault="00B70603" w:rsidP="00B706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0603">
        <w:rPr>
          <w:rFonts w:ascii="Times New Roman" w:eastAsia="Calibri" w:hAnsi="Times New Roman" w:cs="Times New Roman"/>
          <w:sz w:val="28"/>
          <w:szCs w:val="28"/>
          <w:lang w:eastAsia="en-US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4B69DB" w:rsidRDefault="004B69DB" w:rsidP="004B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0CD" w:rsidRDefault="000710CD" w:rsidP="004B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</w:t>
      </w:r>
      <w:r w:rsidR="00FA7C5C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программы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603" w:rsidRPr="00B70603" w:rsidRDefault="00D66A05" w:rsidP="00B70603">
      <w:pPr>
        <w:tabs>
          <w:tab w:val="left" w:pos="5954"/>
          <w:tab w:val="left" w:pos="76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 xml:space="preserve">Дисциплина «Теплотехнические измерения» </w:t>
      </w:r>
      <w:r w:rsidR="00B70603">
        <w:rPr>
          <w:rFonts w:ascii="Times New Roman" w:hAnsi="Times New Roman" w:cs="Times New Roman"/>
          <w:sz w:val="28"/>
          <w:szCs w:val="28"/>
        </w:rPr>
        <w:t>(</w:t>
      </w:r>
      <w:r w:rsidRPr="00D66A0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21136F">
        <w:rPr>
          <w:rFonts w:ascii="Times New Roman" w:hAnsi="Times New Roman" w:cs="Times New Roman"/>
          <w:sz w:val="28"/>
          <w:szCs w:val="28"/>
        </w:rPr>
        <w:t>1</w:t>
      </w:r>
      <w:r w:rsidRPr="00D66A05">
        <w:rPr>
          <w:rFonts w:ascii="Times New Roman" w:hAnsi="Times New Roman" w:cs="Times New Roman"/>
          <w:sz w:val="28"/>
          <w:szCs w:val="28"/>
        </w:rPr>
        <w:t>.В.ОД</w:t>
      </w:r>
      <w:proofErr w:type="gramEnd"/>
      <w:r w:rsidRPr="00D66A05">
        <w:rPr>
          <w:rFonts w:ascii="Times New Roman" w:hAnsi="Times New Roman" w:cs="Times New Roman"/>
          <w:sz w:val="28"/>
          <w:szCs w:val="28"/>
        </w:rPr>
        <w:t>.</w:t>
      </w:r>
      <w:r w:rsidR="0021136F">
        <w:rPr>
          <w:rFonts w:ascii="Times New Roman" w:hAnsi="Times New Roman" w:cs="Times New Roman"/>
          <w:sz w:val="28"/>
          <w:szCs w:val="28"/>
        </w:rPr>
        <w:t>7</w:t>
      </w:r>
      <w:r w:rsidR="00B70603">
        <w:rPr>
          <w:rFonts w:ascii="Times New Roman" w:hAnsi="Times New Roman" w:cs="Times New Roman"/>
          <w:sz w:val="28"/>
          <w:szCs w:val="28"/>
        </w:rPr>
        <w:t>)</w:t>
      </w:r>
      <w:r w:rsidRPr="00D66A05">
        <w:rPr>
          <w:rFonts w:ascii="Times New Roman" w:hAnsi="Times New Roman" w:cs="Times New Roman"/>
          <w:sz w:val="28"/>
          <w:szCs w:val="28"/>
        </w:rPr>
        <w:t xml:space="preserve"> </w:t>
      </w:r>
      <w:r w:rsidR="00B70603" w:rsidRPr="00B70603">
        <w:rPr>
          <w:rFonts w:ascii="Times New Roman" w:hAnsi="Times New Roman" w:cs="Times New Roman"/>
          <w:sz w:val="28"/>
          <w:szCs w:val="28"/>
        </w:rPr>
        <w:t>относится к базовой части и является обязательной дисциплиной обучающегося.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E44886" w:rsidRPr="00AC0EA8" w:rsidRDefault="00E44886" w:rsidP="00AC0EA8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p w:rsidR="0021136F" w:rsidRDefault="0021136F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45"/>
        <w:gridCol w:w="1225"/>
        <w:gridCol w:w="2065"/>
      </w:tblGrid>
      <w:tr w:rsidR="0021136F" w:rsidRPr="0021136F" w:rsidTr="00E117F1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Семестр</w:t>
            </w: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D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50AE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D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50AE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D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50AE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D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50AE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D50AE7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D50AE7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36F" w:rsidRPr="0021136F" w:rsidTr="00E117F1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D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50A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D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50A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D50AE7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D50AE7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B7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B7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21136F" w:rsidRPr="0021136F" w:rsidTr="00E117F1">
        <w:trPr>
          <w:trHeight w:val="509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B70603" w:rsidRDefault="00B70603" w:rsidP="00B706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603">
        <w:rPr>
          <w:rFonts w:ascii="Times New Roman" w:hAnsi="Times New Roman" w:cs="Times New Roman"/>
          <w:sz w:val="28"/>
          <w:szCs w:val="28"/>
        </w:rPr>
        <w:t>Примечание: форма контроля знаний – зачет (З)</w:t>
      </w:r>
    </w:p>
    <w:p w:rsidR="00E44886" w:rsidRDefault="00D97104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 w:rsidR="00E44886" w:rsidRPr="00AC0EA8">
        <w:rPr>
          <w:rFonts w:ascii="Times New Roman" w:hAnsi="Times New Roman" w:cs="Times New Roman"/>
          <w:sz w:val="28"/>
          <w:szCs w:val="28"/>
        </w:rPr>
        <w:t>:</w:t>
      </w:r>
    </w:p>
    <w:p w:rsidR="00115A41" w:rsidRPr="00AC0EA8" w:rsidRDefault="00115A41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45"/>
        <w:gridCol w:w="1225"/>
        <w:gridCol w:w="2065"/>
      </w:tblGrid>
      <w:tr w:rsidR="0021136F" w:rsidRPr="0021136F" w:rsidTr="00E117F1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</w:t>
            </w: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36F" w:rsidRPr="0021136F" w:rsidTr="00E117F1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B7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B7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21136F" w:rsidRPr="0021136F" w:rsidTr="00E117F1">
        <w:trPr>
          <w:trHeight w:val="509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21136F" w:rsidRDefault="00B70603" w:rsidP="00115A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603">
        <w:rPr>
          <w:rFonts w:ascii="Times New Roman" w:hAnsi="Times New Roman" w:cs="Times New Roman"/>
          <w:sz w:val="28"/>
          <w:szCs w:val="28"/>
        </w:rPr>
        <w:t>Примечание: форма контроля знаний – зачет (З)</w:t>
      </w:r>
    </w:p>
    <w:p w:rsidR="00E44886" w:rsidRPr="00AC0EA8" w:rsidRDefault="00E44886" w:rsidP="001572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E44886" w:rsidRPr="00AC0EA8" w:rsidRDefault="00E44886" w:rsidP="00AC0EA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p w:rsidR="008B354A" w:rsidRDefault="008B354A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894"/>
        <w:gridCol w:w="2949"/>
        <w:gridCol w:w="5502"/>
      </w:tblGrid>
      <w:tr w:rsidR="008B354A" w:rsidRPr="008746E7" w:rsidTr="00513AEF">
        <w:trPr>
          <w:tblHeader/>
        </w:trPr>
        <w:tc>
          <w:tcPr>
            <w:tcW w:w="478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</w:p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1578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раздела </w:t>
            </w:r>
          </w:p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дисциплины</w:t>
            </w:r>
          </w:p>
        </w:tc>
        <w:tc>
          <w:tcPr>
            <w:tcW w:w="2944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раздела</w:t>
            </w:r>
          </w:p>
        </w:tc>
      </w:tr>
      <w:tr w:rsidR="00676091" w:rsidRPr="000778F3" w:rsidTr="00275D85">
        <w:tc>
          <w:tcPr>
            <w:tcW w:w="478" w:type="pct"/>
            <w:vAlign w:val="center"/>
          </w:tcPr>
          <w:p w:rsidR="00676091" w:rsidRPr="00475F6B" w:rsidRDefault="00676091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78" w:type="pct"/>
            <w:vAlign w:val="center"/>
          </w:tcPr>
          <w:p w:rsidR="00676091" w:rsidRPr="00475F6B" w:rsidRDefault="00676091" w:rsidP="000B5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Общие вопросы теплотехнических измерений</w:t>
            </w:r>
          </w:p>
        </w:tc>
        <w:tc>
          <w:tcPr>
            <w:tcW w:w="2944" w:type="pct"/>
            <w:vAlign w:val="center"/>
          </w:tcPr>
          <w:p w:rsidR="00676091" w:rsidRPr="00475F6B" w:rsidRDefault="00676091" w:rsidP="00475F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 xml:space="preserve">Обзор эволюции представления об измерениях температуры (Галилей, </w:t>
            </w:r>
            <w:proofErr w:type="spellStart"/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Ренальдини</w:t>
            </w:r>
            <w:proofErr w:type="spellEnd"/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, Фаренгейт, Цельсий, Кельвин). Классификация измерительных приборов. Основные метрологические понятия. Погрешности измерений.</w:t>
            </w:r>
          </w:p>
        </w:tc>
      </w:tr>
      <w:tr w:rsidR="00676091" w:rsidRPr="000778F3" w:rsidTr="00684214">
        <w:tc>
          <w:tcPr>
            <w:tcW w:w="478" w:type="pct"/>
            <w:vAlign w:val="center"/>
          </w:tcPr>
          <w:p w:rsidR="00676091" w:rsidRPr="00475F6B" w:rsidRDefault="00676091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78" w:type="pct"/>
            <w:vAlign w:val="center"/>
          </w:tcPr>
          <w:p w:rsidR="00676091" w:rsidRPr="00475F6B" w:rsidRDefault="00676091" w:rsidP="000B5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Измерение температур</w:t>
            </w:r>
          </w:p>
        </w:tc>
        <w:tc>
          <w:tcPr>
            <w:tcW w:w="2944" w:type="pct"/>
            <w:vAlign w:val="center"/>
          </w:tcPr>
          <w:p w:rsidR="00676091" w:rsidRPr="00475F6B" w:rsidRDefault="00676091" w:rsidP="002113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Общие сведения о температуре. Температурные шкалы. Международная практическая температурная шкала (МПТШ). Средства измерения температур, термометры расширения. Стеклянный жидкостный термометр, манометрический и дилатометрический термометры.</w:t>
            </w:r>
          </w:p>
          <w:p w:rsidR="00676091" w:rsidRPr="00475F6B" w:rsidRDefault="00676091" w:rsidP="000B5D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 xml:space="preserve">Термоэлектрический термометр. Термоэлектрические </w:t>
            </w:r>
            <w:proofErr w:type="gramStart"/>
            <w:r w:rsidRPr="00475F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цепи.Термоэлектродные</w:t>
            </w:r>
            <w:proofErr w:type="gramEnd"/>
            <w:r w:rsidRPr="00475F6B">
              <w:rPr>
                <w:rFonts w:ascii="Times New Roman" w:hAnsi="Times New Roman" w:cs="Times New Roman"/>
                <w:sz w:val="28"/>
                <w:szCs w:val="24"/>
              </w:rPr>
              <w:t xml:space="preserve"> материалы. Компенсационные провода.</w:t>
            </w:r>
          </w:p>
          <w:p w:rsidR="00676091" w:rsidRPr="00475F6B" w:rsidRDefault="00676091" w:rsidP="000B5D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 xml:space="preserve">Термометры сопротивления. Методы измерения сопротивления. Компенсационный метод измерения </w:t>
            </w:r>
            <w:proofErr w:type="spellStart"/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термоЭДС</w:t>
            </w:r>
            <w:proofErr w:type="spellEnd"/>
            <w:r w:rsidRPr="00475F6B">
              <w:rPr>
                <w:rFonts w:ascii="Times New Roman" w:hAnsi="Times New Roman" w:cs="Times New Roman"/>
                <w:sz w:val="28"/>
                <w:szCs w:val="24"/>
              </w:rPr>
              <w:t xml:space="preserve"> и сопротивления.</w:t>
            </w:r>
          </w:p>
          <w:p w:rsidR="00676091" w:rsidRPr="00475F6B" w:rsidRDefault="00676091" w:rsidP="000B5D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Методы измерения температуры по тепловому излучению. Пирометры. Квазимонохроматический пирометр. Пирометры полного и частичного излучения и спектрального отношения.</w:t>
            </w:r>
          </w:p>
          <w:p w:rsidR="00676091" w:rsidRPr="00475F6B" w:rsidRDefault="00676091" w:rsidP="000B5D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Особые случаи измерения температуры (поверхность тела, атомные реакторы, криогенная техника).</w:t>
            </w:r>
          </w:p>
        </w:tc>
      </w:tr>
      <w:tr w:rsidR="00676091" w:rsidRPr="000778F3" w:rsidTr="00012D9A">
        <w:tc>
          <w:tcPr>
            <w:tcW w:w="478" w:type="pct"/>
            <w:vAlign w:val="center"/>
          </w:tcPr>
          <w:p w:rsidR="00676091" w:rsidRPr="00475F6B" w:rsidRDefault="00676091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578" w:type="pct"/>
            <w:vAlign w:val="center"/>
          </w:tcPr>
          <w:p w:rsidR="00676091" w:rsidRPr="00475F6B" w:rsidRDefault="00676091" w:rsidP="000B5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Измерение давлений</w:t>
            </w:r>
          </w:p>
        </w:tc>
        <w:tc>
          <w:tcPr>
            <w:tcW w:w="2944" w:type="pct"/>
            <w:vAlign w:val="center"/>
          </w:tcPr>
          <w:p w:rsidR="00676091" w:rsidRPr="00475F6B" w:rsidRDefault="00676091" w:rsidP="000B5D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 xml:space="preserve">Общие сведения. Жидкостные манометры и </w:t>
            </w:r>
            <w:proofErr w:type="spellStart"/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дифманометры</w:t>
            </w:r>
            <w:proofErr w:type="spellEnd"/>
            <w:r w:rsidRPr="00475F6B">
              <w:rPr>
                <w:rFonts w:ascii="Times New Roman" w:hAnsi="Times New Roman" w:cs="Times New Roman"/>
                <w:sz w:val="28"/>
                <w:szCs w:val="24"/>
              </w:rPr>
              <w:t xml:space="preserve">. Деформационные, </w:t>
            </w:r>
            <w:proofErr w:type="spellStart"/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грузопоршневые</w:t>
            </w:r>
            <w:proofErr w:type="spellEnd"/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, электрические и прочие манометры. Методика измерения и разности давлений.</w:t>
            </w:r>
          </w:p>
        </w:tc>
      </w:tr>
      <w:tr w:rsidR="00676091" w:rsidRPr="000778F3" w:rsidTr="007A469E">
        <w:tc>
          <w:tcPr>
            <w:tcW w:w="478" w:type="pct"/>
            <w:vAlign w:val="center"/>
          </w:tcPr>
          <w:p w:rsidR="00676091" w:rsidRPr="00475F6B" w:rsidRDefault="00676091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78" w:type="pct"/>
            <w:vAlign w:val="center"/>
          </w:tcPr>
          <w:p w:rsidR="00676091" w:rsidRPr="00475F6B" w:rsidRDefault="00676091" w:rsidP="000B5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Измерение расхода жидкостей, газа и пара</w:t>
            </w:r>
          </w:p>
        </w:tc>
        <w:tc>
          <w:tcPr>
            <w:tcW w:w="2944" w:type="pct"/>
            <w:vAlign w:val="center"/>
          </w:tcPr>
          <w:p w:rsidR="00676091" w:rsidRPr="00475F6B" w:rsidRDefault="00676091" w:rsidP="000B5D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Основы теории измерения расхода по перепаду давления в сужающих устройствах. Методика использования и оценка погрешности измерений. Расходомеры постоянного перепада. Ротаметры, тахометры. Электромагнитные и ультразвуковые расходомеры. Тепломеры.</w:t>
            </w:r>
          </w:p>
        </w:tc>
      </w:tr>
      <w:tr w:rsidR="00676091" w:rsidRPr="000778F3" w:rsidTr="00513AEF">
        <w:tc>
          <w:tcPr>
            <w:tcW w:w="478" w:type="pct"/>
            <w:vAlign w:val="center"/>
          </w:tcPr>
          <w:p w:rsidR="00676091" w:rsidRPr="00475F6B" w:rsidRDefault="00676091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78" w:type="pct"/>
            <w:vAlign w:val="center"/>
          </w:tcPr>
          <w:p w:rsidR="00676091" w:rsidRPr="00475F6B" w:rsidRDefault="00676091" w:rsidP="000B5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Cs/>
                <w:sz w:val="28"/>
                <w:szCs w:val="24"/>
              </w:rPr>
              <w:t>Измерение влажности</w:t>
            </w:r>
          </w:p>
        </w:tc>
        <w:tc>
          <w:tcPr>
            <w:tcW w:w="2944" w:type="pct"/>
            <w:vAlign w:val="center"/>
          </w:tcPr>
          <w:p w:rsidR="00676091" w:rsidRPr="00475F6B" w:rsidRDefault="00676091" w:rsidP="000B5D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Методы измерения влажности воздуха и газов. Особенности измерения влажности твердых и сыпучих тел.</w:t>
            </w:r>
          </w:p>
        </w:tc>
      </w:tr>
      <w:tr w:rsidR="00676091" w:rsidRPr="000778F3" w:rsidTr="00513AEF">
        <w:tc>
          <w:tcPr>
            <w:tcW w:w="478" w:type="pct"/>
            <w:vAlign w:val="center"/>
          </w:tcPr>
          <w:p w:rsidR="00676091" w:rsidRPr="00475F6B" w:rsidRDefault="00676091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78" w:type="pct"/>
            <w:vAlign w:val="center"/>
          </w:tcPr>
          <w:p w:rsidR="00676091" w:rsidRPr="00475F6B" w:rsidRDefault="00676091" w:rsidP="000B5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</w:rPr>
              <w:t>Анализ состава газов и жидкостей</w:t>
            </w:r>
          </w:p>
        </w:tc>
        <w:tc>
          <w:tcPr>
            <w:tcW w:w="2944" w:type="pct"/>
            <w:vAlign w:val="center"/>
          </w:tcPr>
          <w:p w:rsidR="00676091" w:rsidRPr="00475F6B" w:rsidRDefault="00676091" w:rsidP="000B5D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475F6B">
              <w:rPr>
                <w:rFonts w:ascii="Times New Roman" w:hAnsi="Times New Roman" w:cs="Times New Roman"/>
                <w:sz w:val="28"/>
              </w:rPr>
              <w:t>Объемные химические газоанализаторы. Тепловые, магнитные и оптические газоанализаторы. Хроматографы. Кондуктометрический метод анализа растворов.</w:t>
            </w:r>
          </w:p>
          <w:p w:rsidR="00676091" w:rsidRPr="00475F6B" w:rsidRDefault="00676091" w:rsidP="000B5D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</w:rPr>
              <w:t xml:space="preserve">Электродные и </w:t>
            </w:r>
            <w:proofErr w:type="spellStart"/>
            <w:r w:rsidRPr="00475F6B">
              <w:rPr>
                <w:rFonts w:ascii="Times New Roman" w:hAnsi="Times New Roman" w:cs="Times New Roman"/>
                <w:sz w:val="28"/>
              </w:rPr>
              <w:t>безэлектродныекондуктомеры</w:t>
            </w:r>
            <w:proofErr w:type="spellEnd"/>
            <w:r w:rsidRPr="00475F6B">
              <w:rPr>
                <w:rFonts w:ascii="Times New Roman" w:hAnsi="Times New Roman" w:cs="Times New Roman"/>
                <w:sz w:val="28"/>
              </w:rPr>
              <w:t>. Потенциометрический метод анализа. Оптический метод анализа состава жидкостей.</w:t>
            </w:r>
          </w:p>
        </w:tc>
      </w:tr>
    </w:tbl>
    <w:p w:rsidR="0052002A" w:rsidRDefault="0052002A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002A" w:rsidRDefault="0052002A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002A" w:rsidRDefault="0052002A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002A" w:rsidRDefault="0052002A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0DFD" w:rsidRDefault="00B90DFD" w:rsidP="00B90D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B90DFD" w:rsidRPr="00AC0EA8" w:rsidRDefault="00B90DFD" w:rsidP="00B90D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992"/>
        <w:gridCol w:w="993"/>
        <w:gridCol w:w="1134"/>
        <w:gridCol w:w="1134"/>
      </w:tblGrid>
      <w:tr w:rsidR="00B90DFD" w:rsidRPr="0054607F" w:rsidTr="008B5C6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</w:p>
          <w:p w:rsidR="00B90DFD" w:rsidRPr="0021136F" w:rsidRDefault="00B90DFD" w:rsidP="008B5C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СРС</w:t>
            </w:r>
          </w:p>
        </w:tc>
      </w:tr>
      <w:tr w:rsidR="00B90DFD" w:rsidRPr="00CE3D82" w:rsidTr="008B5C69">
        <w:trPr>
          <w:trHeight w:val="5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Общие вопросы теплотехнических измерений.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B90DFD" w:rsidRPr="00CE3D82" w:rsidTr="008B5C6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Измерение температур.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52002A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</w:tr>
      <w:tr w:rsidR="00B90DFD" w:rsidRPr="00CE3D82" w:rsidTr="008B5C6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Измерение давлений.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52002A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B90DFD" w:rsidRPr="00CE3D82" w:rsidTr="008B5C69">
        <w:trPr>
          <w:trHeight w:val="5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Измерение расхода жидкостей, газа и пара.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52002A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52002A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</w:tr>
      <w:tr w:rsidR="00B90DFD" w:rsidRPr="00CE3D82" w:rsidTr="008B5C6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Измерение влажности.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52002A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B90DFD" w:rsidRPr="00CE3D82" w:rsidTr="008B5C6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</w:rPr>
              <w:t>Анализ состава газов и жидкостей.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B90DFD" w:rsidRPr="00CE3D82" w:rsidTr="008B5C69">
        <w:trPr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21136F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5200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  <w:r w:rsidR="0052002A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B90DFD" w:rsidP="008B5C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FD" w:rsidRPr="0021136F" w:rsidRDefault="0052002A" w:rsidP="005200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2A" w:rsidRPr="0021136F" w:rsidRDefault="00B90DFD" w:rsidP="005200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="0052002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</w:tbl>
    <w:p w:rsidR="0021136F" w:rsidRDefault="0021136F">
      <w:pPr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EC0D56" w:rsidRPr="00AC0EA8" w:rsidRDefault="00EC0D5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992"/>
        <w:gridCol w:w="993"/>
        <w:gridCol w:w="1134"/>
        <w:gridCol w:w="1134"/>
      </w:tblGrid>
      <w:tr w:rsidR="0021136F" w:rsidRPr="00025744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</w:p>
          <w:p w:rsidR="0021136F" w:rsidRPr="0021136F" w:rsidRDefault="0021136F" w:rsidP="00C71E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СРС</w:t>
            </w:r>
          </w:p>
        </w:tc>
      </w:tr>
      <w:tr w:rsidR="0021136F" w:rsidRPr="00025744" w:rsidTr="0021136F">
        <w:trPr>
          <w:trHeight w:val="106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9E6F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Общие вопросы теплотехнических измерений.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9E6FEC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9E6FEC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9E6FEC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9E6FEC" w:rsidRPr="00025744" w:rsidTr="0021136F">
        <w:trPr>
          <w:trHeight w:val="106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EC" w:rsidRPr="0021136F" w:rsidRDefault="009E6FEC" w:rsidP="00C71E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EC" w:rsidRPr="0021136F" w:rsidRDefault="009E6FEC" w:rsidP="00EC0D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Измерение температур.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EC" w:rsidRPr="0021136F" w:rsidRDefault="009E6FEC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EC" w:rsidRPr="0021136F" w:rsidRDefault="009E6FEC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EC" w:rsidRPr="0021136F" w:rsidRDefault="009E6FEC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EC" w:rsidRPr="0021136F" w:rsidRDefault="009E6FEC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21136F" w:rsidRPr="00025744" w:rsidTr="0021136F">
        <w:trPr>
          <w:trHeight w:val="11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9E6FEC" w:rsidP="00C71E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9E6F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Измерение давлений.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9E6FEC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9E6FEC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9E6FEC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9E6FEC" w:rsidRPr="00025744" w:rsidTr="0021136F">
        <w:trPr>
          <w:trHeight w:val="11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EC" w:rsidRDefault="009E6FEC" w:rsidP="00C71E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EC" w:rsidRPr="0021136F" w:rsidRDefault="009E6FEC" w:rsidP="00EC0D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Измерение расхода жидкостей, газа и пара.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EC" w:rsidRPr="0021136F" w:rsidRDefault="009E6FEC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EC" w:rsidRPr="0021136F" w:rsidRDefault="009E6FEC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EC" w:rsidRPr="0021136F" w:rsidRDefault="009E6FEC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EC" w:rsidRPr="0021136F" w:rsidRDefault="009E6FEC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21136F" w:rsidRPr="00025744" w:rsidTr="0021136F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9E6FEC" w:rsidP="00C71E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9E6F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Измерение влажности.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9E6FEC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9E6FEC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9E6FEC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21136F" w:rsidRPr="0021136F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9E6FEC" w:rsidRPr="00025744" w:rsidTr="0021136F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EC" w:rsidRDefault="003F15AB" w:rsidP="00C71E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EC" w:rsidRPr="0021136F" w:rsidRDefault="009E6FEC" w:rsidP="00EC0D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</w:rPr>
              <w:t>Анализ состава газов и жидкостей.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EC" w:rsidRPr="0021136F" w:rsidRDefault="009E6FEC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EC" w:rsidRPr="0021136F" w:rsidRDefault="009E6FEC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EC" w:rsidRPr="0021136F" w:rsidRDefault="009E6FEC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EC" w:rsidRPr="0021136F" w:rsidRDefault="009E6FEC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21136F" w:rsidRPr="00025744" w:rsidTr="0021136F">
        <w:trPr>
          <w:trHeight w:val="361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</w:tbl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E44886" w:rsidRPr="00AC0EA8" w:rsidRDefault="00E44886" w:rsidP="00AC0EA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E44886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4886" w:rsidRPr="005E088A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44886" w:rsidRPr="005E088A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4886" w:rsidRPr="00641112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44886" w:rsidRPr="00641112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4409B" w:rsidRPr="00AC0EA8" w:rsidTr="00A3613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409B" w:rsidRPr="00475F6B" w:rsidRDefault="00E4409B" w:rsidP="00513A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409B" w:rsidRPr="00641112" w:rsidRDefault="00E4409B" w:rsidP="000B5D5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41112">
              <w:rPr>
                <w:rFonts w:ascii="Times New Roman" w:hAnsi="Times New Roman" w:cs="Times New Roman"/>
                <w:sz w:val="28"/>
                <w:szCs w:val="24"/>
              </w:rPr>
              <w:t>Общие вопросы теплотехнических измерений.</w:t>
            </w:r>
          </w:p>
        </w:tc>
        <w:tc>
          <w:tcPr>
            <w:tcW w:w="4501" w:type="dxa"/>
            <w:vMerge w:val="restart"/>
            <w:shd w:val="clear" w:color="auto" w:fill="auto"/>
          </w:tcPr>
          <w:p w:rsidR="00E4409B" w:rsidRPr="00641112" w:rsidRDefault="00E4409B" w:rsidP="00A86D8C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112">
              <w:rPr>
                <w:rFonts w:ascii="Times New Roman" w:hAnsi="Times New Roman" w:cs="Times New Roman"/>
                <w:bCs/>
                <w:sz w:val="28"/>
                <w:szCs w:val="28"/>
              </w:rPr>
              <w:t>1. Иванова Г.М., Кузнецов Н.Д., Чистяков В.С.. Теплотехнические измерения и приборы. -М.: МЭИ, 2007 г. – 458</w:t>
            </w:r>
            <w:r w:rsidRPr="0064111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c</w:t>
            </w:r>
            <w:r w:rsidRPr="0064111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4409B" w:rsidRDefault="00E4409B" w:rsidP="00A86D8C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1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Назаров В.И., Чиж В.А., Буров А.Л.. Теплотехнические измерения и приборы. </w:t>
            </w:r>
            <w:proofErr w:type="spellStart"/>
            <w:r w:rsidRPr="00641112">
              <w:rPr>
                <w:rFonts w:ascii="Times New Roman" w:hAnsi="Times New Roman" w:cs="Times New Roman"/>
                <w:bCs/>
                <w:sz w:val="28"/>
                <w:szCs w:val="28"/>
              </w:rPr>
              <w:t>Технопереспектива</w:t>
            </w:r>
            <w:proofErr w:type="spellEnd"/>
            <w:r w:rsidRPr="006411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2008г. – 174</w:t>
            </w:r>
            <w:r w:rsidRPr="0064111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c</w:t>
            </w:r>
            <w:r w:rsidRPr="0064111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A1572" w:rsidRPr="00641112" w:rsidRDefault="000A1572" w:rsidP="000A1572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spellStart"/>
            <w:r w:rsidRPr="000A1572">
              <w:rPr>
                <w:rFonts w:ascii="Times New Roman" w:hAnsi="Times New Roman" w:cs="Times New Roman"/>
                <w:bCs/>
                <w:sz w:val="28"/>
                <w:szCs w:val="28"/>
              </w:rPr>
              <w:t>Анискевич</w:t>
            </w:r>
            <w:proofErr w:type="spellEnd"/>
            <w:r w:rsidRPr="000A15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A1572">
              <w:rPr>
                <w:rFonts w:ascii="Times New Roman" w:hAnsi="Times New Roman" w:cs="Times New Roman"/>
                <w:bCs/>
                <w:sz w:val="28"/>
                <w:szCs w:val="28"/>
              </w:rPr>
              <w:t>Приборы и методы измерения теплотехнических величин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0A1572">
              <w:rPr>
                <w:rFonts w:ascii="Times New Roman" w:hAnsi="Times New Roman" w:cs="Times New Roman"/>
                <w:bCs/>
                <w:sz w:val="28"/>
                <w:szCs w:val="28"/>
              </w:rPr>
              <w:t>Балтийский государственный технический университет «</w:t>
            </w:r>
            <w:proofErr w:type="spellStart"/>
            <w:r w:rsidRPr="000A1572">
              <w:rPr>
                <w:rFonts w:ascii="Times New Roman" w:hAnsi="Times New Roman" w:cs="Times New Roman"/>
                <w:bCs/>
                <w:sz w:val="28"/>
                <w:szCs w:val="28"/>
              </w:rPr>
              <w:t>Военмех</w:t>
            </w:r>
            <w:proofErr w:type="spellEnd"/>
            <w:r w:rsidRPr="000A1572">
              <w:rPr>
                <w:rFonts w:ascii="Times New Roman" w:hAnsi="Times New Roman" w:cs="Times New Roman"/>
                <w:bCs/>
                <w:sz w:val="28"/>
                <w:szCs w:val="28"/>
              </w:rPr>
              <w:t>» имени Д.Ф. Устинова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2012г. – 131с.</w:t>
            </w:r>
          </w:p>
        </w:tc>
      </w:tr>
      <w:tr w:rsidR="00E4409B" w:rsidRPr="00AC0EA8" w:rsidTr="00A3613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409B" w:rsidRPr="00475F6B" w:rsidRDefault="00E4409B" w:rsidP="00513A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409B" w:rsidRPr="00475F6B" w:rsidRDefault="00E4409B" w:rsidP="000B5D5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Измерение температур.</w:t>
            </w:r>
          </w:p>
        </w:tc>
        <w:tc>
          <w:tcPr>
            <w:tcW w:w="4501" w:type="dxa"/>
            <w:vMerge/>
            <w:shd w:val="clear" w:color="auto" w:fill="auto"/>
          </w:tcPr>
          <w:p w:rsidR="00E4409B" w:rsidRPr="00464F8D" w:rsidRDefault="00E4409B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E4409B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409B" w:rsidRPr="00475F6B" w:rsidRDefault="00E4409B" w:rsidP="00513A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409B" w:rsidRPr="00475F6B" w:rsidRDefault="00E4409B" w:rsidP="000B5D5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Измерение давлений.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E4409B" w:rsidRPr="00464F8D" w:rsidRDefault="00E4409B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E4409B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409B" w:rsidRPr="00475F6B" w:rsidRDefault="00E4409B" w:rsidP="00513A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409B" w:rsidRPr="00475F6B" w:rsidRDefault="00E4409B" w:rsidP="000B5D5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  <w:szCs w:val="24"/>
              </w:rPr>
              <w:t>Измерение расхода жидкостей, газа и пара.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E4409B" w:rsidRPr="00464F8D" w:rsidRDefault="00E4409B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E4409B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409B" w:rsidRPr="00475F6B" w:rsidRDefault="00E4409B" w:rsidP="00513A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409B" w:rsidRPr="00475F6B" w:rsidRDefault="00E4409B" w:rsidP="000B5D5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Cs/>
                <w:sz w:val="28"/>
                <w:szCs w:val="24"/>
              </w:rPr>
              <w:t>Измерение влажности.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E4409B" w:rsidRPr="00464F8D" w:rsidRDefault="00E4409B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E4409B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409B" w:rsidRPr="00475F6B" w:rsidRDefault="00E4409B" w:rsidP="00513A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409B" w:rsidRPr="00475F6B" w:rsidRDefault="00E4409B" w:rsidP="000B5D5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sz w:val="28"/>
              </w:rPr>
              <w:t>Анализ состава газов и жидкостей.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E4409B" w:rsidRPr="00464F8D" w:rsidRDefault="00E4409B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E44886" w:rsidRPr="00AC0EA8" w:rsidRDefault="00E44886" w:rsidP="00AC0E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44886" w:rsidRDefault="00E44886" w:rsidP="00AC0EA8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B70603" w:rsidRPr="00B70603" w:rsidRDefault="00010D60" w:rsidP="00B7060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Pr="00AC0EA8">
        <w:rPr>
          <w:rFonts w:cs="Times New Roman"/>
          <w:szCs w:val="28"/>
        </w:rPr>
        <w:t>«</w:t>
      </w:r>
      <w:r w:rsidR="00464F8D">
        <w:rPr>
          <w:rFonts w:ascii="Times New Roman" w:hAnsi="Times New Roman" w:cs="Times New Roman"/>
          <w:sz w:val="28"/>
          <w:szCs w:val="28"/>
        </w:rPr>
        <w:t>Теплотехнические измерения</w:t>
      </w:r>
      <w:r>
        <w:rPr>
          <w:rFonts w:cs="Times New Roman"/>
          <w:szCs w:val="28"/>
        </w:rPr>
        <w:t>»</w:t>
      </w:r>
      <w:r w:rsidR="00B70603" w:rsidRPr="00B706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603" w:rsidRPr="00B70603">
        <w:rPr>
          <w:rFonts w:ascii="Times New Roman" w:hAnsi="Times New Roman" w:cs="Times New Roman"/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утвержденным заведующим кафедрой.</w:t>
      </w:r>
    </w:p>
    <w:p w:rsidR="00C90A2F" w:rsidRDefault="00C90A2F" w:rsidP="00445F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86" w:rsidRPr="00445FD9" w:rsidRDefault="00E44886" w:rsidP="00445F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051BA1" w:rsidRPr="00051BA1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2002A" w:rsidRPr="00AC0EA8" w:rsidRDefault="0052002A" w:rsidP="005200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52002A" w:rsidRPr="00AC0EA8" w:rsidRDefault="0052002A" w:rsidP="005200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52002A" w:rsidRDefault="0052002A" w:rsidP="005200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ЭБС обеспечивает возможность </w:t>
      </w:r>
      <w:proofErr w:type="gramStart"/>
      <w:r w:rsidRPr="00AC0EA8">
        <w:rPr>
          <w:rFonts w:ascii="Times New Roman" w:hAnsi="Times New Roman" w:cs="Times New Roman"/>
          <w:bCs/>
          <w:sz w:val="28"/>
          <w:szCs w:val="28"/>
        </w:rPr>
        <w:t>индивидуального доступа</w:t>
      </w:r>
      <w:proofErr w:type="gramEnd"/>
      <w:r w:rsidRPr="00AC0EA8">
        <w:rPr>
          <w:rFonts w:ascii="Times New Roman" w:hAnsi="Times New Roman" w:cs="Times New Roman"/>
          <w:bCs/>
          <w:sz w:val="28"/>
          <w:szCs w:val="28"/>
        </w:rPr>
        <w:t xml:space="preserve"> для каждого обучающегося из любой точки, в которой имеется доступ к сети Интернет.</w:t>
      </w:r>
    </w:p>
    <w:p w:rsidR="00782655" w:rsidRPr="00972559" w:rsidRDefault="00C31A13" w:rsidP="002113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8.1. Перечень основной литературы, необходимой для освоения дисциплины</w:t>
      </w:r>
      <w:r w:rsidR="00BF3234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103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364"/>
      </w:tblGrid>
      <w:tr w:rsidR="00464F8D" w:rsidRPr="006C6F29" w:rsidTr="004C0D47">
        <w:trPr>
          <w:trHeight w:val="20"/>
        </w:trPr>
        <w:tc>
          <w:tcPr>
            <w:tcW w:w="10364" w:type="dxa"/>
          </w:tcPr>
          <w:p w:rsidR="00464F8D" w:rsidRPr="00464F8D" w:rsidRDefault="00464F8D" w:rsidP="008941BD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F8D">
              <w:rPr>
                <w:rFonts w:ascii="Times New Roman" w:hAnsi="Times New Roman" w:cs="Times New Roman"/>
                <w:bCs/>
                <w:sz w:val="28"/>
                <w:szCs w:val="28"/>
              </w:rPr>
              <w:t>1. Иванова Г.М., Кузнецов Н.Д., Чистяков В.С.. Теплотехнические измерения и приборы. -М.: МЭИ, 2007 г. – 458</w:t>
            </w:r>
            <w:r w:rsidRPr="00464F8D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c</w:t>
            </w:r>
            <w:r w:rsidRPr="00464F8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64F8D" w:rsidRPr="006C6F29" w:rsidTr="004C0D47">
        <w:trPr>
          <w:trHeight w:val="20"/>
        </w:trPr>
        <w:tc>
          <w:tcPr>
            <w:tcW w:w="10364" w:type="dxa"/>
          </w:tcPr>
          <w:p w:rsidR="00464F8D" w:rsidRDefault="00464F8D" w:rsidP="008941BD">
            <w:pPr>
              <w:tabs>
                <w:tab w:val="left" w:pos="5954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F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Назаров В.И., Чиж В.А., Буров А.Л.. Теплотехнические измерения и приборы. </w:t>
            </w:r>
            <w:proofErr w:type="spellStart"/>
            <w:r w:rsidRPr="00464F8D">
              <w:rPr>
                <w:rFonts w:ascii="Times New Roman" w:hAnsi="Times New Roman" w:cs="Times New Roman"/>
                <w:bCs/>
                <w:sz w:val="28"/>
                <w:szCs w:val="28"/>
              </w:rPr>
              <w:t>Технопереспектива</w:t>
            </w:r>
            <w:proofErr w:type="spellEnd"/>
            <w:r w:rsidRPr="00464F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2008г. – 174</w:t>
            </w:r>
            <w:r w:rsidRPr="00464F8D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c</w:t>
            </w:r>
            <w:r w:rsidRPr="00464F8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A1572" w:rsidRPr="000A1572" w:rsidRDefault="000A1572" w:rsidP="008941BD">
            <w:pPr>
              <w:tabs>
                <w:tab w:val="left" w:pos="5954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5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spellStart"/>
            <w:r w:rsidRPr="000A1572">
              <w:rPr>
                <w:rFonts w:ascii="Times New Roman" w:hAnsi="Times New Roman" w:cs="Times New Roman"/>
                <w:bCs/>
                <w:sz w:val="28"/>
                <w:szCs w:val="28"/>
              </w:rPr>
              <w:t>Анискевич</w:t>
            </w:r>
            <w:proofErr w:type="spellEnd"/>
            <w:r w:rsidRPr="000A15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Ю.В. Приборы и методы измерения теплотехнических величин. Балтийский государственный технический университет «</w:t>
            </w:r>
            <w:proofErr w:type="spellStart"/>
            <w:r w:rsidRPr="000A1572">
              <w:rPr>
                <w:rFonts w:ascii="Times New Roman" w:hAnsi="Times New Roman" w:cs="Times New Roman"/>
                <w:bCs/>
                <w:sz w:val="28"/>
                <w:szCs w:val="28"/>
              </w:rPr>
              <w:t>Военмех</w:t>
            </w:r>
            <w:proofErr w:type="spellEnd"/>
            <w:r w:rsidRPr="000A1572">
              <w:rPr>
                <w:rFonts w:ascii="Times New Roman" w:hAnsi="Times New Roman" w:cs="Times New Roman"/>
                <w:bCs/>
                <w:sz w:val="28"/>
                <w:szCs w:val="28"/>
              </w:rPr>
              <w:t>» имени Д.Ф. Устинова 2012г. – 131с.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A1572">
              <w:rPr>
                <w:rFonts w:ascii="Times New Roman" w:hAnsi="Times New Roman" w:cs="Times New Roman"/>
                <w:bCs/>
                <w:sz w:val="28"/>
                <w:szCs w:val="28"/>
              </w:rPr>
              <w:t>https://e.lanbook.com/book/63681</w:t>
            </w:r>
          </w:p>
        </w:tc>
      </w:tr>
    </w:tbl>
    <w:p w:rsidR="00782655" w:rsidRDefault="00782655" w:rsidP="00782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34" w:rsidRPr="00972559" w:rsidRDefault="00BF3234" w:rsidP="00BF3234">
      <w:pPr>
        <w:tabs>
          <w:tab w:val="left" w:pos="5954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8.2. Перечень дополнительной литературы, необходимой для освоения дисциплины.</w:t>
      </w:r>
    </w:p>
    <w:p w:rsidR="00782655" w:rsidRPr="00F37A36" w:rsidRDefault="00782655" w:rsidP="0078265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464F8D" w:rsidRPr="00420CF6" w:rsidTr="00940766">
        <w:tc>
          <w:tcPr>
            <w:tcW w:w="10188" w:type="dxa"/>
          </w:tcPr>
          <w:p w:rsidR="00464F8D" w:rsidRPr="00420CF6" w:rsidRDefault="00464F8D" w:rsidP="006C1779">
            <w:pPr>
              <w:tabs>
                <w:tab w:val="left" w:pos="5954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>Венцель</w:t>
            </w:r>
            <w:proofErr w:type="spellEnd"/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Е.С. Теория вероятностей. 4-е издание.- М.: Наука, 1969г. – 572 с.</w:t>
            </w:r>
          </w:p>
        </w:tc>
      </w:tr>
      <w:tr w:rsidR="00464F8D" w:rsidRPr="00420CF6" w:rsidTr="00940766">
        <w:tc>
          <w:tcPr>
            <w:tcW w:w="10188" w:type="dxa"/>
          </w:tcPr>
          <w:p w:rsidR="00464F8D" w:rsidRPr="00420CF6" w:rsidRDefault="00464F8D" w:rsidP="006C1779">
            <w:pPr>
              <w:tabs>
                <w:tab w:val="left" w:pos="5954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proofErr w:type="spellStart"/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>Тургин</w:t>
            </w:r>
            <w:proofErr w:type="spellEnd"/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А.М., Новицкий П.В. и др. Электрические измерения неэлектрических величин. 5-е издание. – Л.: Энергия, 1975г.- 576 с.</w:t>
            </w:r>
          </w:p>
        </w:tc>
      </w:tr>
      <w:tr w:rsidR="00464F8D" w:rsidRPr="00420CF6" w:rsidTr="00940766">
        <w:tc>
          <w:tcPr>
            <w:tcW w:w="10188" w:type="dxa"/>
          </w:tcPr>
          <w:p w:rsidR="00464F8D" w:rsidRPr="00420CF6" w:rsidRDefault="00464F8D" w:rsidP="006C1779">
            <w:pPr>
              <w:tabs>
                <w:tab w:val="left" w:pos="5954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>3. Бошняк Л.П. Измерения при теплотехнических исследованиях. – Л.: Машиностроение, 1974 г.- 447 с.</w:t>
            </w:r>
          </w:p>
        </w:tc>
      </w:tr>
      <w:tr w:rsidR="00464F8D" w:rsidRPr="00420CF6" w:rsidTr="00940766">
        <w:tc>
          <w:tcPr>
            <w:tcW w:w="10188" w:type="dxa"/>
          </w:tcPr>
          <w:p w:rsidR="00464F8D" w:rsidRPr="00420CF6" w:rsidRDefault="00464F8D" w:rsidP="006C1779">
            <w:pPr>
              <w:tabs>
                <w:tab w:val="left" w:pos="5954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>4. Преображенский В.П. Теплотехнические измерения и приборы.- М.: Энергия, 1987 г. – 703</w:t>
            </w:r>
            <w:r w:rsidRPr="00420CF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c</w:t>
            </w:r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64F8D" w:rsidRPr="00420CF6" w:rsidTr="00940766">
        <w:tc>
          <w:tcPr>
            <w:tcW w:w="10188" w:type="dxa"/>
          </w:tcPr>
          <w:p w:rsidR="00464F8D" w:rsidRPr="00420CF6" w:rsidRDefault="00464F8D" w:rsidP="006C1779">
            <w:pPr>
              <w:tabs>
                <w:tab w:val="left" w:pos="5954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Чистяков С.Ф., </w:t>
            </w:r>
            <w:proofErr w:type="spellStart"/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>Радун</w:t>
            </w:r>
            <w:proofErr w:type="spellEnd"/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Д.В. Теплотехнические измерения и приборы.- М.: Высшая школа, 1968 г. – 392</w:t>
            </w:r>
            <w:r w:rsidRPr="00420CF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c</w:t>
            </w:r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64F8D" w:rsidRPr="00420CF6" w:rsidTr="00940766">
        <w:tc>
          <w:tcPr>
            <w:tcW w:w="10188" w:type="dxa"/>
          </w:tcPr>
          <w:p w:rsidR="00464F8D" w:rsidRPr="00420CF6" w:rsidRDefault="00464F8D" w:rsidP="006C1779">
            <w:pPr>
              <w:tabs>
                <w:tab w:val="left" w:pos="5954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>6. Мурин Г.А. Теплотехнические измерения. - М.: Энергия, 1979 г. – 424</w:t>
            </w:r>
            <w:r w:rsidRPr="00420CF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c</w:t>
            </w:r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64F8D" w:rsidRPr="00420CF6" w:rsidTr="00940766">
        <w:tc>
          <w:tcPr>
            <w:tcW w:w="10188" w:type="dxa"/>
          </w:tcPr>
          <w:p w:rsidR="00464F8D" w:rsidRPr="00420CF6" w:rsidRDefault="00464F8D" w:rsidP="006C1779">
            <w:pPr>
              <w:tabs>
                <w:tab w:val="left" w:pos="5954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Тепло- и </w:t>
            </w:r>
            <w:proofErr w:type="spellStart"/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>массообмен</w:t>
            </w:r>
            <w:proofErr w:type="spellEnd"/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Теплотехнический эксперимент (под общей редакцией Григорьева В.А. и Зорина В.И). - М.: </w:t>
            </w:r>
            <w:proofErr w:type="spellStart"/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>Энергоиздат</w:t>
            </w:r>
            <w:proofErr w:type="spellEnd"/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>, 1982 г. – 498</w:t>
            </w:r>
            <w:r w:rsidRPr="00420CF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c</w:t>
            </w:r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64F8D" w:rsidRPr="00420CF6" w:rsidTr="00940766">
        <w:tc>
          <w:tcPr>
            <w:tcW w:w="10188" w:type="dxa"/>
          </w:tcPr>
          <w:p w:rsidR="00464F8D" w:rsidRPr="00420CF6" w:rsidRDefault="00464F8D" w:rsidP="006C1779">
            <w:pPr>
              <w:tabs>
                <w:tab w:val="left" w:pos="5954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Кузнецов Н.Д., Чистяков В.С. Сборник задач и вопросов по теплотехническим измерениям и приборам. - М.: </w:t>
            </w:r>
            <w:proofErr w:type="spellStart"/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>Энергоатомиздат</w:t>
            </w:r>
            <w:proofErr w:type="spellEnd"/>
            <w:r w:rsidRPr="00420CF6">
              <w:rPr>
                <w:rFonts w:ascii="Times New Roman" w:hAnsi="Times New Roman" w:cs="Times New Roman"/>
                <w:bCs/>
                <w:sz w:val="28"/>
                <w:szCs w:val="28"/>
              </w:rPr>
              <w:t>, 1985 г. – 230c.</w:t>
            </w:r>
          </w:p>
        </w:tc>
      </w:tr>
    </w:tbl>
    <w:p w:rsidR="00E44886" w:rsidRPr="00420CF6" w:rsidRDefault="00E44886" w:rsidP="00AA04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420CF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CF6">
        <w:rPr>
          <w:rFonts w:ascii="Times New Roman" w:hAnsi="Times New Roman" w:cs="Times New Roman"/>
          <w:bCs/>
          <w:sz w:val="28"/>
          <w:szCs w:val="28"/>
        </w:rPr>
        <w:t xml:space="preserve">8.3 </w:t>
      </w:r>
      <w:r w:rsidR="0021136F" w:rsidRPr="00420CF6">
        <w:rPr>
          <w:rFonts w:ascii="Times New Roman" w:hAnsi="Times New Roman" w:cs="Times New Roman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21136F" w:rsidRPr="00420CF6" w:rsidRDefault="00AE6BB2" w:rsidP="002113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20CF6">
        <w:rPr>
          <w:rFonts w:ascii="Times New Roman" w:hAnsi="Times New Roman" w:cs="Times New Roman"/>
          <w:bCs/>
          <w:sz w:val="28"/>
          <w:szCs w:val="28"/>
        </w:rPr>
        <w:t>1.</w:t>
      </w:r>
      <w:r w:rsidR="0021136F" w:rsidRPr="00420CF6">
        <w:rPr>
          <w:rFonts w:ascii="Times New Roman" w:hAnsi="Times New Roman" w:cs="Times New Roman"/>
          <w:sz w:val="28"/>
          <w:szCs w:val="28"/>
        </w:rPr>
        <w:t>ГОСТ Р 8.585–2001 Государственная система обеспечения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20CF6">
        <w:rPr>
          <w:rFonts w:ascii="Times New Roman" w:hAnsi="Times New Roman" w:cs="Times New Roman"/>
          <w:sz w:val="28"/>
          <w:szCs w:val="28"/>
        </w:rPr>
        <w:t xml:space="preserve">единства измерений. Термопары. </w:t>
      </w:r>
      <w:proofErr w:type="spellStart"/>
      <w:r w:rsidRPr="00420CF6">
        <w:rPr>
          <w:rFonts w:ascii="Times New Roman" w:hAnsi="Times New Roman" w:cs="Times New Roman"/>
          <w:sz w:val="28"/>
          <w:szCs w:val="28"/>
        </w:rPr>
        <w:t>Номинальныестатистические</w:t>
      </w:r>
      <w:proofErr w:type="spellEnd"/>
    </w:p>
    <w:p w:rsidR="00E44886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20CF6">
        <w:rPr>
          <w:rFonts w:ascii="Times New Roman" w:hAnsi="Times New Roman" w:cs="Times New Roman"/>
          <w:sz w:val="28"/>
          <w:szCs w:val="28"/>
        </w:rPr>
        <w:t xml:space="preserve">характеристики преобразования. – </w:t>
      </w:r>
      <w:proofErr w:type="gramStart"/>
      <w:r w:rsidRPr="00420CF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20CF6">
        <w:rPr>
          <w:rFonts w:ascii="Times New Roman" w:hAnsi="Times New Roman" w:cs="Times New Roman"/>
          <w:sz w:val="28"/>
          <w:szCs w:val="28"/>
        </w:rPr>
        <w:t xml:space="preserve"> Изд-во стандартов, 2001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20CF6">
        <w:rPr>
          <w:rFonts w:ascii="Times New Roman" w:hAnsi="Times New Roman" w:cs="Times New Roman"/>
          <w:sz w:val="28"/>
          <w:szCs w:val="28"/>
        </w:rPr>
        <w:t>2. ГОСТ Р 8.624-2006 Термометры сопротивления из платины, меди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20CF6">
        <w:rPr>
          <w:rFonts w:ascii="Times New Roman" w:hAnsi="Times New Roman" w:cs="Times New Roman"/>
          <w:sz w:val="28"/>
          <w:szCs w:val="28"/>
        </w:rPr>
        <w:t xml:space="preserve">и никеля. Методика поверки. – </w:t>
      </w:r>
      <w:proofErr w:type="gramStart"/>
      <w:r w:rsidRPr="00420CF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20CF6">
        <w:rPr>
          <w:rFonts w:ascii="Times New Roman" w:hAnsi="Times New Roman" w:cs="Times New Roman"/>
          <w:sz w:val="28"/>
          <w:szCs w:val="28"/>
        </w:rPr>
        <w:t xml:space="preserve"> Изд-во стандартов, 2006.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20CF6">
        <w:rPr>
          <w:rFonts w:ascii="Times New Roman" w:hAnsi="Times New Roman" w:cs="Times New Roman"/>
          <w:sz w:val="28"/>
          <w:szCs w:val="28"/>
        </w:rPr>
        <w:lastRenderedPageBreak/>
        <w:t xml:space="preserve">3. ГОСТ 6651-2009 </w:t>
      </w:r>
      <w:proofErr w:type="spellStart"/>
      <w:r w:rsidRPr="00420CF6">
        <w:rPr>
          <w:rFonts w:ascii="Times New Roman" w:hAnsi="Times New Roman" w:cs="Times New Roman"/>
          <w:sz w:val="28"/>
          <w:szCs w:val="28"/>
        </w:rPr>
        <w:t>Термопреобразователи</w:t>
      </w:r>
      <w:proofErr w:type="spellEnd"/>
      <w:r w:rsidRPr="00420CF6">
        <w:rPr>
          <w:rFonts w:ascii="Times New Roman" w:hAnsi="Times New Roman" w:cs="Times New Roman"/>
          <w:sz w:val="28"/>
          <w:szCs w:val="28"/>
        </w:rPr>
        <w:t xml:space="preserve"> сопротивления из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20CF6">
        <w:rPr>
          <w:rFonts w:ascii="Times New Roman" w:hAnsi="Times New Roman" w:cs="Times New Roman"/>
          <w:sz w:val="28"/>
          <w:szCs w:val="28"/>
        </w:rPr>
        <w:t>платины, меди и никеля. Общие технические требования и методы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20CF6">
        <w:rPr>
          <w:rFonts w:ascii="Times New Roman" w:hAnsi="Times New Roman" w:cs="Times New Roman"/>
          <w:sz w:val="28"/>
          <w:szCs w:val="28"/>
        </w:rPr>
        <w:t xml:space="preserve">испытаний. – </w:t>
      </w:r>
      <w:proofErr w:type="gramStart"/>
      <w:r w:rsidRPr="00420CF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20CF6">
        <w:rPr>
          <w:rFonts w:ascii="Times New Roman" w:hAnsi="Times New Roman" w:cs="Times New Roman"/>
          <w:sz w:val="28"/>
          <w:szCs w:val="28"/>
        </w:rPr>
        <w:t xml:space="preserve"> ФГУП «</w:t>
      </w:r>
      <w:proofErr w:type="spellStart"/>
      <w:r w:rsidRPr="00420CF6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420CF6">
        <w:rPr>
          <w:rFonts w:ascii="Times New Roman" w:hAnsi="Times New Roman" w:cs="Times New Roman"/>
          <w:sz w:val="28"/>
          <w:szCs w:val="28"/>
        </w:rPr>
        <w:t>», 2011.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20CF6">
        <w:rPr>
          <w:rFonts w:ascii="Times New Roman" w:hAnsi="Times New Roman" w:cs="Times New Roman"/>
          <w:sz w:val="28"/>
          <w:szCs w:val="28"/>
        </w:rPr>
        <w:t>4. ГОСТ 13384-93 Преобразователи измерительные для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20CF6">
        <w:rPr>
          <w:rFonts w:ascii="Times New Roman" w:hAnsi="Times New Roman" w:cs="Times New Roman"/>
          <w:sz w:val="28"/>
          <w:szCs w:val="28"/>
        </w:rPr>
        <w:t xml:space="preserve">термоэлектрических преобразователей и </w:t>
      </w:r>
      <w:proofErr w:type="spellStart"/>
      <w:r w:rsidRPr="00420CF6">
        <w:rPr>
          <w:rFonts w:ascii="Times New Roman" w:hAnsi="Times New Roman" w:cs="Times New Roman"/>
          <w:sz w:val="28"/>
          <w:szCs w:val="28"/>
        </w:rPr>
        <w:t>термопреобразователей</w:t>
      </w:r>
      <w:proofErr w:type="spellEnd"/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20CF6">
        <w:rPr>
          <w:rFonts w:ascii="Times New Roman" w:hAnsi="Times New Roman" w:cs="Times New Roman"/>
          <w:sz w:val="28"/>
          <w:szCs w:val="28"/>
        </w:rPr>
        <w:t>сопротивления. Общие технические требования и методы испытаний. –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420CF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20CF6">
        <w:rPr>
          <w:rFonts w:ascii="Times New Roman" w:hAnsi="Times New Roman" w:cs="Times New Roman"/>
          <w:sz w:val="28"/>
          <w:szCs w:val="28"/>
        </w:rPr>
        <w:t xml:space="preserve"> ФГУП «</w:t>
      </w:r>
      <w:proofErr w:type="spellStart"/>
      <w:r w:rsidRPr="00420CF6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420CF6">
        <w:rPr>
          <w:rFonts w:ascii="Times New Roman" w:hAnsi="Times New Roman" w:cs="Times New Roman"/>
          <w:sz w:val="28"/>
          <w:szCs w:val="28"/>
        </w:rPr>
        <w:t>», 2008.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20CF6">
        <w:rPr>
          <w:rFonts w:ascii="Times New Roman" w:hAnsi="Times New Roman" w:cs="Times New Roman"/>
          <w:sz w:val="28"/>
          <w:szCs w:val="28"/>
        </w:rPr>
        <w:t>5. ГОСТ Р 52314-2005 Преобразователи термоэлектрические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420CF6">
        <w:rPr>
          <w:rFonts w:ascii="Times New Roman" w:hAnsi="Times New Roman" w:cs="Times New Roman"/>
          <w:sz w:val="28"/>
          <w:szCs w:val="28"/>
        </w:rPr>
        <w:t>платинородий</w:t>
      </w:r>
      <w:proofErr w:type="spellEnd"/>
      <w:r w:rsidRPr="00420CF6">
        <w:rPr>
          <w:rFonts w:ascii="Times New Roman" w:hAnsi="Times New Roman" w:cs="Times New Roman"/>
          <w:sz w:val="28"/>
          <w:szCs w:val="28"/>
        </w:rPr>
        <w:t xml:space="preserve">-платиновые и </w:t>
      </w:r>
      <w:proofErr w:type="spellStart"/>
      <w:r w:rsidRPr="00420CF6">
        <w:rPr>
          <w:rFonts w:ascii="Times New Roman" w:hAnsi="Times New Roman" w:cs="Times New Roman"/>
          <w:sz w:val="28"/>
          <w:szCs w:val="28"/>
        </w:rPr>
        <w:t>платинородий</w:t>
      </w:r>
      <w:proofErr w:type="spellEnd"/>
      <w:r w:rsidRPr="00420CF6">
        <w:rPr>
          <w:rFonts w:ascii="Times New Roman" w:hAnsi="Times New Roman" w:cs="Times New Roman"/>
          <w:sz w:val="28"/>
          <w:szCs w:val="28"/>
        </w:rPr>
        <w:t>-платинородиевые эталонные 1,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20CF6">
        <w:rPr>
          <w:rFonts w:ascii="Times New Roman" w:hAnsi="Times New Roman" w:cs="Times New Roman"/>
          <w:sz w:val="28"/>
          <w:szCs w:val="28"/>
        </w:rPr>
        <w:t xml:space="preserve">2 и 3-го разрядов. Общие технические требования. – </w:t>
      </w:r>
      <w:proofErr w:type="gramStart"/>
      <w:r w:rsidRPr="00420CF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20CF6">
        <w:rPr>
          <w:rFonts w:ascii="Times New Roman" w:hAnsi="Times New Roman" w:cs="Times New Roman"/>
          <w:sz w:val="28"/>
          <w:szCs w:val="28"/>
        </w:rPr>
        <w:t xml:space="preserve"> ИПК Изд-во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20CF6">
        <w:rPr>
          <w:rFonts w:ascii="Times New Roman" w:hAnsi="Times New Roman" w:cs="Times New Roman"/>
          <w:sz w:val="28"/>
          <w:szCs w:val="28"/>
        </w:rPr>
        <w:t>стандартов, 2005.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20CF6">
        <w:rPr>
          <w:rFonts w:ascii="Times New Roman" w:hAnsi="Times New Roman" w:cs="Times New Roman"/>
          <w:sz w:val="28"/>
          <w:szCs w:val="28"/>
        </w:rPr>
        <w:t>6. ГОСТ 28243-96 Пирометры. Общие технические требования. –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420CF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20CF6">
        <w:rPr>
          <w:rFonts w:ascii="Times New Roman" w:hAnsi="Times New Roman" w:cs="Times New Roman"/>
          <w:sz w:val="28"/>
          <w:szCs w:val="28"/>
        </w:rPr>
        <w:t xml:space="preserve"> ИПК Изд-во стандартов, 2003.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20CF6">
        <w:rPr>
          <w:rFonts w:ascii="Times New Roman" w:hAnsi="Times New Roman" w:cs="Times New Roman"/>
          <w:sz w:val="28"/>
          <w:szCs w:val="28"/>
        </w:rPr>
        <w:t>7. ГОСТ 13881-68 Пирометры термоэлектрические. Методы и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20CF6">
        <w:rPr>
          <w:rFonts w:ascii="Times New Roman" w:hAnsi="Times New Roman" w:cs="Times New Roman"/>
          <w:sz w:val="28"/>
          <w:szCs w:val="28"/>
        </w:rPr>
        <w:t xml:space="preserve">средства поверки. – </w:t>
      </w:r>
      <w:proofErr w:type="gramStart"/>
      <w:r w:rsidRPr="00420CF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20CF6">
        <w:rPr>
          <w:rFonts w:ascii="Times New Roman" w:hAnsi="Times New Roman" w:cs="Times New Roman"/>
          <w:sz w:val="28"/>
          <w:szCs w:val="28"/>
        </w:rPr>
        <w:t xml:space="preserve"> Изд-во стандартов, 1971.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20CF6">
        <w:rPr>
          <w:rFonts w:ascii="Times New Roman" w:hAnsi="Times New Roman" w:cs="Times New Roman"/>
          <w:sz w:val="28"/>
          <w:szCs w:val="28"/>
        </w:rPr>
        <w:t>8. ГОСТ 21482-76 Сильфоны однослойные измерительные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20CF6">
        <w:rPr>
          <w:rFonts w:ascii="Times New Roman" w:hAnsi="Times New Roman" w:cs="Times New Roman"/>
          <w:sz w:val="28"/>
          <w:szCs w:val="28"/>
        </w:rPr>
        <w:t xml:space="preserve">металлические. Технические условия. – </w:t>
      </w:r>
      <w:proofErr w:type="gramStart"/>
      <w:r w:rsidRPr="00420CF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20CF6">
        <w:rPr>
          <w:rFonts w:ascii="Times New Roman" w:hAnsi="Times New Roman" w:cs="Times New Roman"/>
          <w:sz w:val="28"/>
          <w:szCs w:val="28"/>
        </w:rPr>
        <w:t xml:space="preserve"> Изд-во стандартов, 1987.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20CF6">
        <w:rPr>
          <w:rFonts w:ascii="Times New Roman" w:hAnsi="Times New Roman" w:cs="Times New Roman"/>
          <w:bCs/>
          <w:sz w:val="28"/>
          <w:szCs w:val="28"/>
        </w:rPr>
        <w:t>9. ГОСТ 8.361-79 Государственная система обеспечения единства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20CF6">
        <w:rPr>
          <w:rFonts w:ascii="Times New Roman" w:hAnsi="Times New Roman" w:cs="Times New Roman"/>
          <w:bCs/>
          <w:sz w:val="28"/>
          <w:szCs w:val="28"/>
        </w:rPr>
        <w:t>измерений. Расход жидкости и газа. Методика выполнения измерений по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20CF6">
        <w:rPr>
          <w:rFonts w:ascii="Times New Roman" w:hAnsi="Times New Roman" w:cs="Times New Roman"/>
          <w:bCs/>
          <w:sz w:val="28"/>
          <w:szCs w:val="28"/>
        </w:rPr>
        <w:t xml:space="preserve">скорости в одной точке сечения трубы. – </w:t>
      </w:r>
      <w:proofErr w:type="gramStart"/>
      <w:r w:rsidRPr="00420CF6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420CF6">
        <w:rPr>
          <w:rFonts w:ascii="Times New Roman" w:hAnsi="Times New Roman" w:cs="Times New Roman"/>
          <w:bCs/>
          <w:sz w:val="28"/>
          <w:szCs w:val="28"/>
        </w:rPr>
        <w:t xml:space="preserve"> Изд-во стандартов, 1987.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20CF6">
        <w:rPr>
          <w:rFonts w:ascii="Times New Roman" w:hAnsi="Times New Roman" w:cs="Times New Roman"/>
          <w:bCs/>
          <w:sz w:val="28"/>
          <w:szCs w:val="28"/>
        </w:rPr>
        <w:t>ГОСТ 8.439-81 ГСИ. Расход воды в напорных трубопроводах.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20CF6">
        <w:rPr>
          <w:rFonts w:ascii="Times New Roman" w:hAnsi="Times New Roman" w:cs="Times New Roman"/>
          <w:bCs/>
          <w:sz w:val="28"/>
          <w:szCs w:val="28"/>
        </w:rPr>
        <w:t xml:space="preserve">Методика выполнения измерений методом площадь-скорость. – </w:t>
      </w:r>
      <w:proofErr w:type="gramStart"/>
      <w:r w:rsidRPr="00420CF6">
        <w:rPr>
          <w:rFonts w:ascii="Times New Roman" w:hAnsi="Times New Roman" w:cs="Times New Roman"/>
          <w:bCs/>
          <w:sz w:val="28"/>
          <w:szCs w:val="28"/>
        </w:rPr>
        <w:t>М. :</w:t>
      </w:r>
      <w:proofErr w:type="spellStart"/>
      <w:r w:rsidRPr="00420CF6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proofErr w:type="gramEnd"/>
      <w:r w:rsidRPr="00420CF6">
        <w:rPr>
          <w:rFonts w:ascii="Times New Roman" w:hAnsi="Times New Roman" w:cs="Times New Roman"/>
          <w:bCs/>
          <w:sz w:val="28"/>
          <w:szCs w:val="28"/>
        </w:rPr>
        <w:t>-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20CF6">
        <w:rPr>
          <w:rFonts w:ascii="Times New Roman" w:hAnsi="Times New Roman" w:cs="Times New Roman"/>
          <w:bCs/>
          <w:sz w:val="28"/>
          <w:szCs w:val="28"/>
        </w:rPr>
        <w:t>во стандартов</w:t>
      </w:r>
      <w:proofErr w:type="gramEnd"/>
      <w:r w:rsidRPr="00420CF6">
        <w:rPr>
          <w:rFonts w:ascii="Times New Roman" w:hAnsi="Times New Roman" w:cs="Times New Roman"/>
          <w:bCs/>
          <w:sz w:val="28"/>
          <w:szCs w:val="28"/>
        </w:rPr>
        <w:t>, 1987.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20CF6">
        <w:rPr>
          <w:rFonts w:ascii="Times New Roman" w:hAnsi="Times New Roman" w:cs="Times New Roman"/>
          <w:bCs/>
          <w:sz w:val="28"/>
          <w:szCs w:val="28"/>
        </w:rPr>
        <w:t>10. ГОСТ Р ЕН 306-2011 Теплообменники. Измерения и точность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20CF6">
        <w:rPr>
          <w:rFonts w:ascii="Times New Roman" w:hAnsi="Times New Roman" w:cs="Times New Roman"/>
          <w:bCs/>
          <w:sz w:val="28"/>
          <w:szCs w:val="28"/>
        </w:rPr>
        <w:t xml:space="preserve">измерений при определении мощности. – </w:t>
      </w:r>
      <w:proofErr w:type="gramStart"/>
      <w:r w:rsidRPr="00420CF6">
        <w:rPr>
          <w:rFonts w:ascii="Times New Roman" w:hAnsi="Times New Roman" w:cs="Times New Roman"/>
          <w:bCs/>
          <w:sz w:val="28"/>
          <w:szCs w:val="28"/>
        </w:rPr>
        <w:t>М. :</w:t>
      </w:r>
      <w:proofErr w:type="spellStart"/>
      <w:r w:rsidRPr="00420CF6"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proofErr w:type="gramEnd"/>
      <w:r w:rsidRPr="00420CF6">
        <w:rPr>
          <w:rFonts w:ascii="Times New Roman" w:hAnsi="Times New Roman" w:cs="Times New Roman"/>
          <w:bCs/>
          <w:sz w:val="28"/>
          <w:szCs w:val="28"/>
        </w:rPr>
        <w:t>, 2013.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20CF6">
        <w:rPr>
          <w:rFonts w:ascii="Times New Roman" w:hAnsi="Times New Roman" w:cs="Times New Roman"/>
          <w:bCs/>
          <w:sz w:val="28"/>
          <w:szCs w:val="28"/>
        </w:rPr>
        <w:t>11. ГОСТ 8.586.1-2005 ГСИ. Измерение расхода и количества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20CF6">
        <w:rPr>
          <w:rFonts w:ascii="Times New Roman" w:hAnsi="Times New Roman" w:cs="Times New Roman"/>
          <w:bCs/>
          <w:sz w:val="28"/>
          <w:szCs w:val="28"/>
        </w:rPr>
        <w:t xml:space="preserve">жидкостей и газов с помощью стандартных сужающих устройств. – </w:t>
      </w:r>
      <w:proofErr w:type="gramStart"/>
      <w:r w:rsidRPr="00420CF6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20CF6"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 w:rsidRPr="00420CF6">
        <w:rPr>
          <w:rFonts w:ascii="Times New Roman" w:hAnsi="Times New Roman" w:cs="Times New Roman"/>
          <w:bCs/>
          <w:sz w:val="28"/>
          <w:szCs w:val="28"/>
        </w:rPr>
        <w:t>, 2007.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20CF6">
        <w:rPr>
          <w:rFonts w:ascii="Times New Roman" w:hAnsi="Times New Roman" w:cs="Times New Roman"/>
          <w:bCs/>
          <w:sz w:val="28"/>
          <w:szCs w:val="28"/>
        </w:rPr>
        <w:t>12.РД 50-411-83 Методические указания. Расход жидкостей и газов.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20CF6">
        <w:rPr>
          <w:rFonts w:ascii="Times New Roman" w:hAnsi="Times New Roman" w:cs="Times New Roman"/>
          <w:bCs/>
          <w:sz w:val="28"/>
          <w:szCs w:val="28"/>
        </w:rPr>
        <w:t>Методика выполнения измерений с помощью специальных сужающих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20CF6">
        <w:rPr>
          <w:rFonts w:ascii="Times New Roman" w:hAnsi="Times New Roman" w:cs="Times New Roman"/>
          <w:bCs/>
          <w:sz w:val="28"/>
          <w:szCs w:val="28"/>
        </w:rPr>
        <w:t xml:space="preserve">устройств. – </w:t>
      </w:r>
      <w:proofErr w:type="gramStart"/>
      <w:r w:rsidRPr="00420CF6">
        <w:rPr>
          <w:rFonts w:ascii="Times New Roman" w:hAnsi="Times New Roman" w:cs="Times New Roman"/>
          <w:bCs/>
          <w:sz w:val="28"/>
          <w:szCs w:val="28"/>
        </w:rPr>
        <w:t>М. :</w:t>
      </w:r>
      <w:proofErr w:type="spellStart"/>
      <w:r w:rsidRPr="00420CF6"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proofErr w:type="gramEnd"/>
      <w:r w:rsidRPr="00420CF6">
        <w:rPr>
          <w:rFonts w:ascii="Times New Roman" w:hAnsi="Times New Roman" w:cs="Times New Roman"/>
          <w:bCs/>
          <w:sz w:val="28"/>
          <w:szCs w:val="28"/>
        </w:rPr>
        <w:t>, 1984.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20CF6">
        <w:rPr>
          <w:rFonts w:ascii="Times New Roman" w:hAnsi="Times New Roman" w:cs="Times New Roman"/>
          <w:bCs/>
          <w:sz w:val="28"/>
          <w:szCs w:val="28"/>
        </w:rPr>
        <w:t>13. ГОСТ Р 8.565-96 Государственная система обеспечения единства измерений. Метрологическое обеспечение эксплуатации атомных станций. Основные положения.</w:t>
      </w:r>
    </w:p>
    <w:p w:rsidR="0021136F" w:rsidRPr="00420CF6" w:rsidRDefault="0021136F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20CF6">
        <w:rPr>
          <w:rFonts w:ascii="Times New Roman" w:hAnsi="Times New Roman" w:cs="Times New Roman"/>
          <w:bCs/>
          <w:sz w:val="28"/>
          <w:szCs w:val="28"/>
        </w:rPr>
        <w:t>14. ГОСТ Р 8.820-2013 Государственная система обеспечения единства измерений. Метрологическое обеспечение. Основные положения</w:t>
      </w:r>
    </w:p>
    <w:p w:rsidR="000E5407" w:rsidRDefault="000E5407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20CF6">
        <w:rPr>
          <w:rFonts w:ascii="Times New Roman" w:hAnsi="Times New Roman" w:cs="Times New Roman"/>
          <w:bCs/>
          <w:sz w:val="28"/>
          <w:szCs w:val="28"/>
        </w:rPr>
        <w:t>15. РМГ 29-99 ГСИ. Метрология. Основные термины и определения.</w:t>
      </w:r>
    </w:p>
    <w:p w:rsidR="0021136F" w:rsidRPr="0021136F" w:rsidRDefault="0021136F" w:rsidP="0021136F">
      <w:pPr>
        <w:spacing w:after="0" w:line="240" w:lineRule="auto"/>
        <w:ind w:left="709" w:right="-1475" w:hanging="283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5C0FE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8.4 </w:t>
      </w:r>
      <w:r w:rsidR="0021136F" w:rsidRPr="0021136F">
        <w:rPr>
          <w:rFonts w:ascii="Times New Roman" w:hAnsi="Times New Roman" w:cs="Times New Roman"/>
          <w:bCs/>
          <w:sz w:val="28"/>
          <w:szCs w:val="28"/>
        </w:rPr>
        <w:t>Другие издания, необходимые для освоения дисциплины</w:t>
      </w:r>
    </w:p>
    <w:p w:rsidR="00641112" w:rsidRDefault="00641112" w:rsidP="006411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41112">
        <w:rPr>
          <w:rFonts w:ascii="Times New Roman" w:hAnsi="Times New Roman" w:cs="Times New Roman"/>
          <w:bCs/>
          <w:sz w:val="28"/>
          <w:szCs w:val="28"/>
        </w:rPr>
        <w:t>. Б</w:t>
      </w:r>
      <w:proofErr w:type="gramStart"/>
      <w:r w:rsidRPr="00641112">
        <w:rPr>
          <w:rFonts w:ascii="Times New Roman" w:hAnsi="Times New Roman" w:cs="Times New Roman"/>
          <w:bCs/>
          <w:sz w:val="28"/>
          <w:szCs w:val="28"/>
        </w:rPr>
        <w:t>1.В.ОД</w:t>
      </w:r>
      <w:proofErr w:type="gramEnd"/>
      <w:r w:rsidRPr="0064111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641112">
        <w:rPr>
          <w:rFonts w:ascii="Times New Roman" w:hAnsi="Times New Roman" w:cs="Times New Roman"/>
          <w:bCs/>
          <w:sz w:val="28"/>
          <w:szCs w:val="28"/>
        </w:rPr>
        <w:t xml:space="preserve"> «ТЕ</w:t>
      </w:r>
      <w:r>
        <w:rPr>
          <w:rFonts w:ascii="Times New Roman" w:hAnsi="Times New Roman" w:cs="Times New Roman"/>
          <w:bCs/>
          <w:sz w:val="28"/>
          <w:szCs w:val="28"/>
        </w:rPr>
        <w:t>ПЛОТЕХНИЧЕСКИЕ ИЗМЕРЕНИЯ</w:t>
      </w:r>
      <w:r w:rsidRPr="00641112">
        <w:rPr>
          <w:rFonts w:ascii="Times New Roman" w:hAnsi="Times New Roman" w:cs="Times New Roman"/>
          <w:bCs/>
          <w:sz w:val="28"/>
          <w:szCs w:val="28"/>
        </w:rPr>
        <w:t>» ИСТОЧНИК ТЕОРЕТИЧЕСКОГО МАТЕРИАЛА по направлению подготовки по направлению подготовки 13.03.01 «Теплоэнергетика и теплотехника» профиль «Промышленная теплоэнергетика» [Электронный ресурс]. – Режим доступа: http://sdo.pgups.ru/  (для доступа к полнотекстовым документам требуется авторизация).</w:t>
      </w:r>
    </w:p>
    <w:p w:rsidR="00641112" w:rsidRDefault="00641112" w:rsidP="006411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Pr="00641112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641112">
        <w:rPr>
          <w:rFonts w:ascii="Times New Roman" w:hAnsi="Times New Roman" w:cs="Times New Roman"/>
          <w:bCs/>
          <w:sz w:val="28"/>
          <w:szCs w:val="28"/>
        </w:rPr>
        <w:t>1.В.ОД</w:t>
      </w:r>
      <w:proofErr w:type="gramEnd"/>
      <w:r w:rsidRPr="0064111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641112">
        <w:rPr>
          <w:rFonts w:ascii="Times New Roman" w:hAnsi="Times New Roman" w:cs="Times New Roman"/>
          <w:bCs/>
          <w:sz w:val="28"/>
          <w:szCs w:val="28"/>
        </w:rPr>
        <w:t xml:space="preserve"> «ТЕ</w:t>
      </w:r>
      <w:r>
        <w:rPr>
          <w:rFonts w:ascii="Times New Roman" w:hAnsi="Times New Roman" w:cs="Times New Roman"/>
          <w:bCs/>
          <w:sz w:val="28"/>
          <w:szCs w:val="28"/>
        </w:rPr>
        <w:t>ПЛОТЕХНИЧЕСКИЕ ИЗМЕРЕНИЯ</w:t>
      </w:r>
      <w:r w:rsidRPr="0064111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МЕТОДИЧЕСКИЕ УКАЗАНИЯ ПО ВЫПОЛНЕНИЮ ПРАКТИЧЕСКИХ ЗАДАНИЙ</w:t>
      </w:r>
      <w:r w:rsidRPr="00641112">
        <w:rPr>
          <w:rFonts w:ascii="Times New Roman" w:hAnsi="Times New Roman" w:cs="Times New Roman"/>
          <w:bCs/>
          <w:sz w:val="28"/>
          <w:szCs w:val="28"/>
        </w:rPr>
        <w:t xml:space="preserve"> по направлению подготовки по направлению подготовки 13.03.01 «Теплоэнергетика и теплотехника» профиль «Промышленная теплоэнергетика» [Электронный ресурс]. – Режим доступа: http://sdo.pgups.ru/  (для доступа к полнотекстовым документам требуется авторизация).</w:t>
      </w:r>
    </w:p>
    <w:p w:rsidR="00641112" w:rsidRPr="00641112" w:rsidRDefault="00641112" w:rsidP="006411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09B" w:rsidRDefault="00E4409B" w:rsidP="005C0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21136F" w:rsidRPr="0021136F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70603" w:rsidRPr="00B70603" w:rsidRDefault="00B70603" w:rsidP="00B70603">
      <w:pPr>
        <w:pStyle w:val="af8"/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B70603">
        <w:rPr>
          <w:rFonts w:ascii="Times New Roman" w:eastAsia="Times New Roman" w:hAnsi="Times New Roman"/>
          <w:bCs/>
          <w:sz w:val="28"/>
          <w:szCs w:val="24"/>
        </w:rPr>
        <w:t xml:space="preserve"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  </w:t>
      </w:r>
    </w:p>
    <w:p w:rsidR="00B70603" w:rsidRPr="00B70603" w:rsidRDefault="00B70603" w:rsidP="00B70603">
      <w:pPr>
        <w:widowControl w:val="0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70603">
        <w:rPr>
          <w:rFonts w:ascii="Times New Roman" w:eastAsia="Times New Roman" w:hAnsi="Times New Roman" w:cs="Times New Roman"/>
          <w:bCs/>
          <w:sz w:val="28"/>
          <w:szCs w:val="24"/>
        </w:rPr>
        <w:t xml:space="preserve">Электронная библиотека НЕБ. [Электронный ресурс]. – Режим доступа: http://elibrary.ru – свободный  – </w:t>
      </w:r>
      <w:proofErr w:type="spellStart"/>
      <w:r w:rsidRPr="00B70603">
        <w:rPr>
          <w:rFonts w:ascii="Times New Roman" w:eastAsia="Times New Roman" w:hAnsi="Times New Roman" w:cs="Times New Roman"/>
          <w:bCs/>
          <w:sz w:val="28"/>
          <w:szCs w:val="24"/>
        </w:rPr>
        <w:t>Загл</w:t>
      </w:r>
      <w:proofErr w:type="spellEnd"/>
      <w:r w:rsidRPr="00B70603">
        <w:rPr>
          <w:rFonts w:ascii="Times New Roman" w:eastAsia="Times New Roman" w:hAnsi="Times New Roman" w:cs="Times New Roman"/>
          <w:bCs/>
          <w:sz w:val="28"/>
          <w:szCs w:val="24"/>
        </w:rPr>
        <w:t>.  с экрана;</w:t>
      </w:r>
    </w:p>
    <w:p w:rsidR="00B70603" w:rsidRPr="00B70603" w:rsidRDefault="00B70603" w:rsidP="00B70603">
      <w:pPr>
        <w:widowControl w:val="0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70603">
        <w:rPr>
          <w:rFonts w:ascii="Times New Roman" w:eastAsia="Times New Roman" w:hAnsi="Times New Roman" w:cs="Times New Roman"/>
          <w:bCs/>
          <w:sz w:val="28"/>
          <w:szCs w:val="24"/>
        </w:rPr>
        <w:t xml:space="preserve">Основные проблемы в теплоснабжении [электронный ресурс]: http://www.newenergetika.narod.ru/probl_teplo.html [Электронный ресурс]. – Режим доступа: свободный  – </w:t>
      </w:r>
      <w:proofErr w:type="spellStart"/>
      <w:r w:rsidRPr="00B70603">
        <w:rPr>
          <w:rFonts w:ascii="Times New Roman" w:eastAsia="Times New Roman" w:hAnsi="Times New Roman" w:cs="Times New Roman"/>
          <w:bCs/>
          <w:sz w:val="28"/>
          <w:szCs w:val="24"/>
        </w:rPr>
        <w:t>Загл</w:t>
      </w:r>
      <w:proofErr w:type="spellEnd"/>
      <w:r w:rsidRPr="00B70603">
        <w:rPr>
          <w:rFonts w:ascii="Times New Roman" w:eastAsia="Times New Roman" w:hAnsi="Times New Roman" w:cs="Times New Roman"/>
          <w:bCs/>
          <w:sz w:val="28"/>
          <w:szCs w:val="24"/>
        </w:rPr>
        <w:t>.  с экрана;</w:t>
      </w:r>
    </w:p>
    <w:p w:rsidR="00B70603" w:rsidRPr="00B70603" w:rsidRDefault="00B70603" w:rsidP="00B70603">
      <w:pPr>
        <w:widowControl w:val="0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70603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Профессиональные справочные системы </w:t>
      </w:r>
      <w:proofErr w:type="spellStart"/>
      <w:r w:rsidRPr="00B70603">
        <w:rPr>
          <w:rFonts w:ascii="Times New Roman" w:eastAsia="Times New Roman" w:hAnsi="Times New Roman" w:cs="Times New Roman"/>
          <w:bCs/>
          <w:sz w:val="28"/>
          <w:szCs w:val="24"/>
        </w:rPr>
        <w:t>Техэксперт</w:t>
      </w:r>
      <w:proofErr w:type="spellEnd"/>
      <w:r w:rsidRPr="00B70603">
        <w:rPr>
          <w:rFonts w:ascii="Times New Roman" w:eastAsia="Times New Roman" w:hAnsi="Times New Roman" w:cs="Times New Roman"/>
          <w:bCs/>
          <w:sz w:val="28"/>
          <w:szCs w:val="24"/>
        </w:rPr>
        <w:t xml:space="preserve"> – электронный фонд правовой и нормативно – технической документации [Электронный  ресурс]. Режим доступа: http://www.cntd.ru/, свободный – </w:t>
      </w:r>
      <w:proofErr w:type="spellStart"/>
      <w:r w:rsidRPr="00B70603">
        <w:rPr>
          <w:rFonts w:ascii="Times New Roman" w:eastAsia="Times New Roman" w:hAnsi="Times New Roman" w:cs="Times New Roman"/>
          <w:bCs/>
          <w:sz w:val="28"/>
          <w:szCs w:val="24"/>
        </w:rPr>
        <w:t>Загл</w:t>
      </w:r>
      <w:proofErr w:type="spellEnd"/>
      <w:r w:rsidRPr="00B70603">
        <w:rPr>
          <w:rFonts w:ascii="Times New Roman" w:eastAsia="Times New Roman" w:hAnsi="Times New Roman" w:cs="Times New Roman"/>
          <w:bCs/>
          <w:sz w:val="28"/>
          <w:szCs w:val="24"/>
        </w:rPr>
        <w:t>.  с экрана;</w:t>
      </w:r>
    </w:p>
    <w:p w:rsidR="00B70603" w:rsidRPr="00B70603" w:rsidRDefault="00B70603" w:rsidP="00B70603">
      <w:pPr>
        <w:widowControl w:val="0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spellStart"/>
      <w:r w:rsidRPr="00B70603">
        <w:rPr>
          <w:rFonts w:ascii="Times New Roman" w:eastAsia="Times New Roman" w:hAnsi="Times New Roman" w:cs="Times New Roman"/>
          <w:bCs/>
          <w:sz w:val="28"/>
          <w:szCs w:val="24"/>
        </w:rPr>
        <w:t>Электронно</w:t>
      </w:r>
      <w:proofErr w:type="spellEnd"/>
      <w:r w:rsidRPr="00B70603">
        <w:rPr>
          <w:rFonts w:ascii="Times New Roman" w:eastAsia="Times New Roman" w:hAnsi="Times New Roman" w:cs="Times New Roman"/>
          <w:bCs/>
          <w:sz w:val="28"/>
          <w:szCs w:val="24"/>
        </w:rPr>
        <w:t xml:space="preserve"> – библиотечная система ЛАНЬ [Электронный ресурс] – Режим доступа: https://e.lanbook.com. </w:t>
      </w:r>
      <w:proofErr w:type="spellStart"/>
      <w:r w:rsidRPr="00B70603">
        <w:rPr>
          <w:rFonts w:ascii="Times New Roman" w:eastAsia="Times New Roman" w:hAnsi="Times New Roman" w:cs="Times New Roman"/>
          <w:bCs/>
          <w:sz w:val="28"/>
          <w:szCs w:val="24"/>
        </w:rPr>
        <w:t>Загл</w:t>
      </w:r>
      <w:proofErr w:type="spellEnd"/>
      <w:r w:rsidRPr="00B70603">
        <w:rPr>
          <w:rFonts w:ascii="Times New Roman" w:eastAsia="Times New Roman" w:hAnsi="Times New Roman" w:cs="Times New Roman"/>
          <w:bCs/>
          <w:sz w:val="28"/>
          <w:szCs w:val="24"/>
        </w:rPr>
        <w:t xml:space="preserve">. с экрана. </w:t>
      </w:r>
    </w:p>
    <w:p w:rsidR="0021136F" w:rsidRDefault="0021136F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36F" w:rsidRDefault="0021136F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 Методические указания для обучающихся по освоению дисциплины</w:t>
      </w:r>
    </w:p>
    <w:p w:rsidR="0021136F" w:rsidRPr="0021136F" w:rsidRDefault="0021136F" w:rsidP="0021136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Порядок изучения дисциплины следующий:</w:t>
      </w:r>
    </w:p>
    <w:p w:rsidR="0021136F" w:rsidRPr="0021136F" w:rsidRDefault="0021136F" w:rsidP="0021136F">
      <w:pPr>
        <w:numPr>
          <w:ilvl w:val="0"/>
          <w:numId w:val="42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Освоение разделов дисциплины производится в порядке, приведённом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приведённого в разделах 6, 8 и 9 рабочей программы. </w:t>
      </w:r>
    </w:p>
    <w:p w:rsidR="0021136F" w:rsidRPr="0021136F" w:rsidRDefault="0021136F" w:rsidP="0021136F">
      <w:pPr>
        <w:numPr>
          <w:ilvl w:val="0"/>
          <w:numId w:val="42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1136F" w:rsidRPr="0021136F" w:rsidRDefault="0021136F" w:rsidP="0021136F">
      <w:pPr>
        <w:numPr>
          <w:ilvl w:val="0"/>
          <w:numId w:val="42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1136F" w:rsidRDefault="0021136F" w:rsidP="00211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F425C" w:rsidRPr="0021136F" w:rsidRDefault="004F425C" w:rsidP="00211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B70603" w:rsidRPr="00B70603" w:rsidRDefault="00B70603" w:rsidP="00B706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06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70603" w:rsidRPr="00B70603" w:rsidRDefault="00B70603" w:rsidP="00B706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603" w:rsidRPr="00B70603" w:rsidRDefault="00B70603" w:rsidP="00B706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603">
        <w:rPr>
          <w:rFonts w:ascii="Times New Roman" w:eastAsia="Times New Roman" w:hAnsi="Times New Roman" w:cs="Times New Roman"/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ТЕПЛОТЕХНИЧЕСКИЕ ИЗМЕРЕНИЯ</w:t>
      </w:r>
      <w:r w:rsidRPr="00B70603">
        <w:rPr>
          <w:rFonts w:ascii="Times New Roman" w:eastAsia="Times New Roman" w:hAnsi="Times New Roman" w:cs="Times New Roman"/>
          <w:bCs/>
          <w:sz w:val="28"/>
          <w:szCs w:val="28"/>
        </w:rPr>
        <w:t>» используются следующие информационные технологии:</w:t>
      </w:r>
    </w:p>
    <w:p w:rsidR="00B70603" w:rsidRPr="00B70603" w:rsidRDefault="00B70603" w:rsidP="00B70603">
      <w:pPr>
        <w:widowControl w:val="0"/>
        <w:numPr>
          <w:ilvl w:val="0"/>
          <w:numId w:val="4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603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(компьютер/ноутбук, проектор);</w:t>
      </w:r>
    </w:p>
    <w:p w:rsidR="00B70603" w:rsidRPr="00B70603" w:rsidRDefault="00B70603" w:rsidP="00B70603">
      <w:pPr>
        <w:widowControl w:val="0"/>
        <w:numPr>
          <w:ilvl w:val="0"/>
          <w:numId w:val="4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603">
        <w:rPr>
          <w:rFonts w:ascii="Times New Roman" w:eastAsia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B70603" w:rsidRPr="00B70603" w:rsidRDefault="00B70603" w:rsidP="00B70603">
      <w:pPr>
        <w:widowControl w:val="0"/>
        <w:numPr>
          <w:ilvl w:val="0"/>
          <w:numId w:val="4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603">
        <w:rPr>
          <w:rFonts w:ascii="Times New Roman" w:eastAsia="Times New Roman" w:hAnsi="Times New Roman" w:cs="Times New Roman"/>
          <w:bCs/>
          <w:sz w:val="28"/>
          <w:szCs w:val="28"/>
        </w:rPr>
        <w:t>электронная информационно – 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 (для доступа к полнотекстовым документам требуется авторизация).</w:t>
      </w:r>
    </w:p>
    <w:p w:rsidR="00B70603" w:rsidRPr="00B70603" w:rsidRDefault="00B70603" w:rsidP="00B706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603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</w:p>
    <w:p w:rsidR="00B70603" w:rsidRPr="00B70603" w:rsidRDefault="00B70603" w:rsidP="00B706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0603" w:rsidRPr="00B70603" w:rsidRDefault="00B70603" w:rsidP="00B706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603">
        <w:rPr>
          <w:rFonts w:ascii="Times New Roman" w:eastAsia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70603" w:rsidRPr="00B70603" w:rsidRDefault="00B70603" w:rsidP="00B706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0603" w:rsidRPr="00B70603" w:rsidRDefault="00B70603" w:rsidP="00B706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70603">
        <w:rPr>
          <w:rFonts w:ascii="Times New Roman" w:eastAsia="Times New Roman" w:hAnsi="Times New Roman" w:cs="Times New Roman"/>
          <w:bCs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направлению подготовки 13.03.01 «Теплоэнергетика и теплотехника» и соответствует</w:t>
      </w:r>
      <w:r w:rsidR="00FA5FCC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FA5FCC" w:rsidRPr="00461FC7">
        <w:rPr>
          <w:rFonts w:ascii="Times New Roman" w:hAnsi="Times New Roman" w:cs="Times New Roman"/>
          <w:bCs/>
          <w:sz w:val="28"/>
        </w:rPr>
        <w:t>действующим санитарным и противопожарным нормам и правилам.</w:t>
      </w:r>
    </w:p>
    <w:p w:rsidR="00FA5FCC" w:rsidRDefault="00FA5FCC" w:rsidP="00FA5FC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461FC7">
        <w:rPr>
          <w:rFonts w:ascii="Times New Roman" w:hAnsi="Times New Roman" w:cs="Times New Roman"/>
          <w:bCs/>
          <w:sz w:val="28"/>
        </w:rPr>
        <w:t xml:space="preserve">Она содержит специальные помещения: </w:t>
      </w:r>
    </w:p>
    <w:p w:rsidR="00FA5FCC" w:rsidRDefault="00FA5FCC" w:rsidP="00FA5F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461FC7">
        <w:rPr>
          <w:rFonts w:ascii="Times New Roman" w:hAnsi="Times New Roman" w:cs="Times New Roman"/>
          <w:bCs/>
          <w:sz w:val="28"/>
        </w:rPr>
        <w:t>учебные аудитории для проведения занятий лекционного типа,</w:t>
      </w:r>
      <w:r>
        <w:rPr>
          <w:rFonts w:ascii="Times New Roman" w:hAnsi="Times New Roman" w:cs="Times New Roman"/>
          <w:bCs/>
          <w:sz w:val="28"/>
        </w:rPr>
        <w:t xml:space="preserve"> занятий семинарского типа.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6-202, 6-110, 6-108;</w:t>
      </w:r>
    </w:p>
    <w:p w:rsidR="00FA5FCC" w:rsidRDefault="00FA5FCC" w:rsidP="00FA5F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для проведения практических работ используется компьютерный класс (ауд. 6-110) и аудитория 6-202;</w:t>
      </w:r>
    </w:p>
    <w:p w:rsidR="00FA5FCC" w:rsidRDefault="00FA5FCC" w:rsidP="00FA5F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групповые и индивидуальные консультаций, текущий контроль и промежуточная аттестация могут проводиться в аудиториях 6-108, 6-110, 6-202, укомплектованных специализированной мебелью;</w:t>
      </w:r>
      <w:r w:rsidRPr="00461FC7">
        <w:rPr>
          <w:rFonts w:ascii="Times New Roman" w:hAnsi="Times New Roman" w:cs="Times New Roman"/>
          <w:bCs/>
          <w:sz w:val="28"/>
        </w:rPr>
        <w:t xml:space="preserve"> </w:t>
      </w:r>
    </w:p>
    <w:p w:rsidR="00FA5FCC" w:rsidRDefault="00FA5FCC" w:rsidP="00FA5F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Pr="00461FC7">
        <w:rPr>
          <w:rFonts w:ascii="Times New Roman" w:hAnsi="Times New Roman" w:cs="Times New Roman"/>
          <w:bCs/>
          <w:sz w:val="28"/>
        </w:rPr>
        <w:t xml:space="preserve"> для самостоятельной работы</w:t>
      </w:r>
      <w:r>
        <w:rPr>
          <w:rFonts w:ascii="Times New Roman" w:hAnsi="Times New Roman" w:cs="Times New Roman"/>
          <w:bCs/>
          <w:sz w:val="28"/>
        </w:rPr>
        <w:t xml:space="preserve">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</w:t>
      </w:r>
      <w:r>
        <w:rPr>
          <w:rFonts w:ascii="Times New Roman" w:hAnsi="Times New Roman" w:cs="Times New Roman"/>
          <w:bCs/>
          <w:sz w:val="28"/>
        </w:rPr>
        <w:lastRenderedPageBreak/>
        <w:t>образовательную среду организации.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B70603" w:rsidRPr="00B70603" w:rsidRDefault="004F425C" w:rsidP="00B706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A1D96">
        <w:rPr>
          <w:rFonts w:eastAsia="Calibr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3DEC6E68" wp14:editId="325459EF">
            <wp:simplePos x="0" y="0"/>
            <wp:positionH relativeFrom="column">
              <wp:posOffset>2632710</wp:posOffset>
            </wp:positionH>
            <wp:positionV relativeFrom="paragraph">
              <wp:posOffset>99695</wp:posOffset>
            </wp:positionV>
            <wp:extent cx="1857375" cy="933450"/>
            <wp:effectExtent l="0" t="0" r="9525" b="0"/>
            <wp:wrapNone/>
            <wp:docPr id="2" name="Рисунок 2" descr="C:\Users\user\Desktop\ЗЯБА\img2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Desktop\ЗЯБА\img222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7" t="44483" r="26201" b="44646"/>
                    <a:stretch/>
                  </pic:blipFill>
                  <pic:spPr bwMode="auto">
                    <a:xfrm>
                      <a:off x="0" y="0"/>
                      <a:ext cx="1857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603" w:rsidRPr="00B70603" w:rsidRDefault="00B70603" w:rsidP="00B706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70603">
        <w:rPr>
          <w:rFonts w:ascii="Times New Roman" w:eastAsia="Times New Roman" w:hAnsi="Times New Roman" w:cs="Times New Roman"/>
          <w:bCs/>
          <w:sz w:val="28"/>
          <w:szCs w:val="20"/>
        </w:rPr>
        <w:t>Разработчики программы:</w:t>
      </w:r>
    </w:p>
    <w:tbl>
      <w:tblPr>
        <w:tblW w:w="4944" w:type="pct"/>
        <w:tblLook w:val="00A0" w:firstRow="1" w:lastRow="0" w:firstColumn="1" w:lastColumn="0" w:noHBand="0" w:noVBand="0"/>
      </w:tblPr>
      <w:tblGrid>
        <w:gridCol w:w="4247"/>
        <w:gridCol w:w="2485"/>
        <w:gridCol w:w="2518"/>
      </w:tblGrid>
      <w:tr w:rsidR="00B70603" w:rsidRPr="00B70603" w:rsidTr="00B14125">
        <w:tc>
          <w:tcPr>
            <w:tcW w:w="2296" w:type="pct"/>
          </w:tcPr>
          <w:p w:rsidR="00B70603" w:rsidRPr="00B70603" w:rsidRDefault="00FA5FCC" w:rsidP="00FA5FC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r w:rsidR="00B70603" w:rsidRPr="00B70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343" w:type="pct"/>
          </w:tcPr>
          <w:p w:rsidR="00B70603" w:rsidRPr="00B70603" w:rsidRDefault="00B70603" w:rsidP="00B7060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</w:tcPr>
          <w:p w:rsidR="00B70603" w:rsidRPr="00B70603" w:rsidRDefault="004F425C" w:rsidP="00B7060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B70603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Кузнеченков</w:t>
            </w:r>
            <w:proofErr w:type="spellEnd"/>
          </w:p>
        </w:tc>
      </w:tr>
      <w:tr w:rsidR="00B70603" w:rsidRPr="00B70603" w:rsidTr="00FA5FCC">
        <w:trPr>
          <w:trHeight w:val="459"/>
        </w:trPr>
        <w:tc>
          <w:tcPr>
            <w:tcW w:w="2296" w:type="pct"/>
          </w:tcPr>
          <w:p w:rsidR="00B70603" w:rsidRPr="00B70603" w:rsidRDefault="00B70603" w:rsidP="004F42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60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F425C" w:rsidRPr="004F42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B70603">
              <w:rPr>
                <w:rFonts w:ascii="Times New Roman" w:eastAsia="Times New Roman" w:hAnsi="Times New Roman" w:cs="Times New Roman"/>
                <w:sz w:val="28"/>
                <w:szCs w:val="28"/>
              </w:rPr>
              <w:t>» __</w:t>
            </w:r>
            <w:r w:rsidR="004F425C" w:rsidRPr="004F42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04</w:t>
            </w:r>
            <w:r w:rsidRPr="00B70603">
              <w:rPr>
                <w:rFonts w:ascii="Times New Roman" w:eastAsia="Times New Roman" w:hAnsi="Times New Roman" w:cs="Times New Roman"/>
                <w:sz w:val="28"/>
                <w:szCs w:val="28"/>
              </w:rPr>
              <w:t>___ 20</w:t>
            </w:r>
            <w:r w:rsidR="004F425C" w:rsidRPr="004F42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18</w:t>
            </w:r>
            <w:r w:rsidRPr="00B70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43" w:type="pct"/>
            <w:vAlign w:val="bottom"/>
          </w:tcPr>
          <w:p w:rsidR="00B70603" w:rsidRPr="00B70603" w:rsidRDefault="00B70603" w:rsidP="00B7060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60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361" w:type="pct"/>
            <w:vAlign w:val="bottom"/>
          </w:tcPr>
          <w:p w:rsidR="00B70603" w:rsidRPr="00B70603" w:rsidRDefault="00B70603" w:rsidP="00B7060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73D4" w:rsidRDefault="00F973D4" w:rsidP="00F973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D4" w:rsidRDefault="00F973D4" w:rsidP="00F973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44886" w:rsidRPr="00AC0EA8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163F5A"/>
    <w:multiLevelType w:val="hybridMultilevel"/>
    <w:tmpl w:val="ED88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D3153"/>
    <w:multiLevelType w:val="hybridMultilevel"/>
    <w:tmpl w:val="EFE0E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303C4"/>
    <w:multiLevelType w:val="hybridMultilevel"/>
    <w:tmpl w:val="F9C6E8D4"/>
    <w:lvl w:ilvl="0" w:tplc="4D9255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5F37B78"/>
    <w:multiLevelType w:val="hybridMultilevel"/>
    <w:tmpl w:val="EE28F82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D90661"/>
    <w:multiLevelType w:val="hybridMultilevel"/>
    <w:tmpl w:val="C4963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964CC"/>
    <w:multiLevelType w:val="hybridMultilevel"/>
    <w:tmpl w:val="5FDCF7AE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15290"/>
    <w:multiLevelType w:val="hybridMultilevel"/>
    <w:tmpl w:val="433EF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437B0417"/>
    <w:multiLevelType w:val="hybridMultilevel"/>
    <w:tmpl w:val="D3981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D1E9E"/>
    <w:multiLevelType w:val="hybridMultilevel"/>
    <w:tmpl w:val="52DAE77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153C4"/>
    <w:multiLevelType w:val="hybridMultilevel"/>
    <w:tmpl w:val="9FFAD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64855"/>
    <w:multiLevelType w:val="hybridMultilevel"/>
    <w:tmpl w:val="719CD4A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47CB1"/>
    <w:multiLevelType w:val="hybridMultilevel"/>
    <w:tmpl w:val="D6483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B762AD8"/>
    <w:multiLevelType w:val="hybridMultilevel"/>
    <w:tmpl w:val="BD38BD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22"/>
  </w:num>
  <w:num w:numId="4">
    <w:abstractNumId w:val="33"/>
  </w:num>
  <w:num w:numId="5">
    <w:abstractNumId w:val="13"/>
  </w:num>
  <w:num w:numId="6">
    <w:abstractNumId w:val="7"/>
  </w:num>
  <w:num w:numId="7">
    <w:abstractNumId w:val="9"/>
  </w:num>
  <w:num w:numId="8">
    <w:abstractNumId w:val="11"/>
  </w:num>
  <w:num w:numId="9">
    <w:abstractNumId w:val="28"/>
  </w:num>
  <w:num w:numId="10">
    <w:abstractNumId w:val="36"/>
  </w:num>
  <w:num w:numId="11">
    <w:abstractNumId w:val="14"/>
  </w:num>
  <w:num w:numId="12">
    <w:abstractNumId w:val="2"/>
  </w:num>
  <w:num w:numId="13">
    <w:abstractNumId w:val="41"/>
  </w:num>
  <w:num w:numId="14">
    <w:abstractNumId w:val="18"/>
  </w:num>
  <w:num w:numId="15">
    <w:abstractNumId w:val="24"/>
  </w:num>
  <w:num w:numId="16">
    <w:abstractNumId w:val="0"/>
  </w:num>
  <w:num w:numId="17">
    <w:abstractNumId w:val="34"/>
  </w:num>
  <w:num w:numId="18">
    <w:abstractNumId w:val="8"/>
  </w:num>
  <w:num w:numId="19">
    <w:abstractNumId w:val="31"/>
  </w:num>
  <w:num w:numId="20">
    <w:abstractNumId w:val="35"/>
  </w:num>
  <w:num w:numId="21">
    <w:abstractNumId w:val="10"/>
  </w:num>
  <w:num w:numId="22">
    <w:abstractNumId w:val="39"/>
  </w:num>
  <w:num w:numId="23">
    <w:abstractNumId w:val="16"/>
  </w:num>
  <w:num w:numId="24">
    <w:abstractNumId w:val="1"/>
  </w:num>
  <w:num w:numId="25">
    <w:abstractNumId w:val="12"/>
  </w:num>
  <w:num w:numId="26">
    <w:abstractNumId w:val="42"/>
  </w:num>
  <w:num w:numId="27">
    <w:abstractNumId w:val="25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1"/>
  </w:num>
  <w:num w:numId="31">
    <w:abstractNumId w:val="23"/>
  </w:num>
  <w:num w:numId="32">
    <w:abstractNumId w:val="30"/>
  </w:num>
  <w:num w:numId="33">
    <w:abstractNumId w:val="4"/>
  </w:num>
  <w:num w:numId="34">
    <w:abstractNumId w:val="17"/>
  </w:num>
  <w:num w:numId="35">
    <w:abstractNumId w:val="37"/>
  </w:num>
  <w:num w:numId="36">
    <w:abstractNumId w:val="27"/>
  </w:num>
  <w:num w:numId="37">
    <w:abstractNumId w:val="3"/>
  </w:num>
  <w:num w:numId="38">
    <w:abstractNumId w:val="40"/>
  </w:num>
  <w:num w:numId="39">
    <w:abstractNumId w:val="29"/>
  </w:num>
  <w:num w:numId="40">
    <w:abstractNumId w:val="26"/>
  </w:num>
  <w:num w:numId="41">
    <w:abstractNumId w:val="15"/>
  </w:num>
  <w:num w:numId="42">
    <w:abstractNumId w:val="6"/>
  </w:num>
  <w:num w:numId="43">
    <w:abstractNumId w:val="2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39"/>
    <w:rsid w:val="00010D60"/>
    <w:rsid w:val="00025744"/>
    <w:rsid w:val="000342D2"/>
    <w:rsid w:val="00051BA1"/>
    <w:rsid w:val="000554B4"/>
    <w:rsid w:val="000560E2"/>
    <w:rsid w:val="00067FEA"/>
    <w:rsid w:val="000710CD"/>
    <w:rsid w:val="000A1572"/>
    <w:rsid w:val="000A1AA9"/>
    <w:rsid w:val="000B04AA"/>
    <w:rsid w:val="000C50FC"/>
    <w:rsid w:val="000D4E49"/>
    <w:rsid w:val="000D551D"/>
    <w:rsid w:val="000E08CB"/>
    <w:rsid w:val="000E5407"/>
    <w:rsid w:val="000F6FAD"/>
    <w:rsid w:val="00106122"/>
    <w:rsid w:val="001140C0"/>
    <w:rsid w:val="00115A41"/>
    <w:rsid w:val="00157257"/>
    <w:rsid w:val="00166DAB"/>
    <w:rsid w:val="001C3377"/>
    <w:rsid w:val="001E4A2C"/>
    <w:rsid w:val="001F62AA"/>
    <w:rsid w:val="00200AD0"/>
    <w:rsid w:val="00200D98"/>
    <w:rsid w:val="0021136F"/>
    <w:rsid w:val="00233DBE"/>
    <w:rsid w:val="00243D0C"/>
    <w:rsid w:val="00252CC5"/>
    <w:rsid w:val="00254B5D"/>
    <w:rsid w:val="00254D9B"/>
    <w:rsid w:val="002658E1"/>
    <w:rsid w:val="00266441"/>
    <w:rsid w:val="00271391"/>
    <w:rsid w:val="00272427"/>
    <w:rsid w:val="00291FD8"/>
    <w:rsid w:val="00294F4D"/>
    <w:rsid w:val="00296E6F"/>
    <w:rsid w:val="002A1D96"/>
    <w:rsid w:val="002A3DD0"/>
    <w:rsid w:val="002A6E5A"/>
    <w:rsid w:val="002B59B1"/>
    <w:rsid w:val="002B646D"/>
    <w:rsid w:val="00343606"/>
    <w:rsid w:val="00357A70"/>
    <w:rsid w:val="00361E0B"/>
    <w:rsid w:val="003912A3"/>
    <w:rsid w:val="0039465B"/>
    <w:rsid w:val="00396DF2"/>
    <w:rsid w:val="003A050C"/>
    <w:rsid w:val="003A2F16"/>
    <w:rsid w:val="003F15AB"/>
    <w:rsid w:val="003F72DA"/>
    <w:rsid w:val="00403124"/>
    <w:rsid w:val="00420CF6"/>
    <w:rsid w:val="00445FD9"/>
    <w:rsid w:val="00464F8D"/>
    <w:rsid w:val="00475F6B"/>
    <w:rsid w:val="00481385"/>
    <w:rsid w:val="00490E47"/>
    <w:rsid w:val="0049767D"/>
    <w:rsid w:val="004B69DB"/>
    <w:rsid w:val="004C7CE7"/>
    <w:rsid w:val="004F425C"/>
    <w:rsid w:val="00503B15"/>
    <w:rsid w:val="00505476"/>
    <w:rsid w:val="00513AEF"/>
    <w:rsid w:val="0052002A"/>
    <w:rsid w:val="00543E9D"/>
    <w:rsid w:val="00555EE2"/>
    <w:rsid w:val="0057553E"/>
    <w:rsid w:val="005839B6"/>
    <w:rsid w:val="005C0FEA"/>
    <w:rsid w:val="005D7BF9"/>
    <w:rsid w:val="005E088A"/>
    <w:rsid w:val="005F0508"/>
    <w:rsid w:val="00605094"/>
    <w:rsid w:val="0061122B"/>
    <w:rsid w:val="00624C33"/>
    <w:rsid w:val="00626DB2"/>
    <w:rsid w:val="006409E7"/>
    <w:rsid w:val="00641112"/>
    <w:rsid w:val="00641840"/>
    <w:rsid w:val="006740C0"/>
    <w:rsid w:val="00676091"/>
    <w:rsid w:val="00691D21"/>
    <w:rsid w:val="00692CC6"/>
    <w:rsid w:val="006951DD"/>
    <w:rsid w:val="00696043"/>
    <w:rsid w:val="006A51AD"/>
    <w:rsid w:val="006B4796"/>
    <w:rsid w:val="007217DF"/>
    <w:rsid w:val="00773AD1"/>
    <w:rsid w:val="00782655"/>
    <w:rsid w:val="007A44E0"/>
    <w:rsid w:val="007B0A90"/>
    <w:rsid w:val="007C0CD0"/>
    <w:rsid w:val="007C15EA"/>
    <w:rsid w:val="007D505F"/>
    <w:rsid w:val="007D6A9D"/>
    <w:rsid w:val="007D7F62"/>
    <w:rsid w:val="00814E11"/>
    <w:rsid w:val="00830D11"/>
    <w:rsid w:val="0083252A"/>
    <w:rsid w:val="0085284C"/>
    <w:rsid w:val="00860AA8"/>
    <w:rsid w:val="00876DD5"/>
    <w:rsid w:val="00881F58"/>
    <w:rsid w:val="00883718"/>
    <w:rsid w:val="008A4EBC"/>
    <w:rsid w:val="008B1FC2"/>
    <w:rsid w:val="008B354A"/>
    <w:rsid w:val="008F255C"/>
    <w:rsid w:val="009054A5"/>
    <w:rsid w:val="0091065A"/>
    <w:rsid w:val="00921467"/>
    <w:rsid w:val="00924D17"/>
    <w:rsid w:val="00927F51"/>
    <w:rsid w:val="00940699"/>
    <w:rsid w:val="009E207F"/>
    <w:rsid w:val="009E6FEC"/>
    <w:rsid w:val="00A3269F"/>
    <w:rsid w:val="00A36E8D"/>
    <w:rsid w:val="00A81B1D"/>
    <w:rsid w:val="00A93EE3"/>
    <w:rsid w:val="00AA04B7"/>
    <w:rsid w:val="00AB7ECD"/>
    <w:rsid w:val="00AC0EA8"/>
    <w:rsid w:val="00AD0D13"/>
    <w:rsid w:val="00AD1C05"/>
    <w:rsid w:val="00AE62AA"/>
    <w:rsid w:val="00AE6BB2"/>
    <w:rsid w:val="00AE7557"/>
    <w:rsid w:val="00B17807"/>
    <w:rsid w:val="00B26851"/>
    <w:rsid w:val="00B70603"/>
    <w:rsid w:val="00B762BB"/>
    <w:rsid w:val="00B83A04"/>
    <w:rsid w:val="00B90DFD"/>
    <w:rsid w:val="00BB787D"/>
    <w:rsid w:val="00BF3234"/>
    <w:rsid w:val="00C21039"/>
    <w:rsid w:val="00C2459A"/>
    <w:rsid w:val="00C31A13"/>
    <w:rsid w:val="00C41FC6"/>
    <w:rsid w:val="00C71E77"/>
    <w:rsid w:val="00C87BF9"/>
    <w:rsid w:val="00C90A2F"/>
    <w:rsid w:val="00CA0383"/>
    <w:rsid w:val="00CC58E0"/>
    <w:rsid w:val="00CF1FAC"/>
    <w:rsid w:val="00D021BF"/>
    <w:rsid w:val="00D231B8"/>
    <w:rsid w:val="00D24318"/>
    <w:rsid w:val="00D30208"/>
    <w:rsid w:val="00D42339"/>
    <w:rsid w:val="00D4475C"/>
    <w:rsid w:val="00D46C44"/>
    <w:rsid w:val="00D50AE7"/>
    <w:rsid w:val="00D537D3"/>
    <w:rsid w:val="00D6573D"/>
    <w:rsid w:val="00D66A05"/>
    <w:rsid w:val="00D7115D"/>
    <w:rsid w:val="00D71A0E"/>
    <w:rsid w:val="00D96A58"/>
    <w:rsid w:val="00D97104"/>
    <w:rsid w:val="00DA0610"/>
    <w:rsid w:val="00DB3C07"/>
    <w:rsid w:val="00DC2326"/>
    <w:rsid w:val="00DD5363"/>
    <w:rsid w:val="00E0500F"/>
    <w:rsid w:val="00E15241"/>
    <w:rsid w:val="00E356E4"/>
    <w:rsid w:val="00E37A64"/>
    <w:rsid w:val="00E4409B"/>
    <w:rsid w:val="00E44886"/>
    <w:rsid w:val="00E53AD0"/>
    <w:rsid w:val="00E66743"/>
    <w:rsid w:val="00E70829"/>
    <w:rsid w:val="00E71CC6"/>
    <w:rsid w:val="00E96035"/>
    <w:rsid w:val="00EA0E6D"/>
    <w:rsid w:val="00EB61DC"/>
    <w:rsid w:val="00EC0D56"/>
    <w:rsid w:val="00EC6134"/>
    <w:rsid w:val="00F01A49"/>
    <w:rsid w:val="00F01E7A"/>
    <w:rsid w:val="00F0792E"/>
    <w:rsid w:val="00F65408"/>
    <w:rsid w:val="00F84E12"/>
    <w:rsid w:val="00F9734A"/>
    <w:rsid w:val="00F973D4"/>
    <w:rsid w:val="00FA3976"/>
    <w:rsid w:val="00FA5FCC"/>
    <w:rsid w:val="00FA7C5C"/>
    <w:rsid w:val="00FD3CE8"/>
    <w:rsid w:val="00FD4FDC"/>
    <w:rsid w:val="00FE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9253"/>
  <w15:docId w15:val="{A993C31F-2778-457D-8D72-AAEC281E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Заголовок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10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user</cp:lastModifiedBy>
  <cp:revision>5</cp:revision>
  <cp:lastPrinted>2015-03-30T11:47:00Z</cp:lastPrinted>
  <dcterms:created xsi:type="dcterms:W3CDTF">2018-05-31T12:50:00Z</dcterms:created>
  <dcterms:modified xsi:type="dcterms:W3CDTF">2018-06-08T14:49:00Z</dcterms:modified>
</cp:coreProperties>
</file>