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0C" w:rsidRPr="00A271ED" w:rsidRDefault="0068560C" w:rsidP="006856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АННОТАЦИЯ</w:t>
      </w:r>
    </w:p>
    <w:p w:rsidR="0068560C" w:rsidRPr="00A271ED" w:rsidRDefault="0068560C" w:rsidP="006856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Дисциплины</w:t>
      </w:r>
    </w:p>
    <w:p w:rsidR="0068560C" w:rsidRPr="0068560C" w:rsidRDefault="0068560C" w:rsidP="00685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0C">
        <w:rPr>
          <w:rFonts w:ascii="Times New Roman" w:hAnsi="Times New Roman" w:cs="Times New Roman"/>
          <w:sz w:val="28"/>
          <w:szCs w:val="28"/>
        </w:rPr>
        <w:t>«ИНТЕРФЕЙСЫ ИНФОРМАЦИОННЫХ СИСТЕМ»</w:t>
      </w:r>
    </w:p>
    <w:p w:rsidR="005C1537" w:rsidRPr="005C1537" w:rsidRDefault="005C1537" w:rsidP="005C1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Направление подготовки – 09.03.02  «Информационные системы и технологии» </w:t>
      </w:r>
    </w:p>
    <w:p w:rsidR="005C1537" w:rsidRDefault="005C1537" w:rsidP="005C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Квалификация выпускника – бакалавр </w:t>
      </w:r>
    </w:p>
    <w:p w:rsidR="0068560C" w:rsidRDefault="005C1537" w:rsidP="006856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Профиль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5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537">
        <w:rPr>
          <w:rFonts w:ascii="Times New Roman" w:hAnsi="Times New Roman" w:cs="Times New Roman"/>
          <w:sz w:val="24"/>
          <w:szCs w:val="24"/>
        </w:rPr>
        <w:t>«Информационные системы и технологии»</w:t>
      </w:r>
    </w:p>
    <w:p w:rsidR="005C1537" w:rsidRPr="006D4222" w:rsidRDefault="005C1537" w:rsidP="006856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60C" w:rsidRPr="00A271ED" w:rsidRDefault="0068560C" w:rsidP="0068560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8560C" w:rsidRDefault="0068560C" w:rsidP="0068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Дисциплина «Интерфейсы информационных систем» </w:t>
      </w:r>
      <w:r w:rsidRPr="00A663E4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A663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663E4">
        <w:rPr>
          <w:rFonts w:ascii="Times New Roman" w:hAnsi="Times New Roman" w:cs="Times New Roman"/>
          <w:sz w:val="24"/>
          <w:szCs w:val="24"/>
        </w:rPr>
        <w:t>.В.ДВ.</w:t>
      </w:r>
      <w:r w:rsidR="00522AFD" w:rsidRPr="00A663E4">
        <w:rPr>
          <w:rFonts w:ascii="Times New Roman" w:hAnsi="Times New Roman" w:cs="Times New Roman"/>
          <w:sz w:val="24"/>
          <w:szCs w:val="24"/>
        </w:rPr>
        <w:t>2</w:t>
      </w:r>
      <w:r w:rsidRPr="00A663E4">
        <w:rPr>
          <w:rFonts w:ascii="Times New Roman" w:hAnsi="Times New Roman" w:cs="Times New Roman"/>
          <w:sz w:val="24"/>
          <w:szCs w:val="24"/>
        </w:rPr>
        <w:t>.2)</w:t>
      </w:r>
      <w:r w:rsidRPr="0068560C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по выбору обучающегося.</w:t>
      </w:r>
    </w:p>
    <w:p w:rsidR="0068560C" w:rsidRPr="0068560C" w:rsidRDefault="0068560C" w:rsidP="0068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0C" w:rsidRPr="0068560C" w:rsidRDefault="0068560C" w:rsidP="0068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8560C" w:rsidRPr="0068560C" w:rsidRDefault="0068560C" w:rsidP="0068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Целью изучения дисциплины «Интерфейсы информационных систем» является получение знаний о психологических аспектах человеко-машинного взаимодействия, методиках и технологиях построения, формального описания и оценки эффективных пользовательских интерфейсов. Интерфейсы информационных систем – это дисциплина, объединяющая знания в областях: психологии познания, проектирования программного обеспечения и компьютерных систем, эргономики и системного анализа, управления процессами и промышленного дизайна.</w:t>
      </w:r>
    </w:p>
    <w:p w:rsidR="0068560C" w:rsidRPr="0068560C" w:rsidRDefault="0068560C" w:rsidP="006856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 xml:space="preserve">изучение процессов преобразования информации человеком при ее приеме и переработке, принятии решений о выполнении управляющих воздействий; 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>изучение влияния психологических факторов на эффективность человеко-машинной системы, взаимодействие человека с техническими средствами;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>проектирование и построение прототипов пользовательского интерфейса;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>производство расчетов по оценке эффективности пользовательского интерфейса;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>изучение методик тестирования пользовательского интерфейса;</w:t>
      </w:r>
    </w:p>
    <w:p w:rsidR="00D940E3" w:rsidRDefault="0068560C" w:rsidP="0068560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изучение средств и инструментов </w:t>
      </w:r>
      <w:r w:rsidRPr="0068560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8560C">
        <w:rPr>
          <w:rFonts w:ascii="Times New Roman" w:hAnsi="Times New Roman" w:cs="Times New Roman"/>
          <w:sz w:val="24"/>
          <w:szCs w:val="24"/>
        </w:rPr>
        <w:t>-интерфейса.</w:t>
      </w:r>
    </w:p>
    <w:p w:rsidR="0068560C" w:rsidRPr="006D4222" w:rsidRDefault="0068560C" w:rsidP="0068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60C" w:rsidRPr="00A271ED" w:rsidRDefault="0068560C" w:rsidP="0068560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271E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8560C" w:rsidRDefault="006D4222" w:rsidP="006D42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560C" w:rsidRPr="00A271E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68560C" w:rsidRPr="0068560C">
        <w:rPr>
          <w:rFonts w:ascii="Times New Roman" w:hAnsi="Times New Roman" w:cs="Times New Roman"/>
          <w:sz w:val="24"/>
          <w:szCs w:val="24"/>
        </w:rPr>
        <w:t xml:space="preserve"> </w:t>
      </w:r>
      <w:r w:rsidR="0068560C" w:rsidRPr="00A663E4">
        <w:rPr>
          <w:rFonts w:ascii="Times New Roman" w:hAnsi="Times New Roman" w:cs="Times New Roman"/>
          <w:sz w:val="24"/>
          <w:szCs w:val="24"/>
        </w:rPr>
        <w:t>ОК-</w:t>
      </w:r>
      <w:r w:rsidR="00522AFD" w:rsidRPr="00A663E4">
        <w:rPr>
          <w:rFonts w:ascii="Times New Roman" w:hAnsi="Times New Roman" w:cs="Times New Roman"/>
          <w:sz w:val="24"/>
          <w:szCs w:val="24"/>
        </w:rPr>
        <w:t>3</w:t>
      </w:r>
      <w:r w:rsidR="0068560C" w:rsidRPr="00A663E4">
        <w:rPr>
          <w:rFonts w:ascii="Times New Roman" w:hAnsi="Times New Roman" w:cs="Times New Roman"/>
          <w:sz w:val="24"/>
          <w:szCs w:val="24"/>
        </w:rPr>
        <w:t>, О</w:t>
      </w:r>
      <w:r w:rsidR="00522AFD" w:rsidRPr="00A663E4">
        <w:rPr>
          <w:rFonts w:ascii="Times New Roman" w:hAnsi="Times New Roman" w:cs="Times New Roman"/>
          <w:sz w:val="24"/>
          <w:szCs w:val="24"/>
        </w:rPr>
        <w:t>П</w:t>
      </w:r>
      <w:r w:rsidR="0068560C" w:rsidRPr="00A663E4">
        <w:rPr>
          <w:rFonts w:ascii="Times New Roman" w:hAnsi="Times New Roman" w:cs="Times New Roman"/>
          <w:sz w:val="24"/>
          <w:szCs w:val="24"/>
        </w:rPr>
        <w:t>К-</w:t>
      </w:r>
      <w:r w:rsidR="00522AFD" w:rsidRPr="00A663E4">
        <w:rPr>
          <w:rFonts w:ascii="Times New Roman" w:hAnsi="Times New Roman" w:cs="Times New Roman"/>
          <w:sz w:val="24"/>
          <w:szCs w:val="24"/>
        </w:rPr>
        <w:t>5</w:t>
      </w:r>
      <w:r w:rsidR="0068560C" w:rsidRPr="00A663E4">
        <w:rPr>
          <w:rFonts w:ascii="Times New Roman" w:hAnsi="Times New Roman" w:cs="Times New Roman"/>
          <w:sz w:val="24"/>
          <w:szCs w:val="24"/>
        </w:rPr>
        <w:t xml:space="preserve">, </w:t>
      </w:r>
      <w:r w:rsidR="00522AFD" w:rsidRPr="00A663E4">
        <w:rPr>
          <w:rFonts w:ascii="Times New Roman" w:hAnsi="Times New Roman" w:cs="Times New Roman"/>
          <w:sz w:val="24"/>
          <w:szCs w:val="24"/>
        </w:rPr>
        <w:t>О</w:t>
      </w:r>
      <w:r w:rsidR="0068560C" w:rsidRPr="00A663E4">
        <w:rPr>
          <w:rFonts w:ascii="Times New Roman" w:hAnsi="Times New Roman" w:cs="Times New Roman"/>
          <w:sz w:val="24"/>
          <w:szCs w:val="24"/>
        </w:rPr>
        <w:t>ПК-</w:t>
      </w:r>
      <w:r w:rsidR="00522AFD" w:rsidRPr="00A663E4">
        <w:rPr>
          <w:rFonts w:ascii="Times New Roman" w:hAnsi="Times New Roman" w:cs="Times New Roman"/>
          <w:sz w:val="24"/>
          <w:szCs w:val="24"/>
        </w:rPr>
        <w:t>6</w:t>
      </w:r>
      <w:r w:rsidR="0068560C" w:rsidRPr="00A663E4">
        <w:rPr>
          <w:rFonts w:ascii="Times New Roman" w:hAnsi="Times New Roman" w:cs="Times New Roman"/>
          <w:sz w:val="24"/>
          <w:szCs w:val="24"/>
        </w:rPr>
        <w:t>, ПК-</w:t>
      </w:r>
      <w:r w:rsidR="00522AFD" w:rsidRPr="00A663E4">
        <w:rPr>
          <w:rFonts w:ascii="Times New Roman" w:hAnsi="Times New Roman" w:cs="Times New Roman"/>
          <w:sz w:val="24"/>
          <w:szCs w:val="24"/>
        </w:rPr>
        <w:t>6</w:t>
      </w:r>
      <w:r w:rsidR="0068560C" w:rsidRPr="00A663E4">
        <w:rPr>
          <w:rFonts w:ascii="Times New Roman" w:hAnsi="Times New Roman" w:cs="Times New Roman"/>
          <w:sz w:val="24"/>
          <w:szCs w:val="24"/>
        </w:rPr>
        <w:t>.</w:t>
      </w:r>
      <w:r w:rsidR="0068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60C" w:rsidRPr="0068560C" w:rsidRDefault="0068560C" w:rsidP="006856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8560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8560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8560C" w:rsidRDefault="0068560C" w:rsidP="006856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60C" w:rsidRPr="0068560C" w:rsidRDefault="0068560C" w:rsidP="006856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b/>
          <w:sz w:val="24"/>
          <w:szCs w:val="24"/>
        </w:rPr>
        <w:t>ЗНАТЬ</w:t>
      </w:r>
      <w:r w:rsidRPr="0068560C">
        <w:rPr>
          <w:rFonts w:ascii="Times New Roman" w:hAnsi="Times New Roman" w:cs="Times New Roman"/>
          <w:sz w:val="24"/>
          <w:szCs w:val="24"/>
        </w:rPr>
        <w:t>: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особенности построения пользовательских интерфейсов;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особенности восприятия информации человеком;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методы компьютерного представления и визуализации информации; 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принципы взаимодействия человека с компьютерной средой; </w:t>
      </w:r>
    </w:p>
    <w:p w:rsidR="0068560C" w:rsidRPr="00324BAB" w:rsidRDefault="0068560C" w:rsidP="00324BAB">
      <w:pPr>
        <w:numPr>
          <w:ilvl w:val="0"/>
          <w:numId w:val="1"/>
        </w:numPr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BAB">
        <w:rPr>
          <w:rFonts w:ascii="Times New Roman" w:hAnsi="Times New Roman" w:cs="Times New Roman"/>
          <w:sz w:val="24"/>
          <w:szCs w:val="24"/>
        </w:rPr>
        <w:t>критерии и методы оценки эффективности и полезности интерфейсов.</w:t>
      </w:r>
      <w:r w:rsidRPr="00324BAB">
        <w:rPr>
          <w:rFonts w:ascii="Times New Roman" w:hAnsi="Times New Roman" w:cs="Times New Roman"/>
          <w:sz w:val="24"/>
          <w:szCs w:val="24"/>
        </w:rPr>
        <w:br/>
      </w:r>
      <w:r w:rsidRPr="00324BAB">
        <w:rPr>
          <w:rFonts w:ascii="Times New Roman" w:hAnsi="Times New Roman" w:cs="Times New Roman"/>
          <w:b/>
          <w:sz w:val="24"/>
          <w:szCs w:val="24"/>
        </w:rPr>
        <w:t>УМЕТЬ</w:t>
      </w:r>
      <w:r w:rsidRPr="00324BAB">
        <w:rPr>
          <w:rFonts w:ascii="Times New Roman" w:hAnsi="Times New Roman" w:cs="Times New Roman"/>
          <w:sz w:val="24"/>
          <w:szCs w:val="24"/>
        </w:rPr>
        <w:t>: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проектировать и оценивать взаимодействие пользователя с информационной системой;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пользоваться современными инструментами (средами разработки, библиотеками) для построения пользовательских интерфейсов;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оценивать временную, информационную и символьную эффективность интерфейса.</w:t>
      </w:r>
    </w:p>
    <w:p w:rsidR="0068560C" w:rsidRDefault="0068560C" w:rsidP="006856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17D" w:rsidRDefault="0043217D" w:rsidP="00E536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560C" w:rsidRPr="0068560C" w:rsidRDefault="0068560C" w:rsidP="00E536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6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ВЛАДЕТЬ</w:t>
      </w:r>
      <w:r w:rsidRPr="0068560C">
        <w:rPr>
          <w:rFonts w:ascii="Times New Roman" w:hAnsi="Times New Roman" w:cs="Times New Roman"/>
          <w:bCs/>
          <w:sz w:val="24"/>
          <w:szCs w:val="24"/>
        </w:rPr>
        <w:t>:</w:t>
      </w:r>
    </w:p>
    <w:p w:rsidR="0068560C" w:rsidRPr="0068560C" w:rsidRDefault="0068560C" w:rsidP="00E53680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способностью </w:t>
      </w:r>
      <w:r w:rsidR="002F255E">
        <w:rPr>
          <w:rFonts w:ascii="Times New Roman" w:hAnsi="Times New Roman" w:cs="Times New Roman"/>
          <w:sz w:val="24"/>
          <w:szCs w:val="24"/>
        </w:rPr>
        <w:t xml:space="preserve"> </w:t>
      </w:r>
      <w:r w:rsidRPr="0068560C">
        <w:rPr>
          <w:rFonts w:ascii="Times New Roman" w:hAnsi="Times New Roman" w:cs="Times New Roman"/>
          <w:sz w:val="24"/>
          <w:szCs w:val="24"/>
        </w:rPr>
        <w:t xml:space="preserve">к </w:t>
      </w:r>
      <w:r w:rsidR="002F255E">
        <w:rPr>
          <w:rFonts w:ascii="Times New Roman" w:hAnsi="Times New Roman" w:cs="Times New Roman"/>
          <w:sz w:val="24"/>
          <w:szCs w:val="24"/>
        </w:rPr>
        <w:t xml:space="preserve">  </w:t>
      </w:r>
      <w:r w:rsidRPr="0068560C">
        <w:rPr>
          <w:rFonts w:ascii="Times New Roman" w:hAnsi="Times New Roman" w:cs="Times New Roman"/>
          <w:sz w:val="24"/>
          <w:szCs w:val="24"/>
        </w:rPr>
        <w:t>деловым</w:t>
      </w:r>
      <w:r w:rsidR="002F255E">
        <w:rPr>
          <w:rFonts w:ascii="Times New Roman" w:hAnsi="Times New Roman" w:cs="Times New Roman"/>
          <w:sz w:val="24"/>
          <w:szCs w:val="24"/>
        </w:rPr>
        <w:t xml:space="preserve">  </w:t>
      </w:r>
      <w:r w:rsidRPr="0068560C">
        <w:rPr>
          <w:rFonts w:ascii="Times New Roman" w:hAnsi="Times New Roman" w:cs="Times New Roman"/>
          <w:sz w:val="24"/>
          <w:szCs w:val="24"/>
        </w:rPr>
        <w:t xml:space="preserve"> коммуникациям </w:t>
      </w:r>
      <w:r w:rsidR="002F255E">
        <w:rPr>
          <w:rFonts w:ascii="Times New Roman" w:hAnsi="Times New Roman" w:cs="Times New Roman"/>
          <w:sz w:val="24"/>
          <w:szCs w:val="24"/>
        </w:rPr>
        <w:t xml:space="preserve">  </w:t>
      </w:r>
      <w:r w:rsidRPr="0068560C">
        <w:rPr>
          <w:rFonts w:ascii="Times New Roman" w:hAnsi="Times New Roman" w:cs="Times New Roman"/>
          <w:sz w:val="24"/>
          <w:szCs w:val="24"/>
        </w:rPr>
        <w:t xml:space="preserve">в </w:t>
      </w:r>
      <w:r w:rsidR="002F255E">
        <w:rPr>
          <w:rFonts w:ascii="Times New Roman" w:hAnsi="Times New Roman" w:cs="Times New Roman"/>
          <w:sz w:val="24"/>
          <w:szCs w:val="24"/>
        </w:rPr>
        <w:t xml:space="preserve"> </w:t>
      </w:r>
      <w:r w:rsidRPr="0068560C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2F255E">
        <w:rPr>
          <w:rFonts w:ascii="Times New Roman" w:hAnsi="Times New Roman" w:cs="Times New Roman"/>
          <w:sz w:val="24"/>
          <w:szCs w:val="24"/>
        </w:rPr>
        <w:t xml:space="preserve">   </w:t>
      </w:r>
      <w:r w:rsidRPr="0068560C">
        <w:rPr>
          <w:rFonts w:ascii="Times New Roman" w:hAnsi="Times New Roman" w:cs="Times New Roman"/>
          <w:sz w:val="24"/>
          <w:szCs w:val="24"/>
        </w:rPr>
        <w:t>сфере;</w:t>
      </w:r>
    </w:p>
    <w:p w:rsidR="0068560C" w:rsidRDefault="0068560C" w:rsidP="00E5368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способностью работать в коллективе.</w:t>
      </w:r>
    </w:p>
    <w:p w:rsidR="002F255E" w:rsidRDefault="002F255E" w:rsidP="00E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55E" w:rsidRPr="00A271ED" w:rsidRDefault="002F255E" w:rsidP="00E53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1. Введение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2. Человек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3. Эффективность пользовательского интерфейса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4. Проектирование взаимодействия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5. Проектирование пользовательского интерфейса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6. Тестирование пользовательского интерфейса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7. Обучение работе с системой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 xml:space="preserve">8. Разработка пользовательского интерфейса для </w:t>
      </w:r>
      <w:proofErr w:type="spellStart"/>
      <w:r w:rsidRPr="002F255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F25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255E">
        <w:rPr>
          <w:rFonts w:ascii="Times New Roman" w:hAnsi="Times New Roman" w:cs="Times New Roman"/>
          <w:sz w:val="24"/>
          <w:szCs w:val="24"/>
        </w:rPr>
        <w:t>Intranet</w:t>
      </w:r>
      <w:proofErr w:type="spellEnd"/>
      <w:r w:rsidRPr="002F255E">
        <w:rPr>
          <w:rFonts w:ascii="Times New Roman" w:hAnsi="Times New Roman" w:cs="Times New Roman"/>
          <w:sz w:val="24"/>
          <w:szCs w:val="24"/>
        </w:rPr>
        <w:t xml:space="preserve"> систем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9. Перспективные направления и технологии</w:t>
      </w:r>
    </w:p>
    <w:p w:rsidR="002F255E" w:rsidRDefault="002F255E" w:rsidP="00E53680">
      <w:pPr>
        <w:spacing w:after="0" w:line="240" w:lineRule="auto"/>
        <w:jc w:val="both"/>
      </w:pPr>
    </w:p>
    <w:p w:rsidR="002F255E" w:rsidRPr="00A271ED" w:rsidRDefault="002F255E" w:rsidP="00E53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F255E" w:rsidRPr="00A663E4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63E4">
        <w:rPr>
          <w:rFonts w:ascii="Times New Roman" w:hAnsi="Times New Roman" w:cs="Times New Roman"/>
          <w:sz w:val="24"/>
          <w:szCs w:val="24"/>
        </w:rPr>
        <w:t>Объем дисциплины – 4 зачетны</w:t>
      </w:r>
      <w:r w:rsidR="00B40DED">
        <w:rPr>
          <w:rFonts w:ascii="Times New Roman" w:hAnsi="Times New Roman" w:cs="Times New Roman"/>
          <w:sz w:val="24"/>
          <w:szCs w:val="24"/>
        </w:rPr>
        <w:t>е</w:t>
      </w:r>
      <w:r w:rsidRPr="00A663E4">
        <w:rPr>
          <w:rFonts w:ascii="Times New Roman" w:hAnsi="Times New Roman" w:cs="Times New Roman"/>
          <w:sz w:val="24"/>
          <w:szCs w:val="24"/>
        </w:rPr>
        <w:t xml:space="preserve"> единицы (144 час.), в том числе:</w:t>
      </w:r>
    </w:p>
    <w:p w:rsidR="002F255E" w:rsidRPr="00A663E4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лекции – </w:t>
      </w:r>
      <w:r w:rsidR="00522AFD" w:rsidRPr="00A663E4">
        <w:rPr>
          <w:rFonts w:ascii="Times New Roman" w:hAnsi="Times New Roman" w:cs="Times New Roman"/>
          <w:sz w:val="24"/>
          <w:szCs w:val="24"/>
        </w:rPr>
        <w:t>26</w:t>
      </w:r>
      <w:r w:rsidRPr="00A663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F255E" w:rsidRPr="00A663E4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лабораторные работы – </w:t>
      </w:r>
      <w:r w:rsidR="00522AFD" w:rsidRPr="00A663E4">
        <w:rPr>
          <w:rFonts w:ascii="Times New Roman" w:hAnsi="Times New Roman" w:cs="Times New Roman"/>
          <w:sz w:val="24"/>
          <w:szCs w:val="24"/>
        </w:rPr>
        <w:t>26</w:t>
      </w:r>
      <w:r w:rsidRPr="00A663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F255E" w:rsidRPr="00A663E4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самостоятельная работа – 8</w:t>
      </w:r>
      <w:r w:rsidR="00522AFD" w:rsidRPr="00A663E4">
        <w:rPr>
          <w:rFonts w:ascii="Times New Roman" w:hAnsi="Times New Roman" w:cs="Times New Roman"/>
          <w:sz w:val="24"/>
          <w:szCs w:val="24"/>
        </w:rPr>
        <w:t>3</w:t>
      </w:r>
      <w:r w:rsidRPr="00A663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2AFD" w:rsidRPr="00A663E4" w:rsidRDefault="00522AFD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 контроль       - 9 час.</w:t>
      </w:r>
    </w:p>
    <w:p w:rsidR="002F255E" w:rsidRPr="007C4192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Форма контроля знаний – зачет.</w:t>
      </w:r>
    </w:p>
    <w:p w:rsidR="002F255E" w:rsidRPr="0068560C" w:rsidRDefault="002F255E" w:rsidP="0068560C">
      <w:pPr>
        <w:spacing w:after="0" w:line="240" w:lineRule="auto"/>
        <w:jc w:val="both"/>
      </w:pPr>
    </w:p>
    <w:sectPr w:rsidR="002F255E" w:rsidRPr="0068560C" w:rsidSect="00D9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502"/>
    <w:multiLevelType w:val="hybridMultilevel"/>
    <w:tmpl w:val="5032F786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60C"/>
    <w:rsid w:val="001438FF"/>
    <w:rsid w:val="001478B7"/>
    <w:rsid w:val="00172C7F"/>
    <w:rsid w:val="001D0EDA"/>
    <w:rsid w:val="002946C2"/>
    <w:rsid w:val="002F255E"/>
    <w:rsid w:val="00324BAB"/>
    <w:rsid w:val="0043217D"/>
    <w:rsid w:val="00492B91"/>
    <w:rsid w:val="004A580B"/>
    <w:rsid w:val="00522AFD"/>
    <w:rsid w:val="005C1537"/>
    <w:rsid w:val="0068560C"/>
    <w:rsid w:val="006D4222"/>
    <w:rsid w:val="006F0DAA"/>
    <w:rsid w:val="00733359"/>
    <w:rsid w:val="00A663E4"/>
    <w:rsid w:val="00A83534"/>
    <w:rsid w:val="00B40DED"/>
    <w:rsid w:val="00C400F0"/>
    <w:rsid w:val="00D940E3"/>
    <w:rsid w:val="00DB61EF"/>
    <w:rsid w:val="00E5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56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IVS - PGUPS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</dc:creator>
  <cp:keywords/>
  <dc:description/>
  <cp:lastModifiedBy>kea</cp:lastModifiedBy>
  <cp:revision>11</cp:revision>
  <cp:lastPrinted>2017-01-13T08:38:00Z</cp:lastPrinted>
  <dcterms:created xsi:type="dcterms:W3CDTF">2017-10-09T10:27:00Z</dcterms:created>
  <dcterms:modified xsi:type="dcterms:W3CDTF">2018-04-23T08:12:00Z</dcterms:modified>
</cp:coreProperties>
</file>