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103" w:rsidRDefault="00434103" w:rsidP="006574BB">
      <w:pPr>
        <w:jc w:val="center"/>
      </w:pPr>
    </w:p>
    <w:p w:rsidR="00434103" w:rsidRDefault="00434103" w:rsidP="006574BB">
      <w:pPr>
        <w:jc w:val="center"/>
      </w:pPr>
    </w:p>
    <w:p w:rsidR="00DC4C29" w:rsidRDefault="00DC4C29" w:rsidP="006574BB">
      <w:pPr>
        <w:jc w:val="center"/>
      </w:pPr>
      <w:r>
        <w:t>ФЕДЕРАЛЬНОЕ АГЕН</w:t>
      </w:r>
      <w:r w:rsidR="00117CBA">
        <w:t>Т</w:t>
      </w:r>
      <w:r>
        <w:t>СТВО ЖЕЛЕЗНОДОРОЖНОГО ТРАНСПОРТА</w:t>
      </w:r>
    </w:p>
    <w:p w:rsidR="00DC4C29" w:rsidRDefault="00DC4C29" w:rsidP="006574BB">
      <w:pPr>
        <w:jc w:val="center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DC4C29" w:rsidRPr="00584438" w:rsidRDefault="00DC4C29" w:rsidP="006574BB">
      <w:pPr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>
        <w:rPr>
          <w:sz w:val="28"/>
          <w:szCs w:val="28"/>
        </w:rPr>
        <w:t>Петербургский государственный университет путей сообщения</w:t>
      </w:r>
    </w:p>
    <w:p w:rsidR="00DC4C29" w:rsidRPr="00EF77E9" w:rsidRDefault="00DC4C29" w:rsidP="006574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 w:rsidR="00EF77E9">
        <w:rPr>
          <w:sz w:val="28"/>
          <w:szCs w:val="28"/>
        </w:rPr>
        <w:t>»</w:t>
      </w:r>
    </w:p>
    <w:p w:rsidR="00DC4C29" w:rsidRDefault="00DC4C29" w:rsidP="006574BB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ВО ПГУПС)</w:t>
      </w:r>
    </w:p>
    <w:p w:rsidR="00DC4C29" w:rsidRDefault="00DC4C29" w:rsidP="00DC4C29">
      <w:pPr>
        <w:jc w:val="center"/>
        <w:rPr>
          <w:b/>
        </w:rPr>
      </w:pPr>
    </w:p>
    <w:p w:rsidR="00DC4C29" w:rsidRDefault="00DC4C29" w:rsidP="00DC4C29">
      <w:pPr>
        <w:jc w:val="center"/>
        <w:rPr>
          <w:sz w:val="10"/>
          <w:szCs w:val="10"/>
        </w:rPr>
      </w:pPr>
    </w:p>
    <w:p w:rsidR="00DC4C29" w:rsidRDefault="00DC4C29" w:rsidP="00DC4C29">
      <w:pPr>
        <w:jc w:val="center"/>
        <w:rPr>
          <w:sz w:val="28"/>
          <w:szCs w:val="20"/>
        </w:rPr>
      </w:pPr>
      <w:r>
        <w:rPr>
          <w:sz w:val="28"/>
        </w:rPr>
        <w:t>Кафедра «Информационные и вычислительные системы»</w:t>
      </w:r>
    </w:p>
    <w:p w:rsidR="00DC4C29" w:rsidRDefault="00DC4C29" w:rsidP="00DC4C29">
      <w:pPr>
        <w:jc w:val="center"/>
      </w:pPr>
    </w:p>
    <w:p w:rsidR="00434103" w:rsidRDefault="00434103" w:rsidP="00DC4C29">
      <w:pPr>
        <w:jc w:val="center"/>
      </w:pPr>
    </w:p>
    <w:p w:rsidR="00434103" w:rsidRDefault="00434103" w:rsidP="00DC4C29">
      <w:pPr>
        <w:jc w:val="center"/>
      </w:pPr>
    </w:p>
    <w:p w:rsidR="00680C55" w:rsidRDefault="00DC4C29" w:rsidP="00680C55">
      <w:pPr>
        <w:ind w:left="2832" w:firstLine="708"/>
        <w:jc w:val="both"/>
        <w:outlineLvl w:val="0"/>
        <w:rPr>
          <w:sz w:val="28"/>
        </w:rPr>
      </w:pPr>
      <w:r>
        <w:rPr>
          <w:b/>
          <w:sz w:val="28"/>
        </w:rPr>
        <w:t xml:space="preserve">  </w:t>
      </w:r>
      <w:r w:rsidR="00EF77E9">
        <w:rPr>
          <w:b/>
          <w:sz w:val="28"/>
        </w:rPr>
        <w:t xml:space="preserve">                          </w:t>
      </w:r>
    </w:p>
    <w:p w:rsidR="00DC4C29" w:rsidRDefault="00DC4C29" w:rsidP="00434103">
      <w:pPr>
        <w:rPr>
          <w:sz w:val="28"/>
        </w:rPr>
      </w:pPr>
    </w:p>
    <w:p w:rsidR="00DC4C29" w:rsidRDefault="00DC4C29" w:rsidP="00DC4C29">
      <w:pPr>
        <w:pStyle w:val="2"/>
        <w:spacing w:line="360" w:lineRule="auto"/>
        <w:jc w:val="center"/>
        <w:rPr>
          <w:rFonts w:eastAsia="Arial Unicode MS"/>
          <w:b/>
          <w:szCs w:val="28"/>
        </w:rPr>
      </w:pPr>
    </w:p>
    <w:p w:rsidR="00DC4C29" w:rsidRDefault="00DC4C29" w:rsidP="00DC4C29">
      <w:pPr>
        <w:rPr>
          <w:rFonts w:eastAsia="Arial Unicode MS"/>
        </w:rPr>
      </w:pPr>
    </w:p>
    <w:p w:rsidR="00DC4C29" w:rsidRDefault="00DC4C29" w:rsidP="00DC4C29">
      <w:pPr>
        <w:rPr>
          <w:rFonts w:eastAsia="Arial Unicode MS"/>
        </w:rPr>
      </w:pPr>
    </w:p>
    <w:p w:rsidR="00DC4C29" w:rsidRDefault="00DC4C29" w:rsidP="00DC4C29">
      <w:pPr>
        <w:rPr>
          <w:rFonts w:eastAsia="Arial Unicode MS"/>
        </w:rPr>
      </w:pPr>
    </w:p>
    <w:p w:rsidR="00DC4C29" w:rsidRDefault="00DC4C29" w:rsidP="00FC6FCA">
      <w:pPr>
        <w:pStyle w:val="2"/>
        <w:jc w:val="center"/>
        <w:rPr>
          <w:szCs w:val="28"/>
        </w:rPr>
      </w:pPr>
      <w:r>
        <w:rPr>
          <w:rFonts w:eastAsia="Arial Unicode MS"/>
          <w:b/>
          <w:szCs w:val="28"/>
        </w:rPr>
        <w:t>РАБОЧАЯ ПРОГРАММА</w:t>
      </w:r>
      <w:r>
        <w:rPr>
          <w:szCs w:val="28"/>
        </w:rPr>
        <w:t xml:space="preserve"> </w:t>
      </w:r>
    </w:p>
    <w:p w:rsidR="00DC4C29" w:rsidRDefault="00DC4C29" w:rsidP="00FC6FCA">
      <w:pPr>
        <w:pStyle w:val="2"/>
        <w:jc w:val="center"/>
        <w:rPr>
          <w:b/>
          <w:i/>
          <w:szCs w:val="28"/>
        </w:rPr>
      </w:pPr>
      <w:r>
        <w:rPr>
          <w:i/>
          <w:szCs w:val="28"/>
        </w:rPr>
        <w:t>дисциплины</w:t>
      </w:r>
    </w:p>
    <w:p w:rsidR="00DC4C29" w:rsidRDefault="00DC4C29" w:rsidP="00FC6F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9B4FE1" w:rsidRPr="009B4FE1">
        <w:rPr>
          <w:sz w:val="28"/>
          <w:szCs w:val="28"/>
        </w:rPr>
        <w:t>ТЕОРИЯ ИНФОРМАЦИИ</w:t>
      </w:r>
      <w:r>
        <w:rPr>
          <w:b/>
          <w:sz w:val="28"/>
          <w:szCs w:val="28"/>
        </w:rPr>
        <w:t xml:space="preserve">» </w:t>
      </w:r>
      <w:r w:rsidR="006574BB">
        <w:rPr>
          <w:sz w:val="28"/>
          <w:szCs w:val="28"/>
        </w:rPr>
        <w:t>(Б</w:t>
      </w:r>
      <w:proofErr w:type="gramStart"/>
      <w:r w:rsidR="006574BB">
        <w:rPr>
          <w:sz w:val="28"/>
          <w:szCs w:val="28"/>
        </w:rPr>
        <w:t>1</w:t>
      </w:r>
      <w:r w:rsidR="00342302">
        <w:rPr>
          <w:sz w:val="28"/>
          <w:szCs w:val="28"/>
        </w:rPr>
        <w:t>.</w:t>
      </w:r>
      <w:r w:rsidR="00680C55">
        <w:rPr>
          <w:sz w:val="28"/>
          <w:szCs w:val="28"/>
        </w:rPr>
        <w:t>Б.</w:t>
      </w:r>
      <w:proofErr w:type="gramEnd"/>
      <w:r w:rsidR="00680C55">
        <w:rPr>
          <w:sz w:val="28"/>
          <w:szCs w:val="28"/>
        </w:rPr>
        <w:t>14</w:t>
      </w:r>
      <w:r>
        <w:rPr>
          <w:sz w:val="28"/>
          <w:szCs w:val="28"/>
        </w:rPr>
        <w:t xml:space="preserve">) </w:t>
      </w:r>
    </w:p>
    <w:p w:rsidR="00DC4C29" w:rsidRDefault="00DC4C29" w:rsidP="006574BB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 подготовки</w:t>
      </w:r>
    </w:p>
    <w:p w:rsidR="00DC4C29" w:rsidRDefault="00DC4C29" w:rsidP="006574BB">
      <w:pPr>
        <w:jc w:val="center"/>
        <w:rPr>
          <w:sz w:val="28"/>
          <w:szCs w:val="28"/>
        </w:rPr>
      </w:pPr>
      <w:r>
        <w:rPr>
          <w:sz w:val="28"/>
          <w:szCs w:val="28"/>
        </w:rPr>
        <w:t>09.03.02</w:t>
      </w:r>
      <w:r w:rsidR="00EF77E9">
        <w:rPr>
          <w:sz w:val="28"/>
          <w:szCs w:val="28"/>
        </w:rPr>
        <w:t xml:space="preserve"> </w:t>
      </w:r>
      <w:r>
        <w:rPr>
          <w:sz w:val="28"/>
          <w:szCs w:val="28"/>
        </w:rPr>
        <w:t>– «Информационные системы и технологии»</w:t>
      </w:r>
    </w:p>
    <w:p w:rsidR="00DC4C29" w:rsidRDefault="00EF77E9" w:rsidP="006574B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  <w:r w:rsidR="00DC4C29">
        <w:rPr>
          <w:sz w:val="28"/>
          <w:szCs w:val="28"/>
        </w:rPr>
        <w:t xml:space="preserve"> «Информационные системы и технологии» </w:t>
      </w:r>
    </w:p>
    <w:p w:rsidR="000713A1" w:rsidRPr="002C22A3" w:rsidRDefault="000713A1" w:rsidP="000713A1">
      <w:pPr>
        <w:jc w:val="center"/>
        <w:rPr>
          <w:sz w:val="28"/>
          <w:szCs w:val="28"/>
        </w:rPr>
      </w:pPr>
    </w:p>
    <w:p w:rsidR="004B4442" w:rsidRPr="002C22A3" w:rsidRDefault="004B4442" w:rsidP="000713A1">
      <w:pPr>
        <w:jc w:val="center"/>
        <w:rPr>
          <w:sz w:val="28"/>
          <w:szCs w:val="28"/>
        </w:rPr>
      </w:pPr>
    </w:p>
    <w:p w:rsidR="00DC4C29" w:rsidRDefault="00DC4C29" w:rsidP="006574B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Форма обучения - очная</w:t>
      </w:r>
    </w:p>
    <w:p w:rsidR="00DC4C29" w:rsidRDefault="00DC4C29" w:rsidP="00DC4C29">
      <w:pPr>
        <w:rPr>
          <w:lang w:eastAsia="ru-RU"/>
        </w:rPr>
      </w:pPr>
    </w:p>
    <w:p w:rsidR="00DC4C29" w:rsidRDefault="00DC4C29" w:rsidP="00DC4C29">
      <w:pPr>
        <w:pStyle w:val="1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DC4C29" w:rsidRDefault="00DC4C29" w:rsidP="00DC4C29"/>
    <w:p w:rsidR="00DC4C29" w:rsidRDefault="00DC4C29" w:rsidP="00DC4C29"/>
    <w:p w:rsidR="00DC4C29" w:rsidRDefault="00DC4C29" w:rsidP="00DC4C29"/>
    <w:p w:rsidR="00DC4C29" w:rsidRDefault="00DC4C29" w:rsidP="00DC4C29"/>
    <w:p w:rsidR="00DC4C29" w:rsidRDefault="00DC4C29" w:rsidP="00DC4C29"/>
    <w:p w:rsidR="00DC4C29" w:rsidRDefault="00DC4C29" w:rsidP="00DC4C29"/>
    <w:p w:rsidR="00DC4C29" w:rsidRDefault="00DC4C29" w:rsidP="00DC4C29"/>
    <w:p w:rsidR="00DC4C29" w:rsidRDefault="00DC4C29" w:rsidP="00DC4C29"/>
    <w:p w:rsidR="00DC4C29" w:rsidRDefault="00DC4C29" w:rsidP="00DC4C29"/>
    <w:p w:rsidR="00DC4C29" w:rsidRDefault="00DC4C29" w:rsidP="00EF77E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DC4C29" w:rsidRPr="004B4442" w:rsidRDefault="00883240" w:rsidP="00883240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201</w:t>
      </w:r>
      <w:r w:rsidR="004B4442">
        <w:rPr>
          <w:sz w:val="28"/>
          <w:szCs w:val="28"/>
          <w:lang w:val="en-US"/>
        </w:rPr>
        <w:t>8</w:t>
      </w:r>
    </w:p>
    <w:p w:rsidR="00680C55" w:rsidRDefault="00680C55" w:rsidP="00883240">
      <w:pPr>
        <w:spacing w:line="360" w:lineRule="auto"/>
        <w:jc w:val="center"/>
        <w:rPr>
          <w:sz w:val="28"/>
          <w:szCs w:val="28"/>
        </w:rPr>
      </w:pPr>
    </w:p>
    <w:p w:rsidR="00DC4C29" w:rsidRDefault="00DC4C29" w:rsidP="00DC4C29"/>
    <w:p w:rsidR="00680C55" w:rsidRDefault="00680C55" w:rsidP="00DC4C29"/>
    <w:p w:rsidR="00680C55" w:rsidRDefault="00680C55" w:rsidP="00DC4C29"/>
    <w:p w:rsidR="00680C55" w:rsidRDefault="00680C55" w:rsidP="00DC4C29"/>
    <w:p w:rsidR="002C22A3" w:rsidRDefault="002C22A3" w:rsidP="00DC4C29">
      <w:pPr>
        <w:rPr>
          <w:sz w:val="28"/>
        </w:rPr>
        <w:sectPr w:rsidR="002C22A3" w:rsidSect="00A365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6B0B" w:rsidRDefault="002C22A3" w:rsidP="00DC4C29">
      <w:pPr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7308958" cy="10401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ист согласовани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0968" cy="104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2A3" w:rsidRDefault="002C22A3" w:rsidP="006A48A5">
      <w:pPr>
        <w:pStyle w:val="a3"/>
        <w:numPr>
          <w:ilvl w:val="0"/>
          <w:numId w:val="16"/>
        </w:numPr>
        <w:jc w:val="center"/>
        <w:rPr>
          <w:b/>
          <w:bCs/>
          <w:iCs/>
          <w:sz w:val="28"/>
          <w:szCs w:val="28"/>
        </w:rPr>
        <w:sectPr w:rsidR="002C22A3" w:rsidSect="002C22A3">
          <w:pgSz w:w="11906" w:h="16838"/>
          <w:pgMar w:top="238" w:right="244" w:bottom="244" w:left="238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19590" w:type="dxa"/>
        <w:tblLayout w:type="fixed"/>
        <w:tblCellMar>
          <w:right w:w="851" w:type="dxa"/>
        </w:tblCellMar>
        <w:tblLook w:val="04A0" w:firstRow="1" w:lastRow="0" w:firstColumn="1" w:lastColumn="0" w:noHBand="0" w:noVBand="1"/>
      </w:tblPr>
      <w:tblGrid>
        <w:gridCol w:w="10317"/>
        <w:gridCol w:w="4679"/>
        <w:gridCol w:w="4594"/>
      </w:tblGrid>
      <w:tr w:rsidR="006F431C" w:rsidTr="001636CC">
        <w:trPr>
          <w:trHeight w:val="3402"/>
        </w:trPr>
        <w:tc>
          <w:tcPr>
            <w:tcW w:w="10317" w:type="dxa"/>
          </w:tcPr>
          <w:p w:rsidR="006F431C" w:rsidRDefault="006F431C" w:rsidP="006A48A5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6A48A5">
              <w:rPr>
                <w:b/>
                <w:bCs/>
                <w:iCs/>
                <w:sz w:val="28"/>
                <w:szCs w:val="28"/>
              </w:rPr>
              <w:lastRenderedPageBreak/>
              <w:t xml:space="preserve">Цель и </w:t>
            </w:r>
            <w:r w:rsidR="00EF77E9">
              <w:rPr>
                <w:b/>
                <w:bCs/>
                <w:iCs/>
                <w:sz w:val="28"/>
                <w:szCs w:val="28"/>
              </w:rPr>
              <w:t>задачи дисциплины</w:t>
            </w:r>
          </w:p>
          <w:p w:rsidR="006A48A5" w:rsidRPr="006A48A5" w:rsidRDefault="006A48A5" w:rsidP="006A48A5">
            <w:pPr>
              <w:pStyle w:val="a3"/>
              <w:ind w:left="900"/>
              <w:rPr>
                <w:b/>
                <w:bCs/>
                <w:iCs/>
                <w:sz w:val="28"/>
                <w:szCs w:val="28"/>
                <w:lang w:val="en-US"/>
              </w:rPr>
            </w:pPr>
          </w:p>
          <w:p w:rsidR="006A48A5" w:rsidRDefault="00BF30EF" w:rsidP="00142979">
            <w:pPr>
              <w:pStyle w:val="11"/>
              <w:ind w:left="0" w:firstLine="851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Рабочая программа составлена в соответствии с ФГОС</w:t>
            </w:r>
            <w:r w:rsidR="00142979" w:rsidRPr="00142979">
              <w:rPr>
                <w:rFonts w:cs="Times New Roman"/>
                <w:szCs w:val="28"/>
              </w:rPr>
              <w:t xml:space="preserve"> </w:t>
            </w:r>
            <w:r w:rsidR="00142979">
              <w:rPr>
                <w:rFonts w:cs="Times New Roman"/>
                <w:szCs w:val="28"/>
              </w:rPr>
              <w:t>ВО</w:t>
            </w:r>
            <w:r>
              <w:rPr>
                <w:rFonts w:cs="Times New Roman"/>
                <w:szCs w:val="28"/>
              </w:rPr>
              <w:t>, утвержденным «12» марта 2015 г., приказ № 2</w:t>
            </w:r>
            <w:r w:rsidR="00CB0F01">
              <w:rPr>
                <w:rFonts w:cs="Times New Roman"/>
                <w:szCs w:val="28"/>
              </w:rPr>
              <w:t>19</w:t>
            </w:r>
            <w:r>
              <w:rPr>
                <w:rFonts w:cs="Times New Roman"/>
                <w:szCs w:val="28"/>
              </w:rPr>
              <w:t xml:space="preserve"> по направлению 09.03.02 «Информационные системы и </w:t>
            </w:r>
            <w:proofErr w:type="gramStart"/>
            <w:r>
              <w:rPr>
                <w:rFonts w:cs="Times New Roman"/>
                <w:szCs w:val="28"/>
              </w:rPr>
              <w:t>технологии»  по</w:t>
            </w:r>
            <w:proofErr w:type="gramEnd"/>
            <w:r>
              <w:rPr>
                <w:rFonts w:cs="Times New Roman"/>
                <w:szCs w:val="28"/>
              </w:rPr>
              <w:t xml:space="preserve"> дисциплине </w:t>
            </w:r>
            <w:r w:rsidR="006A48A5">
              <w:rPr>
                <w:rFonts w:cs="Times New Roman"/>
                <w:szCs w:val="28"/>
              </w:rPr>
              <w:t>«</w:t>
            </w:r>
            <w:r w:rsidR="009B4FE1">
              <w:rPr>
                <w:rFonts w:cs="Times New Roman"/>
                <w:szCs w:val="28"/>
              </w:rPr>
              <w:t>Теория информации</w:t>
            </w:r>
            <w:r w:rsidR="006A48A5">
              <w:rPr>
                <w:rFonts w:cs="Times New Roman"/>
                <w:szCs w:val="28"/>
              </w:rPr>
              <w:t>».</w:t>
            </w:r>
          </w:p>
          <w:p w:rsidR="00625C12" w:rsidRPr="00C95BE1" w:rsidRDefault="006F431C" w:rsidP="00142979">
            <w:pPr>
              <w:pStyle w:val="a4"/>
              <w:ind w:firstLine="390"/>
              <w:rPr>
                <w:szCs w:val="28"/>
              </w:rPr>
            </w:pPr>
            <w:r>
              <w:rPr>
                <w:szCs w:val="28"/>
              </w:rPr>
              <w:t>Целью изучения дисциплины «</w:t>
            </w:r>
            <w:r w:rsidR="00625C12">
              <w:rPr>
                <w:szCs w:val="28"/>
              </w:rPr>
              <w:t>Теория информации</w:t>
            </w:r>
            <w:r>
              <w:rPr>
                <w:szCs w:val="28"/>
              </w:rPr>
              <w:t xml:space="preserve">» </w:t>
            </w:r>
            <w:r w:rsidR="00625C12" w:rsidRPr="00C95BE1">
              <w:rPr>
                <w:noProof/>
                <w:szCs w:val="28"/>
              </w:rPr>
              <w:t xml:space="preserve">является  получение  </w:t>
            </w:r>
            <w:r w:rsidR="00CB0F01">
              <w:rPr>
                <w:szCs w:val="28"/>
              </w:rPr>
              <w:t xml:space="preserve">теоретических и практических навыков по вопросам </w:t>
            </w:r>
            <w:r w:rsidR="00625C12" w:rsidRPr="00C95BE1">
              <w:rPr>
                <w:noProof/>
                <w:szCs w:val="28"/>
              </w:rPr>
              <w:t>количественной оценки информации, алгоритмах оптимального и помехоустойчивого кодирования информации в информационно-вычислительных системах и сетях.</w:t>
            </w:r>
          </w:p>
          <w:p w:rsidR="006F431C" w:rsidRDefault="006F431C" w:rsidP="00142979">
            <w:pPr>
              <w:ind w:firstLine="709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дост</w:t>
            </w:r>
            <w:r w:rsidR="001636CC">
              <w:rPr>
                <w:sz w:val="28"/>
                <w:szCs w:val="28"/>
              </w:rPr>
              <w:t>ижения поставленной цели решаютс</w:t>
            </w:r>
            <w:r>
              <w:rPr>
                <w:sz w:val="28"/>
                <w:szCs w:val="28"/>
              </w:rPr>
              <w:t>я следующие задачи:</w:t>
            </w:r>
          </w:p>
          <w:p w:rsidR="008368D7" w:rsidRPr="00EB7E7E" w:rsidRDefault="008368D7" w:rsidP="00142979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="00CB6B50">
              <w:rPr>
                <w:sz w:val="28"/>
                <w:szCs w:val="28"/>
              </w:rPr>
              <w:t>и</w:t>
            </w:r>
            <w:r w:rsidRPr="00A86B92">
              <w:rPr>
                <w:sz w:val="28"/>
                <w:szCs w:val="28"/>
              </w:rPr>
              <w:t>зучение</w:t>
            </w:r>
            <w:r w:rsidR="00CB6B50">
              <w:rPr>
                <w:sz w:val="28"/>
                <w:szCs w:val="28"/>
              </w:rPr>
              <w:t xml:space="preserve"> непрерывных</w:t>
            </w:r>
            <w:r w:rsidR="00CB6B50" w:rsidRPr="00CB6B50">
              <w:rPr>
                <w:sz w:val="28"/>
                <w:szCs w:val="28"/>
              </w:rPr>
              <w:t xml:space="preserve"> и дискрет</w:t>
            </w:r>
            <w:r w:rsidR="00CB6B50">
              <w:rPr>
                <w:sz w:val="28"/>
                <w:szCs w:val="28"/>
              </w:rPr>
              <w:t>ных</w:t>
            </w:r>
            <w:r w:rsidR="00CB6B50" w:rsidRPr="00CB6B50">
              <w:rPr>
                <w:sz w:val="28"/>
                <w:szCs w:val="28"/>
              </w:rPr>
              <w:t xml:space="preserve"> сигнал</w:t>
            </w:r>
            <w:r w:rsidR="00CB6B50">
              <w:rPr>
                <w:sz w:val="28"/>
                <w:szCs w:val="28"/>
              </w:rPr>
              <w:t>ов</w:t>
            </w:r>
            <w:r w:rsidR="00EB7E7E">
              <w:rPr>
                <w:b/>
                <w:sz w:val="28"/>
                <w:szCs w:val="28"/>
              </w:rPr>
              <w:t xml:space="preserve"> – </w:t>
            </w:r>
            <w:r w:rsidR="00EB7E7E" w:rsidRPr="00EB7E7E">
              <w:rPr>
                <w:sz w:val="28"/>
                <w:szCs w:val="28"/>
              </w:rPr>
              <w:t>носителей информации</w:t>
            </w:r>
            <w:r w:rsidRPr="00EB7E7E">
              <w:rPr>
                <w:sz w:val="28"/>
                <w:szCs w:val="28"/>
              </w:rPr>
              <w:t>;</w:t>
            </w:r>
          </w:p>
          <w:p w:rsidR="008368D7" w:rsidRDefault="00CB6B50" w:rsidP="00142979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8368D7" w:rsidRPr="00A86B92">
              <w:rPr>
                <w:sz w:val="28"/>
                <w:szCs w:val="28"/>
              </w:rPr>
              <w:t>зучение</w:t>
            </w:r>
            <w:r>
              <w:rPr>
                <w:sz w:val="28"/>
                <w:szCs w:val="28"/>
              </w:rPr>
              <w:t xml:space="preserve"> методов количественной оценки</w:t>
            </w:r>
            <w:r w:rsidRPr="00CB6B50">
              <w:rPr>
                <w:sz w:val="28"/>
                <w:szCs w:val="28"/>
              </w:rPr>
              <w:t xml:space="preserve"> информации</w:t>
            </w:r>
            <w:r w:rsidR="008368D7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8368D7" w:rsidRDefault="008368D7" w:rsidP="00142979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</w:t>
            </w:r>
            <w:r w:rsidR="00EB7E7E">
              <w:rPr>
                <w:sz w:val="28"/>
                <w:szCs w:val="28"/>
              </w:rPr>
              <w:t xml:space="preserve"> информационных характеристик</w:t>
            </w:r>
            <w:r w:rsidR="00EB7E7E" w:rsidRPr="00EB7E7E">
              <w:rPr>
                <w:sz w:val="28"/>
                <w:szCs w:val="28"/>
              </w:rPr>
              <w:t xml:space="preserve"> источника сообщений и канала связи</w:t>
            </w:r>
            <w:r>
              <w:rPr>
                <w:sz w:val="28"/>
                <w:szCs w:val="28"/>
              </w:rPr>
              <w:t>;</w:t>
            </w:r>
            <w:r w:rsidRPr="00D2078B">
              <w:rPr>
                <w:sz w:val="28"/>
                <w:szCs w:val="28"/>
              </w:rPr>
              <w:t xml:space="preserve"> </w:t>
            </w:r>
          </w:p>
          <w:p w:rsidR="00716B58" w:rsidRDefault="008368D7" w:rsidP="00142979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ind w:left="0" w:firstLine="709"/>
              <w:jc w:val="both"/>
              <w:rPr>
                <w:sz w:val="28"/>
                <w:szCs w:val="28"/>
              </w:rPr>
            </w:pPr>
            <w:r w:rsidRPr="008368D7">
              <w:rPr>
                <w:sz w:val="28"/>
                <w:szCs w:val="28"/>
              </w:rPr>
              <w:t xml:space="preserve">изучение </w:t>
            </w:r>
            <w:r w:rsidR="00AA0F69">
              <w:rPr>
                <w:sz w:val="28"/>
                <w:szCs w:val="28"/>
              </w:rPr>
              <w:t>алгоритмов кодирования</w:t>
            </w:r>
            <w:r w:rsidR="00AA0F69" w:rsidRPr="00AA0F69">
              <w:rPr>
                <w:sz w:val="28"/>
                <w:szCs w:val="28"/>
              </w:rPr>
              <w:t xml:space="preserve"> информации при передаче по дискретному каналу связи без помех</w:t>
            </w:r>
            <w:r w:rsidR="00AA0F69">
              <w:rPr>
                <w:sz w:val="28"/>
                <w:szCs w:val="28"/>
              </w:rPr>
              <w:t>;</w:t>
            </w:r>
          </w:p>
          <w:p w:rsidR="00AA0F69" w:rsidRPr="00AA0F69" w:rsidRDefault="00AA0F69" w:rsidP="00142979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алгоритмов кодирования</w:t>
            </w:r>
            <w:r w:rsidRPr="00AA0F69">
              <w:rPr>
                <w:sz w:val="28"/>
                <w:szCs w:val="28"/>
              </w:rPr>
              <w:t xml:space="preserve"> информации при передаче по дискретному каналу с помехами</w:t>
            </w:r>
            <w:r w:rsidRPr="001F2A81">
              <w:rPr>
                <w:b/>
                <w:sz w:val="28"/>
                <w:szCs w:val="28"/>
              </w:rPr>
              <w:t>.</w:t>
            </w:r>
          </w:p>
          <w:p w:rsidR="00B81723" w:rsidRDefault="00B81723" w:rsidP="001636CC">
            <w:pPr>
              <w:tabs>
                <w:tab w:val="left" w:pos="851"/>
              </w:tabs>
              <w:ind w:firstLine="851"/>
              <w:jc w:val="center"/>
              <w:rPr>
                <w:b/>
                <w:bCs/>
                <w:sz w:val="28"/>
                <w:szCs w:val="28"/>
              </w:rPr>
            </w:pPr>
          </w:p>
          <w:p w:rsidR="00142979" w:rsidRDefault="00142979" w:rsidP="001636CC">
            <w:pPr>
              <w:tabs>
                <w:tab w:val="left" w:pos="851"/>
              </w:tabs>
              <w:ind w:firstLine="851"/>
              <w:jc w:val="center"/>
              <w:rPr>
                <w:b/>
                <w:bCs/>
                <w:sz w:val="28"/>
                <w:szCs w:val="28"/>
              </w:rPr>
            </w:pPr>
          </w:p>
          <w:p w:rsidR="00A1675E" w:rsidRDefault="00A1675E" w:rsidP="001636CC">
            <w:pPr>
              <w:tabs>
                <w:tab w:val="left" w:pos="851"/>
              </w:tabs>
              <w:ind w:firstLine="85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Перечень планируемых результатов обучения по дисциплине, соотнесенных с планируемыми результатами освоения основной образовательной программы</w:t>
            </w:r>
          </w:p>
          <w:p w:rsidR="00CB0F01" w:rsidRDefault="00CB0F01" w:rsidP="00CB0F01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CB0F01" w:rsidRPr="00F856F4" w:rsidRDefault="00CB0F01" w:rsidP="00CB0F01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Планируемыми результатами обучения по дисциплине являются: приобретение знаний, умений, навыков и/или опыта деятельности.</w:t>
            </w:r>
          </w:p>
          <w:p w:rsidR="008E07DE" w:rsidRDefault="008E07DE" w:rsidP="008E07DE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результате </w:t>
            </w:r>
            <w:r w:rsidR="00142979">
              <w:rPr>
                <w:sz w:val="28"/>
                <w:szCs w:val="28"/>
              </w:rPr>
              <w:t>освоения</w:t>
            </w:r>
            <w:r>
              <w:rPr>
                <w:sz w:val="28"/>
                <w:szCs w:val="28"/>
              </w:rPr>
              <w:t xml:space="preserve"> дисциплины </w:t>
            </w:r>
            <w:proofErr w:type="gramStart"/>
            <w:r>
              <w:rPr>
                <w:sz w:val="28"/>
                <w:szCs w:val="28"/>
              </w:rPr>
              <w:t>обучающийся  должен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8E07DE" w:rsidRDefault="00142979" w:rsidP="008E07DE">
            <w:pPr>
              <w:tabs>
                <w:tab w:val="left" w:pos="708"/>
              </w:tabs>
              <w:ind w:left="567"/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ЗНАТЬ</w:t>
            </w:r>
            <w:r w:rsidR="008E07DE">
              <w:rPr>
                <w:b/>
                <w:i/>
                <w:sz w:val="28"/>
                <w:szCs w:val="28"/>
                <w:lang w:eastAsia="ru-RU"/>
              </w:rPr>
              <w:t>:</w:t>
            </w:r>
          </w:p>
          <w:p w:rsidR="00857939" w:rsidRDefault="002B0D11" w:rsidP="002B0D1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</w:t>
            </w:r>
            <w:r w:rsidRPr="00556829">
              <w:rPr>
                <w:sz w:val="28"/>
                <w:szCs w:val="28"/>
              </w:rPr>
              <w:t>основные  понятия, методы  и  возможности  теории информации.</w:t>
            </w:r>
          </w:p>
          <w:p w:rsidR="008E07DE" w:rsidRDefault="00142979" w:rsidP="008E07DE">
            <w:pPr>
              <w:tabs>
                <w:tab w:val="left" w:pos="708"/>
              </w:tabs>
              <w:ind w:left="567"/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УМЕТЬ</w:t>
            </w:r>
            <w:r w:rsidR="008E07DE">
              <w:rPr>
                <w:b/>
                <w:i/>
                <w:sz w:val="28"/>
                <w:szCs w:val="28"/>
                <w:lang w:eastAsia="ru-RU"/>
              </w:rPr>
              <w:t>:</w:t>
            </w:r>
          </w:p>
          <w:p w:rsidR="002B0D11" w:rsidRPr="00556829" w:rsidRDefault="002B0D11" w:rsidP="002B0D1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</w:t>
            </w:r>
            <w:r w:rsidRPr="00556829">
              <w:rPr>
                <w:sz w:val="28"/>
                <w:szCs w:val="28"/>
              </w:rPr>
              <w:t>применять  эти  методы  при  разработке  прикладных  и  системных  программ.</w:t>
            </w:r>
          </w:p>
          <w:p w:rsidR="008E07DE" w:rsidRDefault="00142979" w:rsidP="008E07DE">
            <w:pPr>
              <w:tabs>
                <w:tab w:val="left" w:pos="708"/>
              </w:tabs>
              <w:ind w:left="567"/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ВЛАДЕТЬ</w:t>
            </w:r>
            <w:r w:rsidR="008E07DE">
              <w:rPr>
                <w:i/>
                <w:sz w:val="28"/>
                <w:szCs w:val="28"/>
                <w:lang w:eastAsia="ru-RU"/>
              </w:rPr>
              <w:t>:</w:t>
            </w:r>
          </w:p>
          <w:p w:rsidR="002B0D11" w:rsidRDefault="002B0D11" w:rsidP="002B0D1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навыками использования  стандартных   алгоритмов</w:t>
            </w:r>
            <w:r w:rsidRPr="00556829">
              <w:rPr>
                <w:sz w:val="28"/>
                <w:szCs w:val="28"/>
              </w:rPr>
              <w:t xml:space="preserve"> оптимального и помехоустойчивого кодирования информации.</w:t>
            </w:r>
          </w:p>
          <w:p w:rsidR="00EB064F" w:rsidRDefault="00897E76" w:rsidP="00BF30EF">
            <w:pPr>
              <w:tabs>
                <w:tab w:val="left" w:pos="708"/>
              </w:tabs>
              <w:ind w:left="709" w:firstLine="21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</w:t>
            </w:r>
            <w:r w:rsidR="006843A8">
              <w:rPr>
                <w:sz w:val="28"/>
                <w:szCs w:val="28"/>
                <w:lang w:eastAsia="ru-RU"/>
              </w:rPr>
              <w:t>зучение</w:t>
            </w:r>
            <w:r w:rsidR="001636CC">
              <w:rPr>
                <w:sz w:val="28"/>
                <w:szCs w:val="28"/>
                <w:lang w:eastAsia="ru-RU"/>
              </w:rPr>
              <w:t xml:space="preserve"> дисци</w:t>
            </w:r>
            <w:r w:rsidR="00EB064F">
              <w:rPr>
                <w:sz w:val="28"/>
                <w:szCs w:val="28"/>
                <w:lang w:eastAsia="ru-RU"/>
              </w:rPr>
              <w:t>плины направлен</w:t>
            </w:r>
            <w:r>
              <w:rPr>
                <w:sz w:val="28"/>
                <w:szCs w:val="28"/>
                <w:lang w:eastAsia="ru-RU"/>
              </w:rPr>
              <w:t>о</w:t>
            </w:r>
            <w:r w:rsidR="00EB064F">
              <w:rPr>
                <w:sz w:val="28"/>
                <w:szCs w:val="28"/>
                <w:lang w:eastAsia="ru-RU"/>
              </w:rPr>
              <w:t xml:space="preserve"> на формирование следующих </w:t>
            </w:r>
          </w:p>
          <w:p w:rsidR="00C8504F" w:rsidRDefault="00C8504F" w:rsidP="00142979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общекультурных </w:t>
            </w:r>
            <w:r w:rsidR="00897E76" w:rsidRPr="00897E76">
              <w:rPr>
                <w:b/>
                <w:i/>
                <w:sz w:val="28"/>
                <w:szCs w:val="28"/>
                <w:lang w:eastAsia="ru-RU"/>
              </w:rPr>
              <w:t>компетенций</w:t>
            </w:r>
            <w:r w:rsidR="00897E76" w:rsidRPr="00897E76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(ОК):</w:t>
            </w:r>
          </w:p>
          <w:p w:rsidR="00C8504F" w:rsidRDefault="00C8504F" w:rsidP="00C8504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владение культурой мышления, способность к обобщению, анализу, восприятию информации, постановке цели и выбору путей ее достижения, умение логически верно, аргументировано и ясно строить устную и письменную речь (ОК-1).</w:t>
            </w:r>
          </w:p>
          <w:p w:rsidR="0088275C" w:rsidRPr="0063259B" w:rsidRDefault="0088275C" w:rsidP="00C8504F">
            <w:pPr>
              <w:ind w:firstLine="567"/>
              <w:jc w:val="both"/>
              <w:rPr>
                <w:b/>
                <w:i/>
                <w:sz w:val="28"/>
                <w:szCs w:val="28"/>
              </w:rPr>
            </w:pPr>
          </w:p>
          <w:p w:rsidR="00F81495" w:rsidRDefault="00F81495" w:rsidP="00F81495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lastRenderedPageBreak/>
              <w:t xml:space="preserve">     </w:t>
            </w:r>
            <w:r w:rsidR="000B0147" w:rsidRPr="001E6889">
              <w:rPr>
                <w:sz w:val="28"/>
                <w:szCs w:val="28"/>
              </w:rPr>
              <w:t>Изучение дисциплины направлено на формирование следующих</w:t>
            </w:r>
            <w:r>
              <w:rPr>
                <w:b/>
                <w:bCs/>
                <w:i/>
                <w:sz w:val="28"/>
                <w:szCs w:val="28"/>
              </w:rPr>
              <w:t xml:space="preserve">   общепрофессиональных </w:t>
            </w:r>
            <w:r w:rsidR="00142979">
              <w:rPr>
                <w:b/>
                <w:bCs/>
                <w:i/>
                <w:sz w:val="28"/>
                <w:szCs w:val="28"/>
              </w:rPr>
              <w:t xml:space="preserve">компетенций </w:t>
            </w:r>
            <w:r w:rsidR="00147132">
              <w:rPr>
                <w:b/>
                <w:bCs/>
                <w:i/>
                <w:sz w:val="28"/>
                <w:szCs w:val="28"/>
              </w:rPr>
              <w:t>(ОПК)</w:t>
            </w:r>
            <w:r>
              <w:rPr>
                <w:b/>
                <w:bCs/>
                <w:i/>
                <w:sz w:val="28"/>
                <w:szCs w:val="28"/>
              </w:rPr>
              <w:t>:</w:t>
            </w:r>
          </w:p>
          <w:p w:rsidR="00F81495" w:rsidRPr="00147132" w:rsidRDefault="00147132" w:rsidP="00F8149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     </w:t>
            </w:r>
            <w:r w:rsidRPr="00147132">
              <w:rPr>
                <w:bCs/>
                <w:sz w:val="28"/>
                <w:szCs w:val="28"/>
              </w:rPr>
              <w:t xml:space="preserve">  - способностью использовать современные компьютерные </w:t>
            </w:r>
            <w:r>
              <w:rPr>
                <w:bCs/>
                <w:sz w:val="28"/>
                <w:szCs w:val="28"/>
              </w:rPr>
              <w:t>технологии поиска информации для решения поставленной задачи, критического анализа этой информации и обоснования принятых идей и подходов к решению (ОПК-5).</w:t>
            </w:r>
          </w:p>
          <w:p w:rsidR="0019760D" w:rsidRPr="00D2714B" w:rsidRDefault="00F81495" w:rsidP="00680C55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     </w:t>
            </w:r>
            <w:r w:rsidR="00142979">
              <w:rPr>
                <w:sz w:val="28"/>
                <w:szCs w:val="28"/>
              </w:rPr>
              <w:t xml:space="preserve">  </w:t>
            </w:r>
            <w:r w:rsidR="0019760D" w:rsidRPr="00D2714B">
              <w:rPr>
                <w:sz w:val="28"/>
                <w:szCs w:val="28"/>
              </w:rPr>
              <w:t>Область профессиональной деятельности обучающихся, освоив</w:t>
            </w:r>
            <w:r w:rsidR="0019760D">
              <w:rPr>
                <w:sz w:val="28"/>
                <w:szCs w:val="28"/>
              </w:rPr>
              <w:t>ших данную дисциплину, приведена в п. 2.1 ОПОП.</w:t>
            </w:r>
          </w:p>
          <w:p w:rsidR="00212947" w:rsidRDefault="0019760D" w:rsidP="00142979">
            <w:pPr>
              <w:ind w:firstLine="567"/>
              <w:jc w:val="both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Объект</w:t>
            </w:r>
            <w:r>
              <w:rPr>
                <w:sz w:val="28"/>
                <w:szCs w:val="28"/>
              </w:rPr>
              <w:t>ы</w:t>
            </w:r>
            <w:r w:rsidRPr="00D2714B">
              <w:rPr>
                <w:sz w:val="28"/>
                <w:szCs w:val="28"/>
              </w:rPr>
              <w:t xml:space="preserve"> профессиональной деятельности обучающихся, освоивших данную дисциплину, </w:t>
            </w:r>
            <w:r>
              <w:rPr>
                <w:sz w:val="28"/>
                <w:szCs w:val="28"/>
              </w:rPr>
              <w:t>приведены в п. 2.2 ОПОП.</w:t>
            </w:r>
          </w:p>
          <w:p w:rsidR="0019760D" w:rsidRDefault="0019760D" w:rsidP="0019760D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88275C" w:rsidRDefault="0088275C" w:rsidP="0019760D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B81723" w:rsidRPr="0039092B" w:rsidRDefault="00B81723" w:rsidP="00B81723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1636CC">
              <w:rPr>
                <w:b/>
                <w:sz w:val="28"/>
                <w:szCs w:val="28"/>
              </w:rPr>
              <w:t xml:space="preserve">. </w:t>
            </w:r>
            <w:r w:rsidR="00EF77E9">
              <w:rPr>
                <w:b/>
                <w:sz w:val="28"/>
                <w:szCs w:val="28"/>
              </w:rPr>
              <w:t>Место дисциплины в структуре основной образовательной программы</w:t>
            </w:r>
          </w:p>
          <w:p w:rsidR="00B81723" w:rsidRPr="0039092B" w:rsidRDefault="00B81723" w:rsidP="00B81723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B81723" w:rsidRPr="00CD70EF" w:rsidRDefault="00940C32" w:rsidP="00940C32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Дисциплина «Теория информации»</w:t>
            </w:r>
            <w:r w:rsidRPr="000D6FF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(Б1.Б.14) </w:t>
            </w:r>
            <w:r>
              <w:rPr>
                <w:sz w:val="28"/>
                <w:szCs w:val="28"/>
              </w:rPr>
              <w:t xml:space="preserve"> относится к базовой части 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является обязательной дисциплиной обучающегося.</w:t>
            </w:r>
          </w:p>
        </w:tc>
        <w:tc>
          <w:tcPr>
            <w:tcW w:w="4679" w:type="dxa"/>
          </w:tcPr>
          <w:p w:rsidR="006F431C" w:rsidRDefault="006F431C">
            <w:pPr>
              <w:jc w:val="both"/>
            </w:pPr>
          </w:p>
          <w:p w:rsidR="006F431C" w:rsidRDefault="006F431C">
            <w:pPr>
              <w:spacing w:line="276" w:lineRule="auto"/>
              <w:jc w:val="both"/>
            </w:pPr>
          </w:p>
        </w:tc>
        <w:tc>
          <w:tcPr>
            <w:tcW w:w="4594" w:type="dxa"/>
          </w:tcPr>
          <w:p w:rsidR="006F431C" w:rsidRDefault="006F431C">
            <w:pPr>
              <w:ind w:right="540"/>
              <w:jc w:val="both"/>
            </w:pPr>
          </w:p>
          <w:p w:rsidR="006F431C" w:rsidRDefault="006F431C">
            <w:pPr>
              <w:spacing w:line="276" w:lineRule="auto"/>
              <w:ind w:left="741" w:right="540" w:hanging="741"/>
              <w:jc w:val="both"/>
            </w:pPr>
          </w:p>
        </w:tc>
      </w:tr>
    </w:tbl>
    <w:p w:rsidR="00EB064F" w:rsidRDefault="00EB064F" w:rsidP="006F431C">
      <w:pPr>
        <w:tabs>
          <w:tab w:val="left" w:pos="708"/>
        </w:tabs>
        <w:ind w:left="567"/>
        <w:jc w:val="both"/>
        <w:rPr>
          <w:sz w:val="28"/>
          <w:szCs w:val="28"/>
          <w:lang w:eastAsia="ru-RU"/>
        </w:rPr>
      </w:pPr>
    </w:p>
    <w:p w:rsidR="0088275C" w:rsidRDefault="0088275C" w:rsidP="006F431C">
      <w:pPr>
        <w:tabs>
          <w:tab w:val="left" w:pos="708"/>
        </w:tabs>
        <w:ind w:left="567"/>
        <w:jc w:val="both"/>
        <w:rPr>
          <w:sz w:val="28"/>
          <w:szCs w:val="28"/>
          <w:lang w:eastAsia="ru-RU"/>
        </w:rPr>
      </w:pPr>
    </w:p>
    <w:p w:rsidR="00EB064F" w:rsidRDefault="00EB064F" w:rsidP="00EB064F">
      <w:pPr>
        <w:tabs>
          <w:tab w:val="left" w:pos="708"/>
        </w:tabs>
        <w:ind w:left="567"/>
        <w:jc w:val="center"/>
        <w:rPr>
          <w:b/>
          <w:sz w:val="28"/>
          <w:szCs w:val="28"/>
          <w:lang w:eastAsia="ru-RU"/>
        </w:rPr>
      </w:pPr>
      <w:r w:rsidRPr="00EB064F">
        <w:rPr>
          <w:b/>
          <w:sz w:val="28"/>
          <w:szCs w:val="28"/>
          <w:lang w:eastAsia="ru-RU"/>
        </w:rPr>
        <w:t>4. Объем дисциплины и виды учебной работы</w:t>
      </w:r>
    </w:p>
    <w:p w:rsidR="0088275C" w:rsidRPr="00EB064F" w:rsidRDefault="0088275C" w:rsidP="00EB064F">
      <w:pPr>
        <w:tabs>
          <w:tab w:val="left" w:pos="708"/>
        </w:tabs>
        <w:ind w:left="567"/>
        <w:jc w:val="center"/>
        <w:rPr>
          <w:b/>
          <w:sz w:val="28"/>
          <w:szCs w:val="28"/>
          <w:lang w:eastAsia="ru-RU"/>
        </w:rPr>
      </w:pPr>
    </w:p>
    <w:p w:rsidR="00DC4C29" w:rsidRPr="002869DF" w:rsidRDefault="00DC4C29" w:rsidP="00DC4C29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4"/>
        <w:gridCol w:w="2140"/>
        <w:gridCol w:w="1134"/>
        <w:gridCol w:w="1258"/>
      </w:tblGrid>
      <w:tr w:rsidR="001462AA" w:rsidRPr="0088275C" w:rsidTr="000A0A42">
        <w:trPr>
          <w:trHeight w:val="291"/>
          <w:jc w:val="center"/>
        </w:trPr>
        <w:tc>
          <w:tcPr>
            <w:tcW w:w="63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2AA" w:rsidRPr="0088275C" w:rsidRDefault="001462AA">
            <w:pPr>
              <w:keepNext/>
              <w:jc w:val="center"/>
              <w:outlineLvl w:val="2"/>
              <w:rPr>
                <w:rFonts w:eastAsia="Arial Unicode MS"/>
                <w:b/>
                <w:bCs/>
                <w:sz w:val="28"/>
                <w:szCs w:val="28"/>
              </w:rPr>
            </w:pPr>
            <w:r w:rsidRPr="0088275C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62AA" w:rsidRPr="0088275C" w:rsidRDefault="001462AA">
            <w:pPr>
              <w:jc w:val="center"/>
              <w:rPr>
                <w:b/>
                <w:sz w:val="28"/>
                <w:szCs w:val="28"/>
              </w:rPr>
            </w:pPr>
            <w:r w:rsidRPr="0088275C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62AA" w:rsidRPr="0088275C" w:rsidRDefault="001462AA">
            <w:pPr>
              <w:jc w:val="center"/>
              <w:rPr>
                <w:b/>
                <w:sz w:val="28"/>
                <w:szCs w:val="28"/>
              </w:rPr>
            </w:pPr>
            <w:r w:rsidRPr="0088275C">
              <w:rPr>
                <w:b/>
                <w:sz w:val="28"/>
                <w:szCs w:val="28"/>
              </w:rPr>
              <w:t>семестр</w:t>
            </w:r>
          </w:p>
        </w:tc>
      </w:tr>
      <w:tr w:rsidR="001462AA" w:rsidRPr="0088275C" w:rsidTr="000A0A42">
        <w:trPr>
          <w:trHeight w:val="247"/>
          <w:jc w:val="center"/>
        </w:trPr>
        <w:tc>
          <w:tcPr>
            <w:tcW w:w="63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2AA" w:rsidRPr="0088275C" w:rsidRDefault="001462AA">
            <w:pPr>
              <w:keepNext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AA" w:rsidRPr="0088275C" w:rsidRDefault="001462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2AA" w:rsidRPr="0088275C" w:rsidRDefault="001462AA">
            <w:pPr>
              <w:jc w:val="center"/>
              <w:rPr>
                <w:sz w:val="28"/>
                <w:szCs w:val="28"/>
              </w:rPr>
            </w:pPr>
            <w:r w:rsidRPr="0088275C">
              <w:rPr>
                <w:sz w:val="28"/>
                <w:szCs w:val="28"/>
              </w:rPr>
              <w:t>5</w:t>
            </w:r>
          </w:p>
        </w:tc>
      </w:tr>
      <w:tr w:rsidR="00142979" w:rsidRPr="0088275C" w:rsidTr="0088275C">
        <w:trPr>
          <w:trHeight w:val="1380"/>
          <w:jc w:val="center"/>
        </w:trPr>
        <w:tc>
          <w:tcPr>
            <w:tcW w:w="63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2979" w:rsidRPr="0088275C" w:rsidRDefault="00142979">
            <w:pPr>
              <w:jc w:val="both"/>
              <w:rPr>
                <w:bCs/>
                <w:sz w:val="28"/>
                <w:szCs w:val="28"/>
              </w:rPr>
            </w:pPr>
            <w:r w:rsidRPr="0088275C">
              <w:rPr>
                <w:bCs/>
                <w:sz w:val="28"/>
                <w:szCs w:val="28"/>
              </w:rPr>
              <w:t>Контактная работа (по  видам учебных занятий)</w:t>
            </w:r>
          </w:p>
          <w:p w:rsidR="00142979" w:rsidRPr="0088275C" w:rsidRDefault="00142979">
            <w:pPr>
              <w:jc w:val="both"/>
              <w:rPr>
                <w:sz w:val="28"/>
                <w:szCs w:val="28"/>
              </w:rPr>
            </w:pPr>
            <w:r w:rsidRPr="0088275C">
              <w:rPr>
                <w:sz w:val="28"/>
                <w:szCs w:val="28"/>
              </w:rPr>
              <w:t>В том числе:</w:t>
            </w:r>
          </w:p>
          <w:p w:rsidR="00142979" w:rsidRPr="0088275C" w:rsidRDefault="00142979">
            <w:pPr>
              <w:jc w:val="both"/>
              <w:rPr>
                <w:sz w:val="28"/>
                <w:szCs w:val="28"/>
              </w:rPr>
            </w:pPr>
            <w:r w:rsidRPr="0088275C">
              <w:rPr>
                <w:sz w:val="28"/>
                <w:szCs w:val="28"/>
              </w:rPr>
              <w:t xml:space="preserve">    -  лекции (Л)</w:t>
            </w:r>
          </w:p>
          <w:p w:rsidR="00142979" w:rsidRPr="0088275C" w:rsidRDefault="00142979" w:rsidP="00142979">
            <w:pPr>
              <w:jc w:val="both"/>
              <w:rPr>
                <w:bCs/>
                <w:sz w:val="28"/>
                <w:szCs w:val="28"/>
              </w:rPr>
            </w:pPr>
            <w:r w:rsidRPr="0088275C">
              <w:rPr>
                <w:sz w:val="28"/>
                <w:szCs w:val="28"/>
              </w:rPr>
              <w:t xml:space="preserve">    -  практические занятия (ПЗ)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0C55" w:rsidRPr="004B4442" w:rsidRDefault="004B4442" w:rsidP="00680C5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48</w:t>
            </w:r>
          </w:p>
          <w:p w:rsidR="0088275C" w:rsidRPr="0088275C" w:rsidRDefault="0088275C" w:rsidP="00680C55">
            <w:pPr>
              <w:jc w:val="center"/>
              <w:rPr>
                <w:bCs/>
                <w:sz w:val="28"/>
                <w:szCs w:val="28"/>
              </w:rPr>
            </w:pPr>
          </w:p>
          <w:p w:rsidR="00142979" w:rsidRPr="004B4442" w:rsidRDefault="00142979" w:rsidP="00680C55">
            <w:pPr>
              <w:jc w:val="center"/>
              <w:rPr>
                <w:sz w:val="28"/>
                <w:szCs w:val="28"/>
                <w:lang w:val="en-US"/>
              </w:rPr>
            </w:pPr>
            <w:r w:rsidRPr="0088275C">
              <w:rPr>
                <w:sz w:val="28"/>
                <w:szCs w:val="28"/>
              </w:rPr>
              <w:t>3</w:t>
            </w:r>
            <w:r w:rsidR="004B4442">
              <w:rPr>
                <w:sz w:val="28"/>
                <w:szCs w:val="28"/>
                <w:lang w:val="en-US"/>
              </w:rPr>
              <w:t>2</w:t>
            </w:r>
          </w:p>
          <w:p w:rsidR="00142979" w:rsidRPr="004B4442" w:rsidRDefault="00142979" w:rsidP="004B4442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88275C">
              <w:rPr>
                <w:sz w:val="28"/>
                <w:szCs w:val="28"/>
              </w:rPr>
              <w:t>1</w:t>
            </w:r>
            <w:r w:rsidR="004B4442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2979" w:rsidRPr="004B4442" w:rsidRDefault="004B4442" w:rsidP="0088275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48</w:t>
            </w:r>
          </w:p>
          <w:p w:rsidR="0088275C" w:rsidRPr="0088275C" w:rsidRDefault="0088275C" w:rsidP="0088275C">
            <w:pPr>
              <w:jc w:val="center"/>
              <w:rPr>
                <w:bCs/>
                <w:sz w:val="28"/>
                <w:szCs w:val="28"/>
              </w:rPr>
            </w:pPr>
          </w:p>
          <w:p w:rsidR="00142979" w:rsidRPr="0088275C" w:rsidRDefault="00142979" w:rsidP="0088275C">
            <w:pPr>
              <w:jc w:val="center"/>
              <w:rPr>
                <w:sz w:val="28"/>
                <w:szCs w:val="28"/>
              </w:rPr>
            </w:pPr>
            <w:r w:rsidRPr="0088275C">
              <w:rPr>
                <w:sz w:val="28"/>
                <w:szCs w:val="28"/>
              </w:rPr>
              <w:t>36</w:t>
            </w:r>
          </w:p>
          <w:p w:rsidR="00142979" w:rsidRPr="0088275C" w:rsidRDefault="00142979" w:rsidP="0088275C">
            <w:pPr>
              <w:jc w:val="center"/>
              <w:rPr>
                <w:bCs/>
                <w:sz w:val="28"/>
                <w:szCs w:val="28"/>
              </w:rPr>
            </w:pPr>
            <w:r w:rsidRPr="0088275C">
              <w:rPr>
                <w:sz w:val="28"/>
                <w:szCs w:val="28"/>
              </w:rPr>
              <w:t>18</w:t>
            </w:r>
          </w:p>
        </w:tc>
      </w:tr>
      <w:tr w:rsidR="001462AA" w:rsidRPr="0088275C" w:rsidTr="000A0A42">
        <w:trPr>
          <w:trHeight w:val="345"/>
          <w:jc w:val="center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62AA" w:rsidRPr="0088275C" w:rsidRDefault="001462AA">
            <w:pPr>
              <w:rPr>
                <w:bCs/>
                <w:sz w:val="28"/>
                <w:szCs w:val="28"/>
              </w:rPr>
            </w:pPr>
            <w:r w:rsidRPr="0088275C">
              <w:rPr>
                <w:bCs/>
                <w:sz w:val="28"/>
                <w:szCs w:val="28"/>
              </w:rPr>
              <w:t>Самостоятельная работа  (СРС)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62AA" w:rsidRPr="0088275C" w:rsidRDefault="001462AA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AA" w:rsidRPr="004B4442" w:rsidRDefault="004B4442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2AA" w:rsidRPr="004B4442" w:rsidRDefault="004B4442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51</w:t>
            </w:r>
          </w:p>
        </w:tc>
      </w:tr>
      <w:tr w:rsidR="004B4442" w:rsidRPr="0088275C" w:rsidTr="009F07F9">
        <w:trPr>
          <w:trHeight w:val="345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4442" w:rsidRPr="0088275C" w:rsidRDefault="004B4442" w:rsidP="009F07F9">
            <w:pPr>
              <w:rPr>
                <w:bCs/>
                <w:sz w:val="28"/>
                <w:szCs w:val="28"/>
              </w:rPr>
            </w:pPr>
            <w:r w:rsidRPr="0088275C">
              <w:rPr>
                <w:bCs/>
                <w:sz w:val="28"/>
                <w:szCs w:val="28"/>
              </w:rPr>
              <w:t>Контроль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4442" w:rsidRPr="0088275C" w:rsidRDefault="004B4442" w:rsidP="009F07F9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42" w:rsidRPr="004B4442" w:rsidRDefault="004B4442" w:rsidP="009F07F9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4442" w:rsidRPr="004B4442" w:rsidRDefault="004B4442" w:rsidP="009F07F9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45</w:t>
            </w:r>
          </w:p>
        </w:tc>
      </w:tr>
      <w:tr w:rsidR="001462AA" w:rsidRPr="0088275C" w:rsidTr="000A0A42">
        <w:trPr>
          <w:trHeight w:val="345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462AA" w:rsidRPr="0088275C" w:rsidRDefault="001462AA">
            <w:pPr>
              <w:rPr>
                <w:bCs/>
                <w:sz w:val="28"/>
                <w:szCs w:val="28"/>
              </w:rPr>
            </w:pPr>
            <w:r w:rsidRPr="0088275C">
              <w:rPr>
                <w:bCs/>
                <w:sz w:val="28"/>
                <w:szCs w:val="28"/>
              </w:rPr>
              <w:t xml:space="preserve">Форма  контроля знаний    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62AA" w:rsidRPr="0088275C" w:rsidRDefault="001462AA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2AA" w:rsidRPr="0088275C" w:rsidRDefault="001462AA" w:rsidP="0021294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62AA" w:rsidRPr="0088275C" w:rsidRDefault="001462AA" w:rsidP="00212947">
            <w:pPr>
              <w:jc w:val="center"/>
              <w:rPr>
                <w:bCs/>
                <w:sz w:val="28"/>
                <w:szCs w:val="28"/>
              </w:rPr>
            </w:pPr>
            <w:r w:rsidRPr="0088275C">
              <w:rPr>
                <w:bCs/>
                <w:sz w:val="28"/>
                <w:szCs w:val="28"/>
              </w:rPr>
              <w:t xml:space="preserve">Экзамен                           </w:t>
            </w:r>
          </w:p>
        </w:tc>
      </w:tr>
      <w:tr w:rsidR="001462AA" w:rsidRPr="0088275C" w:rsidTr="000A0A42">
        <w:trPr>
          <w:trHeight w:val="345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462AA" w:rsidRPr="0088275C" w:rsidRDefault="001462AA">
            <w:pPr>
              <w:jc w:val="both"/>
              <w:rPr>
                <w:bCs/>
                <w:sz w:val="28"/>
                <w:szCs w:val="28"/>
              </w:rPr>
            </w:pPr>
            <w:r w:rsidRPr="0088275C">
              <w:rPr>
                <w:bCs/>
                <w:sz w:val="28"/>
                <w:szCs w:val="28"/>
              </w:rPr>
              <w:t>Общая трудоемкость час/з.е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62AA" w:rsidRPr="0088275C" w:rsidRDefault="001462AA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2AA" w:rsidRPr="0088275C" w:rsidRDefault="001462AA">
            <w:pPr>
              <w:jc w:val="center"/>
              <w:rPr>
                <w:bCs/>
                <w:sz w:val="28"/>
                <w:szCs w:val="28"/>
              </w:rPr>
            </w:pPr>
            <w:r w:rsidRPr="0088275C">
              <w:rPr>
                <w:bCs/>
                <w:sz w:val="28"/>
                <w:szCs w:val="28"/>
              </w:rPr>
              <w:t>144/4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2AA" w:rsidRPr="0088275C" w:rsidRDefault="001462AA" w:rsidP="00142979">
            <w:pPr>
              <w:jc w:val="center"/>
              <w:rPr>
                <w:bCs/>
                <w:sz w:val="28"/>
                <w:szCs w:val="28"/>
              </w:rPr>
            </w:pPr>
            <w:r w:rsidRPr="0088275C">
              <w:rPr>
                <w:bCs/>
                <w:sz w:val="28"/>
                <w:szCs w:val="28"/>
              </w:rPr>
              <w:t>144/4</w:t>
            </w:r>
          </w:p>
        </w:tc>
      </w:tr>
    </w:tbl>
    <w:p w:rsidR="006477B5" w:rsidRDefault="006477B5" w:rsidP="006477B5">
      <w:pPr>
        <w:ind w:firstLine="540"/>
        <w:jc w:val="both"/>
        <w:rPr>
          <w:sz w:val="28"/>
        </w:rPr>
      </w:pPr>
    </w:p>
    <w:p w:rsidR="00B81723" w:rsidRDefault="00B81723" w:rsidP="006477B5">
      <w:pPr>
        <w:jc w:val="center"/>
        <w:rPr>
          <w:b/>
          <w:sz w:val="28"/>
          <w:szCs w:val="28"/>
        </w:rPr>
      </w:pPr>
    </w:p>
    <w:p w:rsidR="0088275C" w:rsidRDefault="0088275C" w:rsidP="006477B5">
      <w:pPr>
        <w:jc w:val="center"/>
        <w:rPr>
          <w:b/>
          <w:sz w:val="28"/>
          <w:szCs w:val="28"/>
        </w:rPr>
      </w:pPr>
    </w:p>
    <w:p w:rsidR="0088275C" w:rsidRDefault="0088275C" w:rsidP="006477B5">
      <w:pPr>
        <w:jc w:val="center"/>
        <w:rPr>
          <w:b/>
          <w:sz w:val="28"/>
          <w:szCs w:val="28"/>
        </w:rPr>
      </w:pPr>
    </w:p>
    <w:p w:rsidR="0088275C" w:rsidRDefault="0088275C" w:rsidP="006477B5">
      <w:pPr>
        <w:jc w:val="center"/>
        <w:rPr>
          <w:b/>
          <w:sz w:val="28"/>
          <w:szCs w:val="28"/>
        </w:rPr>
      </w:pPr>
    </w:p>
    <w:p w:rsidR="0088275C" w:rsidRDefault="0088275C" w:rsidP="006477B5">
      <w:pPr>
        <w:jc w:val="center"/>
        <w:rPr>
          <w:b/>
          <w:sz w:val="28"/>
          <w:szCs w:val="28"/>
        </w:rPr>
      </w:pPr>
    </w:p>
    <w:p w:rsidR="0088275C" w:rsidRDefault="0088275C" w:rsidP="006477B5">
      <w:pPr>
        <w:jc w:val="center"/>
        <w:rPr>
          <w:b/>
          <w:sz w:val="28"/>
          <w:szCs w:val="28"/>
        </w:rPr>
      </w:pPr>
    </w:p>
    <w:p w:rsidR="0088275C" w:rsidRDefault="0088275C" w:rsidP="006477B5">
      <w:pPr>
        <w:jc w:val="center"/>
        <w:rPr>
          <w:b/>
          <w:sz w:val="28"/>
          <w:szCs w:val="28"/>
        </w:rPr>
      </w:pPr>
    </w:p>
    <w:p w:rsidR="0088275C" w:rsidRDefault="0088275C" w:rsidP="006477B5">
      <w:pPr>
        <w:jc w:val="center"/>
        <w:rPr>
          <w:b/>
          <w:sz w:val="28"/>
          <w:szCs w:val="28"/>
        </w:rPr>
      </w:pPr>
    </w:p>
    <w:p w:rsidR="0088275C" w:rsidRDefault="0088275C" w:rsidP="006477B5">
      <w:pPr>
        <w:jc w:val="center"/>
        <w:rPr>
          <w:b/>
          <w:sz w:val="28"/>
          <w:szCs w:val="28"/>
        </w:rPr>
      </w:pPr>
    </w:p>
    <w:p w:rsidR="0088275C" w:rsidRDefault="0088275C" w:rsidP="006477B5">
      <w:pPr>
        <w:jc w:val="center"/>
        <w:rPr>
          <w:b/>
          <w:sz w:val="28"/>
          <w:szCs w:val="28"/>
        </w:rPr>
      </w:pPr>
    </w:p>
    <w:p w:rsidR="0088275C" w:rsidRDefault="0088275C" w:rsidP="006477B5">
      <w:pPr>
        <w:jc w:val="center"/>
        <w:rPr>
          <w:b/>
          <w:sz w:val="28"/>
          <w:szCs w:val="28"/>
        </w:rPr>
      </w:pPr>
    </w:p>
    <w:p w:rsidR="006477B5" w:rsidRDefault="006477B5" w:rsidP="006477B5">
      <w:pPr>
        <w:jc w:val="center"/>
        <w:rPr>
          <w:b/>
          <w:sz w:val="28"/>
          <w:szCs w:val="28"/>
        </w:rPr>
      </w:pPr>
      <w:r w:rsidRPr="006477B5">
        <w:rPr>
          <w:b/>
          <w:sz w:val="28"/>
          <w:szCs w:val="28"/>
        </w:rPr>
        <w:t>5. Содержание и структура дисциплины</w:t>
      </w:r>
    </w:p>
    <w:p w:rsidR="00C57CD5" w:rsidRDefault="00C57CD5" w:rsidP="006477B5">
      <w:pPr>
        <w:jc w:val="center"/>
        <w:rPr>
          <w:b/>
          <w:sz w:val="28"/>
          <w:szCs w:val="28"/>
        </w:rPr>
      </w:pPr>
    </w:p>
    <w:p w:rsidR="006477B5" w:rsidRDefault="003C3169" w:rsidP="006477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6477B5" w:rsidRPr="00EF77E9">
        <w:rPr>
          <w:sz w:val="28"/>
          <w:szCs w:val="28"/>
        </w:rPr>
        <w:t xml:space="preserve"> Содержание дисциплины</w:t>
      </w:r>
    </w:p>
    <w:p w:rsidR="002D18D0" w:rsidRPr="00EF77E9" w:rsidRDefault="002D18D0" w:rsidP="006477B5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2605"/>
        <w:gridCol w:w="6242"/>
      </w:tblGrid>
      <w:tr w:rsidR="00C57CD5" w:rsidRPr="002D18D0" w:rsidTr="00A871B8">
        <w:trPr>
          <w:trHeight w:val="323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CD5" w:rsidRPr="002D18D0" w:rsidRDefault="00C57CD5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D18D0">
              <w:rPr>
                <w:b/>
                <w:sz w:val="26"/>
                <w:szCs w:val="26"/>
              </w:rPr>
              <w:t>№</w:t>
            </w:r>
          </w:p>
          <w:p w:rsidR="00C57CD5" w:rsidRPr="002D18D0" w:rsidRDefault="00C57CD5">
            <w:pPr>
              <w:tabs>
                <w:tab w:val="left" w:pos="6885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sz w:val="26"/>
                <w:szCs w:val="26"/>
              </w:rPr>
            </w:pPr>
            <w:r w:rsidRPr="002D18D0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CD5" w:rsidRPr="002D18D0" w:rsidRDefault="00C57CD5">
            <w:pPr>
              <w:tabs>
                <w:tab w:val="left" w:pos="6885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sz w:val="26"/>
                <w:szCs w:val="26"/>
              </w:rPr>
            </w:pPr>
            <w:r w:rsidRPr="002D18D0">
              <w:rPr>
                <w:b/>
                <w:sz w:val="26"/>
                <w:szCs w:val="26"/>
              </w:rPr>
              <w:t>Наименование раздела дисциплины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CD5" w:rsidRPr="002D18D0" w:rsidRDefault="00C57CD5">
            <w:pPr>
              <w:tabs>
                <w:tab w:val="left" w:pos="6885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sz w:val="26"/>
                <w:szCs w:val="26"/>
              </w:rPr>
            </w:pPr>
            <w:r w:rsidRPr="002D18D0">
              <w:rPr>
                <w:b/>
                <w:sz w:val="26"/>
                <w:szCs w:val="26"/>
              </w:rPr>
              <w:t>Содержание раздела</w:t>
            </w:r>
          </w:p>
        </w:tc>
      </w:tr>
      <w:tr w:rsidR="00C57CD5" w:rsidRPr="002D18D0" w:rsidTr="00A871B8">
        <w:trPr>
          <w:trHeight w:val="323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CD5" w:rsidRPr="002D18D0" w:rsidRDefault="00C57CD5">
            <w:pPr>
              <w:tabs>
                <w:tab w:val="left" w:pos="6885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sz w:val="26"/>
                <w:szCs w:val="26"/>
              </w:rPr>
            </w:pPr>
            <w:r w:rsidRPr="002D18D0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CD5" w:rsidRPr="002D18D0" w:rsidRDefault="00C57CD5">
            <w:pPr>
              <w:tabs>
                <w:tab w:val="left" w:pos="6885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sz w:val="26"/>
                <w:szCs w:val="26"/>
              </w:rPr>
            </w:pPr>
            <w:r w:rsidRPr="002D18D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CD5" w:rsidRPr="002D18D0" w:rsidRDefault="00C57CD5">
            <w:pPr>
              <w:tabs>
                <w:tab w:val="left" w:pos="6885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sz w:val="26"/>
                <w:szCs w:val="26"/>
              </w:rPr>
            </w:pPr>
            <w:r w:rsidRPr="002D18D0">
              <w:rPr>
                <w:b/>
                <w:sz w:val="26"/>
                <w:szCs w:val="26"/>
              </w:rPr>
              <w:t>3</w:t>
            </w:r>
          </w:p>
        </w:tc>
      </w:tr>
      <w:tr w:rsidR="00C57CD5" w:rsidRPr="002D18D0" w:rsidTr="002D18D0">
        <w:trPr>
          <w:trHeight w:val="1287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CD5" w:rsidRPr="002D18D0" w:rsidRDefault="00C57CD5" w:rsidP="002D18D0">
            <w:pPr>
              <w:spacing w:before="360" w:after="120" w:line="276" w:lineRule="auto"/>
              <w:jc w:val="center"/>
              <w:rPr>
                <w:sz w:val="26"/>
                <w:szCs w:val="26"/>
              </w:rPr>
            </w:pPr>
            <w:r w:rsidRPr="002D18D0">
              <w:rPr>
                <w:sz w:val="26"/>
                <w:szCs w:val="26"/>
              </w:rPr>
              <w:t>1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D5" w:rsidRPr="002D18D0" w:rsidRDefault="00B2725E" w:rsidP="002D18D0">
            <w:pPr>
              <w:rPr>
                <w:sz w:val="26"/>
                <w:szCs w:val="26"/>
              </w:rPr>
            </w:pPr>
            <w:r w:rsidRPr="002D18D0">
              <w:rPr>
                <w:sz w:val="26"/>
                <w:szCs w:val="26"/>
              </w:rPr>
              <w:t xml:space="preserve">Раздел 1. Непрерывные и дискретные сигналы.  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25E" w:rsidRPr="002D18D0" w:rsidRDefault="00B2725E" w:rsidP="002D18D0">
            <w:pPr>
              <w:pStyle w:val="12"/>
              <w:jc w:val="both"/>
              <w:rPr>
                <w:sz w:val="26"/>
                <w:szCs w:val="26"/>
              </w:rPr>
            </w:pPr>
            <w:r w:rsidRPr="002D18D0">
              <w:rPr>
                <w:sz w:val="26"/>
                <w:szCs w:val="26"/>
              </w:rPr>
              <w:t xml:space="preserve">Преобразование непрерывных сигналов в дискретные. Постановка задачи дискретизации сигналов. Восстановление непрерывного сигнала из дискретного. Теорема Котельникова. Квантование сигналов по уровню. </w:t>
            </w:r>
            <w:r w:rsidRPr="002D18D0">
              <w:rPr>
                <w:b/>
                <w:sz w:val="26"/>
                <w:szCs w:val="26"/>
              </w:rPr>
              <w:t xml:space="preserve"> </w:t>
            </w:r>
          </w:p>
          <w:p w:rsidR="00C57CD5" w:rsidRPr="002D18D0" w:rsidRDefault="00B2725E" w:rsidP="002D18D0">
            <w:pPr>
              <w:pStyle w:val="3"/>
              <w:spacing w:after="0"/>
              <w:ind w:left="0"/>
              <w:jc w:val="both"/>
              <w:rPr>
                <w:noProof/>
                <w:sz w:val="26"/>
                <w:szCs w:val="26"/>
              </w:rPr>
            </w:pPr>
            <w:r w:rsidRPr="002D18D0">
              <w:rPr>
                <w:sz w:val="26"/>
                <w:szCs w:val="26"/>
              </w:rPr>
              <w:t>Аналого-цифровые преобразователи.</w:t>
            </w:r>
          </w:p>
        </w:tc>
      </w:tr>
      <w:tr w:rsidR="00C57CD5" w:rsidRPr="002D18D0" w:rsidTr="002D18D0">
        <w:trPr>
          <w:trHeight w:val="816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D5" w:rsidRPr="002D18D0" w:rsidRDefault="00C57CD5" w:rsidP="002D18D0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2D18D0">
              <w:rPr>
                <w:sz w:val="26"/>
                <w:szCs w:val="26"/>
              </w:rPr>
              <w:t>2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CD5" w:rsidRPr="002D18D0" w:rsidRDefault="00EA0041" w:rsidP="002D18D0">
            <w:pPr>
              <w:pStyle w:val="12"/>
              <w:rPr>
                <w:sz w:val="26"/>
                <w:szCs w:val="26"/>
              </w:rPr>
            </w:pPr>
            <w:r w:rsidRPr="002D18D0">
              <w:rPr>
                <w:sz w:val="26"/>
                <w:szCs w:val="26"/>
              </w:rPr>
              <w:t xml:space="preserve">Раздел 2. Количественная оценка информации. </w:t>
            </w:r>
            <w:r w:rsidRPr="002D18D0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41" w:rsidRPr="002D18D0" w:rsidRDefault="00EA0041" w:rsidP="002D18D0">
            <w:pPr>
              <w:pStyle w:val="12"/>
              <w:jc w:val="both"/>
              <w:rPr>
                <w:sz w:val="26"/>
                <w:szCs w:val="26"/>
              </w:rPr>
            </w:pPr>
            <w:r w:rsidRPr="002D18D0">
              <w:rPr>
                <w:sz w:val="26"/>
                <w:szCs w:val="26"/>
              </w:rPr>
              <w:t>Энтропия. Условная энтропия и ее свойства.</w:t>
            </w:r>
          </w:p>
          <w:p w:rsidR="00C57CD5" w:rsidRPr="002D18D0" w:rsidRDefault="00EA0041" w:rsidP="002D18D0">
            <w:pPr>
              <w:jc w:val="both"/>
              <w:rPr>
                <w:sz w:val="26"/>
                <w:szCs w:val="26"/>
                <w:lang w:eastAsia="ru-RU"/>
              </w:rPr>
            </w:pPr>
            <w:r w:rsidRPr="002D18D0">
              <w:rPr>
                <w:sz w:val="26"/>
                <w:szCs w:val="26"/>
              </w:rPr>
              <w:t>Количество информации как мера  снятой неопределенности.</w:t>
            </w:r>
          </w:p>
        </w:tc>
      </w:tr>
      <w:tr w:rsidR="00C57CD5" w:rsidRPr="002D18D0" w:rsidTr="002D18D0">
        <w:trPr>
          <w:trHeight w:val="1267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D5" w:rsidRPr="002D18D0" w:rsidRDefault="00C57CD5" w:rsidP="002D18D0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2D18D0">
              <w:rPr>
                <w:sz w:val="26"/>
                <w:szCs w:val="26"/>
              </w:rPr>
              <w:t>3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CD5" w:rsidRPr="002D18D0" w:rsidRDefault="00EA0041" w:rsidP="002D18D0">
            <w:pPr>
              <w:rPr>
                <w:sz w:val="26"/>
                <w:szCs w:val="26"/>
              </w:rPr>
            </w:pPr>
            <w:r w:rsidRPr="002D18D0">
              <w:rPr>
                <w:sz w:val="26"/>
                <w:szCs w:val="26"/>
              </w:rPr>
              <w:t>Раздел 3. Информационные характеристики источника сообщений и канала связи.</w:t>
            </w: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41" w:rsidRPr="002D18D0" w:rsidRDefault="00EA0041" w:rsidP="002D18D0">
            <w:pPr>
              <w:pStyle w:val="12"/>
              <w:jc w:val="both"/>
              <w:rPr>
                <w:sz w:val="26"/>
                <w:szCs w:val="26"/>
              </w:rPr>
            </w:pPr>
            <w:r w:rsidRPr="002D18D0">
              <w:rPr>
                <w:sz w:val="26"/>
                <w:szCs w:val="26"/>
              </w:rPr>
              <w:t>Информационные характеристики источника дискретных сообщений.</w:t>
            </w:r>
            <w:r w:rsidR="001C4446" w:rsidRPr="002D18D0">
              <w:rPr>
                <w:sz w:val="26"/>
                <w:szCs w:val="26"/>
              </w:rPr>
              <w:t xml:space="preserve"> </w:t>
            </w:r>
            <w:r w:rsidRPr="002D18D0">
              <w:rPr>
                <w:sz w:val="26"/>
                <w:szCs w:val="26"/>
              </w:rPr>
              <w:t>Информационные характеристики каналов связи.  Согласование характеристик источника сообщений и канала передачи информации.</w:t>
            </w:r>
          </w:p>
          <w:p w:rsidR="00C57CD5" w:rsidRPr="002D18D0" w:rsidRDefault="00C57CD5" w:rsidP="002D18D0">
            <w:pPr>
              <w:tabs>
                <w:tab w:val="left" w:pos="880"/>
                <w:tab w:val="right" w:leader="dot" w:pos="9345"/>
              </w:tabs>
              <w:jc w:val="both"/>
              <w:rPr>
                <w:noProof/>
                <w:sz w:val="26"/>
                <w:szCs w:val="26"/>
                <w:lang w:eastAsia="ru-RU"/>
              </w:rPr>
            </w:pPr>
          </w:p>
        </w:tc>
      </w:tr>
      <w:tr w:rsidR="00664CEC" w:rsidRPr="002D18D0" w:rsidTr="002D18D0">
        <w:trPr>
          <w:trHeight w:val="1267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EC" w:rsidRPr="002D18D0" w:rsidRDefault="00664CEC" w:rsidP="002D18D0">
            <w:pPr>
              <w:spacing w:before="360"/>
              <w:jc w:val="center"/>
              <w:rPr>
                <w:sz w:val="26"/>
                <w:szCs w:val="26"/>
              </w:rPr>
            </w:pPr>
            <w:r w:rsidRPr="002D18D0">
              <w:rPr>
                <w:sz w:val="26"/>
                <w:szCs w:val="26"/>
              </w:rPr>
              <w:t>4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CEC" w:rsidRPr="002D18D0" w:rsidRDefault="00664CEC" w:rsidP="002D18D0">
            <w:pPr>
              <w:pStyle w:val="a4"/>
              <w:jc w:val="left"/>
              <w:rPr>
                <w:sz w:val="26"/>
                <w:szCs w:val="26"/>
              </w:rPr>
            </w:pPr>
            <w:r w:rsidRPr="002D18D0">
              <w:rPr>
                <w:sz w:val="26"/>
                <w:szCs w:val="26"/>
              </w:rPr>
              <w:t>Раздел 4. Кодирование информации при передаче по дискретному каналу связи без помех.</w:t>
            </w:r>
          </w:p>
          <w:p w:rsidR="00664CEC" w:rsidRPr="002D18D0" w:rsidRDefault="00664CEC" w:rsidP="002D18D0">
            <w:pPr>
              <w:rPr>
                <w:sz w:val="26"/>
                <w:szCs w:val="26"/>
              </w:rPr>
            </w:pP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CEC" w:rsidRPr="002D18D0" w:rsidRDefault="00664CEC" w:rsidP="002D18D0">
            <w:pPr>
              <w:pStyle w:val="a4"/>
              <w:rPr>
                <w:sz w:val="26"/>
                <w:szCs w:val="26"/>
              </w:rPr>
            </w:pPr>
            <w:r w:rsidRPr="002D18D0">
              <w:rPr>
                <w:sz w:val="26"/>
                <w:szCs w:val="26"/>
              </w:rPr>
              <w:t>Основная теорема Шеннона о кодировании для канала без помех.</w:t>
            </w:r>
            <w:r w:rsidRPr="002D18D0">
              <w:rPr>
                <w:b/>
                <w:sz w:val="26"/>
                <w:szCs w:val="26"/>
              </w:rPr>
              <w:t xml:space="preserve"> </w:t>
            </w:r>
            <w:r w:rsidRPr="002D18D0">
              <w:rPr>
                <w:sz w:val="26"/>
                <w:szCs w:val="26"/>
              </w:rPr>
              <w:t>Методы эффективного кодирования некоррелированной последовательности знаков. Префиксность эффективных кодов. Методы эффективного кодирования коррелированной последовательности знаков.</w:t>
            </w:r>
          </w:p>
        </w:tc>
      </w:tr>
      <w:tr w:rsidR="00C57CD5" w:rsidRPr="002D18D0" w:rsidTr="002D18D0">
        <w:trPr>
          <w:trHeight w:val="1556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CD5" w:rsidRPr="002D18D0" w:rsidRDefault="00C57CD5" w:rsidP="002D18D0">
            <w:pPr>
              <w:spacing w:before="360" w:after="120" w:line="276" w:lineRule="auto"/>
              <w:jc w:val="center"/>
              <w:rPr>
                <w:sz w:val="26"/>
                <w:szCs w:val="26"/>
              </w:rPr>
            </w:pPr>
            <w:r w:rsidRPr="002D18D0">
              <w:rPr>
                <w:sz w:val="26"/>
                <w:szCs w:val="26"/>
              </w:rPr>
              <w:t>5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D2D" w:rsidRPr="002D18D0" w:rsidRDefault="00675D2D" w:rsidP="002D18D0">
            <w:pPr>
              <w:pStyle w:val="3"/>
              <w:spacing w:after="0"/>
              <w:ind w:left="0"/>
              <w:rPr>
                <w:sz w:val="26"/>
                <w:szCs w:val="26"/>
              </w:rPr>
            </w:pPr>
            <w:r w:rsidRPr="002D18D0">
              <w:rPr>
                <w:sz w:val="26"/>
                <w:szCs w:val="26"/>
              </w:rPr>
              <w:t>Раздел 5.</w:t>
            </w:r>
          </w:p>
          <w:p w:rsidR="00675D2D" w:rsidRPr="002D18D0" w:rsidRDefault="00675D2D" w:rsidP="002D18D0">
            <w:pPr>
              <w:pStyle w:val="3"/>
              <w:spacing w:after="0"/>
              <w:ind w:left="0"/>
              <w:rPr>
                <w:sz w:val="26"/>
                <w:szCs w:val="26"/>
              </w:rPr>
            </w:pPr>
            <w:r w:rsidRPr="002D18D0">
              <w:rPr>
                <w:sz w:val="26"/>
                <w:szCs w:val="26"/>
              </w:rPr>
              <w:t xml:space="preserve"> Кодирование информации при передаче по дискретному каналу с помехами.</w:t>
            </w:r>
          </w:p>
          <w:p w:rsidR="00C57CD5" w:rsidRPr="002D18D0" w:rsidRDefault="00C57CD5" w:rsidP="002D18D0">
            <w:pPr>
              <w:rPr>
                <w:sz w:val="26"/>
                <w:szCs w:val="26"/>
              </w:rPr>
            </w:pPr>
          </w:p>
        </w:tc>
        <w:tc>
          <w:tcPr>
            <w:tcW w:w="3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D2D" w:rsidRPr="002D18D0" w:rsidRDefault="00675D2D" w:rsidP="002D18D0">
            <w:pPr>
              <w:pStyle w:val="3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2D18D0">
              <w:rPr>
                <w:sz w:val="26"/>
                <w:szCs w:val="26"/>
              </w:rPr>
              <w:t>Основная теорема Шеннона о кодировании для канала связи с помехами.</w:t>
            </w:r>
          </w:p>
          <w:p w:rsidR="00675D2D" w:rsidRPr="002D18D0" w:rsidRDefault="00675D2D" w:rsidP="002D18D0">
            <w:pPr>
              <w:pStyle w:val="3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2D18D0">
              <w:rPr>
                <w:sz w:val="26"/>
                <w:szCs w:val="26"/>
              </w:rPr>
              <w:t>Блоковые коды. Построение двоичного группового кода.</w:t>
            </w:r>
          </w:p>
          <w:p w:rsidR="00675D2D" w:rsidRPr="002D18D0" w:rsidRDefault="00675D2D" w:rsidP="002D18D0">
            <w:pPr>
              <w:pStyle w:val="3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2D18D0">
              <w:rPr>
                <w:sz w:val="26"/>
                <w:szCs w:val="26"/>
              </w:rPr>
              <w:t>Матричное представление линейных кодов.</w:t>
            </w:r>
          </w:p>
          <w:p w:rsidR="00C57CD5" w:rsidRPr="002D18D0" w:rsidRDefault="00675D2D" w:rsidP="002D18D0">
            <w:pPr>
              <w:pStyle w:val="3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2D18D0">
              <w:rPr>
                <w:sz w:val="26"/>
                <w:szCs w:val="26"/>
              </w:rPr>
              <w:t>Циклические коды. Выбор образующего многочлена по заданному объему кода и заданной корректирующей способности. Методы образования циклических кодов.</w:t>
            </w:r>
          </w:p>
        </w:tc>
      </w:tr>
    </w:tbl>
    <w:p w:rsidR="00A36505" w:rsidRDefault="00A36505" w:rsidP="006477B5">
      <w:pPr>
        <w:jc w:val="both"/>
      </w:pPr>
    </w:p>
    <w:p w:rsidR="002D18D0" w:rsidRDefault="002D18D0" w:rsidP="006477B5">
      <w:pPr>
        <w:jc w:val="both"/>
      </w:pPr>
    </w:p>
    <w:p w:rsidR="002D18D0" w:rsidRDefault="002D18D0" w:rsidP="006477B5">
      <w:pPr>
        <w:jc w:val="both"/>
      </w:pPr>
    </w:p>
    <w:p w:rsidR="002D18D0" w:rsidRDefault="002D18D0" w:rsidP="006477B5">
      <w:pPr>
        <w:jc w:val="both"/>
      </w:pPr>
    </w:p>
    <w:p w:rsidR="002D18D0" w:rsidRDefault="002D18D0" w:rsidP="006477B5">
      <w:pPr>
        <w:jc w:val="both"/>
      </w:pPr>
    </w:p>
    <w:p w:rsidR="002D18D0" w:rsidRDefault="002D18D0" w:rsidP="006477B5">
      <w:pPr>
        <w:jc w:val="both"/>
      </w:pPr>
    </w:p>
    <w:p w:rsidR="002D18D0" w:rsidRDefault="002D18D0" w:rsidP="006477B5">
      <w:pPr>
        <w:jc w:val="both"/>
      </w:pPr>
    </w:p>
    <w:p w:rsidR="002D18D0" w:rsidRDefault="002D18D0" w:rsidP="006477B5">
      <w:pPr>
        <w:jc w:val="both"/>
      </w:pPr>
    </w:p>
    <w:p w:rsidR="00C57CD5" w:rsidRDefault="003C3169" w:rsidP="00B817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C57CD5" w:rsidRPr="00EF77E9">
        <w:rPr>
          <w:sz w:val="28"/>
          <w:szCs w:val="28"/>
        </w:rPr>
        <w:t xml:space="preserve"> Разделы дисциплины и виды занятий</w:t>
      </w:r>
    </w:p>
    <w:tbl>
      <w:tblPr>
        <w:tblW w:w="4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62"/>
        <w:gridCol w:w="696"/>
        <w:gridCol w:w="849"/>
        <w:gridCol w:w="851"/>
      </w:tblGrid>
      <w:tr w:rsidR="00CD2873" w:rsidRPr="002D18D0" w:rsidTr="002D18D0">
        <w:tc>
          <w:tcPr>
            <w:tcW w:w="410" w:type="pct"/>
            <w:vAlign w:val="center"/>
          </w:tcPr>
          <w:p w:rsidR="00CD2873" w:rsidRPr="002D18D0" w:rsidRDefault="00CD2873" w:rsidP="00212947">
            <w:pPr>
              <w:jc w:val="center"/>
              <w:rPr>
                <w:b/>
                <w:sz w:val="26"/>
                <w:szCs w:val="26"/>
              </w:rPr>
            </w:pPr>
            <w:r w:rsidRPr="002D18D0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075" w:type="pct"/>
            <w:vAlign w:val="center"/>
          </w:tcPr>
          <w:p w:rsidR="00CD2873" w:rsidRPr="002D18D0" w:rsidRDefault="00CD2873" w:rsidP="00212947">
            <w:pPr>
              <w:jc w:val="center"/>
              <w:rPr>
                <w:b/>
                <w:sz w:val="26"/>
                <w:szCs w:val="26"/>
              </w:rPr>
            </w:pPr>
            <w:r w:rsidRPr="002D18D0">
              <w:rPr>
                <w:b/>
                <w:sz w:val="26"/>
                <w:szCs w:val="26"/>
              </w:rPr>
              <w:t>Наименование раздела дисциплины</w:t>
            </w:r>
          </w:p>
        </w:tc>
        <w:tc>
          <w:tcPr>
            <w:tcW w:w="440" w:type="pct"/>
            <w:vAlign w:val="center"/>
          </w:tcPr>
          <w:p w:rsidR="00CD2873" w:rsidRPr="002D18D0" w:rsidRDefault="00CD2873" w:rsidP="00212947">
            <w:pPr>
              <w:jc w:val="center"/>
              <w:rPr>
                <w:b/>
                <w:sz w:val="26"/>
                <w:szCs w:val="26"/>
              </w:rPr>
            </w:pPr>
            <w:r w:rsidRPr="002D18D0">
              <w:rPr>
                <w:b/>
                <w:sz w:val="26"/>
                <w:szCs w:val="26"/>
              </w:rPr>
              <w:t>Л</w:t>
            </w:r>
          </w:p>
        </w:tc>
        <w:tc>
          <w:tcPr>
            <w:tcW w:w="537" w:type="pct"/>
            <w:vAlign w:val="center"/>
          </w:tcPr>
          <w:p w:rsidR="00CD2873" w:rsidRPr="002D18D0" w:rsidRDefault="00CD2873" w:rsidP="00212947">
            <w:pPr>
              <w:jc w:val="center"/>
              <w:rPr>
                <w:b/>
                <w:sz w:val="26"/>
                <w:szCs w:val="26"/>
              </w:rPr>
            </w:pPr>
            <w:r w:rsidRPr="002D18D0">
              <w:rPr>
                <w:b/>
                <w:sz w:val="26"/>
                <w:szCs w:val="26"/>
              </w:rPr>
              <w:t>ПЗ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D2873" w:rsidRPr="002D18D0" w:rsidRDefault="00CD2873" w:rsidP="00212947">
            <w:pPr>
              <w:jc w:val="center"/>
              <w:rPr>
                <w:b/>
                <w:sz w:val="26"/>
                <w:szCs w:val="26"/>
              </w:rPr>
            </w:pPr>
            <w:r w:rsidRPr="002D18D0">
              <w:rPr>
                <w:b/>
                <w:sz w:val="26"/>
                <w:szCs w:val="26"/>
              </w:rPr>
              <w:t>СРС</w:t>
            </w:r>
          </w:p>
        </w:tc>
      </w:tr>
      <w:tr w:rsidR="00CD2873" w:rsidRPr="002D18D0" w:rsidTr="002D18D0">
        <w:tc>
          <w:tcPr>
            <w:tcW w:w="410" w:type="pct"/>
            <w:vAlign w:val="center"/>
          </w:tcPr>
          <w:p w:rsidR="00CD2873" w:rsidRPr="002D18D0" w:rsidRDefault="00CD2873" w:rsidP="00212947">
            <w:pPr>
              <w:jc w:val="center"/>
              <w:rPr>
                <w:sz w:val="26"/>
                <w:szCs w:val="26"/>
              </w:rPr>
            </w:pPr>
            <w:r w:rsidRPr="002D18D0">
              <w:rPr>
                <w:sz w:val="26"/>
                <w:szCs w:val="26"/>
              </w:rPr>
              <w:t>1</w:t>
            </w:r>
          </w:p>
        </w:tc>
        <w:tc>
          <w:tcPr>
            <w:tcW w:w="3075" w:type="pct"/>
          </w:tcPr>
          <w:p w:rsidR="00CD2873" w:rsidRPr="002D18D0" w:rsidRDefault="00CD2873" w:rsidP="00212947">
            <w:pPr>
              <w:rPr>
                <w:sz w:val="26"/>
                <w:szCs w:val="26"/>
              </w:rPr>
            </w:pPr>
            <w:r w:rsidRPr="002D18D0">
              <w:rPr>
                <w:sz w:val="26"/>
                <w:szCs w:val="26"/>
              </w:rPr>
              <w:t xml:space="preserve">Раздел 1. Непрерывные и дискретные сигналы.  </w:t>
            </w:r>
          </w:p>
        </w:tc>
        <w:tc>
          <w:tcPr>
            <w:tcW w:w="440" w:type="pct"/>
            <w:vAlign w:val="center"/>
          </w:tcPr>
          <w:p w:rsidR="00CD2873" w:rsidRPr="002D18D0" w:rsidRDefault="00CD2873" w:rsidP="00212947">
            <w:pPr>
              <w:jc w:val="center"/>
              <w:rPr>
                <w:sz w:val="26"/>
                <w:szCs w:val="26"/>
              </w:rPr>
            </w:pPr>
            <w:r w:rsidRPr="002D18D0">
              <w:rPr>
                <w:sz w:val="26"/>
                <w:szCs w:val="26"/>
              </w:rPr>
              <w:t>4</w:t>
            </w:r>
          </w:p>
        </w:tc>
        <w:tc>
          <w:tcPr>
            <w:tcW w:w="537" w:type="pct"/>
            <w:vAlign w:val="center"/>
          </w:tcPr>
          <w:p w:rsidR="00CD2873" w:rsidRPr="002D18D0" w:rsidRDefault="00CD2873" w:rsidP="00212947">
            <w:pPr>
              <w:jc w:val="center"/>
              <w:rPr>
                <w:sz w:val="26"/>
                <w:szCs w:val="26"/>
              </w:rPr>
            </w:pPr>
            <w:r w:rsidRPr="002D18D0">
              <w:rPr>
                <w:sz w:val="26"/>
                <w:szCs w:val="26"/>
              </w:rPr>
              <w:t>2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D2873" w:rsidRPr="004B4442" w:rsidRDefault="004B4442" w:rsidP="0021294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</w:tr>
      <w:tr w:rsidR="00CD2873" w:rsidRPr="002D18D0" w:rsidTr="002D18D0">
        <w:tc>
          <w:tcPr>
            <w:tcW w:w="410" w:type="pct"/>
            <w:vAlign w:val="center"/>
          </w:tcPr>
          <w:p w:rsidR="00CD2873" w:rsidRPr="002D18D0" w:rsidRDefault="00CD2873" w:rsidP="00212947">
            <w:pPr>
              <w:jc w:val="center"/>
              <w:rPr>
                <w:sz w:val="26"/>
                <w:szCs w:val="26"/>
              </w:rPr>
            </w:pPr>
            <w:r w:rsidRPr="002D18D0">
              <w:rPr>
                <w:sz w:val="26"/>
                <w:szCs w:val="26"/>
              </w:rPr>
              <w:t>2</w:t>
            </w:r>
          </w:p>
        </w:tc>
        <w:tc>
          <w:tcPr>
            <w:tcW w:w="3075" w:type="pct"/>
          </w:tcPr>
          <w:p w:rsidR="00CD2873" w:rsidRPr="002D18D0" w:rsidRDefault="00CD2873" w:rsidP="00212947">
            <w:pPr>
              <w:rPr>
                <w:sz w:val="26"/>
                <w:szCs w:val="26"/>
              </w:rPr>
            </w:pPr>
            <w:r w:rsidRPr="002D18D0">
              <w:rPr>
                <w:sz w:val="26"/>
                <w:szCs w:val="26"/>
              </w:rPr>
              <w:t>Раздел 2. Количественная оценка информации</w:t>
            </w:r>
          </w:p>
        </w:tc>
        <w:tc>
          <w:tcPr>
            <w:tcW w:w="440" w:type="pct"/>
            <w:vAlign w:val="center"/>
          </w:tcPr>
          <w:p w:rsidR="00CD2873" w:rsidRPr="002D18D0" w:rsidRDefault="00CD2873" w:rsidP="00212947">
            <w:pPr>
              <w:jc w:val="center"/>
              <w:rPr>
                <w:sz w:val="26"/>
                <w:szCs w:val="26"/>
              </w:rPr>
            </w:pPr>
            <w:r w:rsidRPr="002D18D0">
              <w:rPr>
                <w:sz w:val="26"/>
                <w:szCs w:val="26"/>
              </w:rPr>
              <w:t>8</w:t>
            </w:r>
          </w:p>
        </w:tc>
        <w:tc>
          <w:tcPr>
            <w:tcW w:w="537" w:type="pct"/>
            <w:vAlign w:val="center"/>
          </w:tcPr>
          <w:p w:rsidR="00CD2873" w:rsidRPr="002D18D0" w:rsidRDefault="00CD2873" w:rsidP="00212947">
            <w:pPr>
              <w:jc w:val="center"/>
              <w:rPr>
                <w:sz w:val="26"/>
                <w:szCs w:val="26"/>
              </w:rPr>
            </w:pPr>
            <w:r w:rsidRPr="002D18D0">
              <w:rPr>
                <w:sz w:val="26"/>
                <w:szCs w:val="26"/>
              </w:rPr>
              <w:t>4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D2873" w:rsidRPr="004B4442" w:rsidRDefault="004B4442" w:rsidP="0021294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</w:p>
        </w:tc>
      </w:tr>
      <w:tr w:rsidR="00CD2873" w:rsidRPr="002D18D0" w:rsidTr="002D18D0">
        <w:tc>
          <w:tcPr>
            <w:tcW w:w="410" w:type="pct"/>
            <w:vAlign w:val="center"/>
          </w:tcPr>
          <w:p w:rsidR="00CD2873" w:rsidRPr="002D18D0" w:rsidRDefault="00CD2873" w:rsidP="00212947">
            <w:pPr>
              <w:jc w:val="center"/>
              <w:rPr>
                <w:sz w:val="26"/>
                <w:szCs w:val="26"/>
              </w:rPr>
            </w:pPr>
            <w:r w:rsidRPr="002D18D0">
              <w:rPr>
                <w:sz w:val="26"/>
                <w:szCs w:val="26"/>
              </w:rPr>
              <w:t>3</w:t>
            </w:r>
          </w:p>
        </w:tc>
        <w:tc>
          <w:tcPr>
            <w:tcW w:w="3075" w:type="pct"/>
          </w:tcPr>
          <w:p w:rsidR="00CD2873" w:rsidRPr="002D18D0" w:rsidRDefault="00CD2873" w:rsidP="00212947">
            <w:pPr>
              <w:rPr>
                <w:sz w:val="26"/>
                <w:szCs w:val="26"/>
              </w:rPr>
            </w:pPr>
            <w:r w:rsidRPr="002D18D0">
              <w:rPr>
                <w:sz w:val="26"/>
                <w:szCs w:val="26"/>
              </w:rPr>
              <w:t>Раздел 3. Информационные характеристики источника сообщений и канала связи.</w:t>
            </w:r>
          </w:p>
        </w:tc>
        <w:tc>
          <w:tcPr>
            <w:tcW w:w="440" w:type="pct"/>
            <w:vAlign w:val="center"/>
          </w:tcPr>
          <w:p w:rsidR="00CD2873" w:rsidRPr="002D18D0" w:rsidRDefault="00CD2873" w:rsidP="00212947">
            <w:pPr>
              <w:jc w:val="center"/>
              <w:rPr>
                <w:sz w:val="26"/>
                <w:szCs w:val="26"/>
              </w:rPr>
            </w:pPr>
            <w:r w:rsidRPr="002D18D0">
              <w:rPr>
                <w:sz w:val="26"/>
                <w:szCs w:val="26"/>
              </w:rPr>
              <w:t>8</w:t>
            </w:r>
          </w:p>
        </w:tc>
        <w:tc>
          <w:tcPr>
            <w:tcW w:w="537" w:type="pct"/>
            <w:vAlign w:val="center"/>
          </w:tcPr>
          <w:p w:rsidR="00CD2873" w:rsidRPr="002D18D0" w:rsidRDefault="00CD2873" w:rsidP="00212947">
            <w:pPr>
              <w:jc w:val="center"/>
              <w:rPr>
                <w:sz w:val="26"/>
                <w:szCs w:val="26"/>
              </w:rPr>
            </w:pPr>
            <w:r w:rsidRPr="002D18D0">
              <w:rPr>
                <w:sz w:val="26"/>
                <w:szCs w:val="26"/>
              </w:rPr>
              <w:t>4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D2873" w:rsidRPr="004B4442" w:rsidRDefault="004B4442" w:rsidP="0021294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</w:p>
        </w:tc>
      </w:tr>
      <w:tr w:rsidR="00CD2873" w:rsidRPr="002D18D0" w:rsidTr="002D18D0">
        <w:tc>
          <w:tcPr>
            <w:tcW w:w="410" w:type="pct"/>
            <w:vAlign w:val="center"/>
          </w:tcPr>
          <w:p w:rsidR="00CD2873" w:rsidRPr="002D18D0" w:rsidRDefault="00CD2873" w:rsidP="00212947">
            <w:pPr>
              <w:jc w:val="center"/>
              <w:rPr>
                <w:sz w:val="26"/>
                <w:szCs w:val="26"/>
              </w:rPr>
            </w:pPr>
            <w:r w:rsidRPr="002D18D0">
              <w:rPr>
                <w:sz w:val="26"/>
                <w:szCs w:val="26"/>
              </w:rPr>
              <w:t>4</w:t>
            </w:r>
          </w:p>
        </w:tc>
        <w:tc>
          <w:tcPr>
            <w:tcW w:w="3075" w:type="pct"/>
          </w:tcPr>
          <w:p w:rsidR="00CD2873" w:rsidRPr="002D18D0" w:rsidRDefault="00CD2873" w:rsidP="00664CEC">
            <w:pPr>
              <w:pStyle w:val="a4"/>
              <w:jc w:val="left"/>
              <w:rPr>
                <w:sz w:val="26"/>
                <w:szCs w:val="26"/>
              </w:rPr>
            </w:pPr>
            <w:r w:rsidRPr="002D18D0">
              <w:rPr>
                <w:sz w:val="26"/>
                <w:szCs w:val="26"/>
              </w:rPr>
              <w:t>Раздел 4. Кодирование информации при передаче по дискретному каналу связи без помех.</w:t>
            </w:r>
          </w:p>
        </w:tc>
        <w:tc>
          <w:tcPr>
            <w:tcW w:w="440" w:type="pct"/>
            <w:vAlign w:val="center"/>
          </w:tcPr>
          <w:p w:rsidR="00CD2873" w:rsidRPr="004B4442" w:rsidRDefault="004B4442" w:rsidP="0021294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537" w:type="pct"/>
            <w:vAlign w:val="center"/>
          </w:tcPr>
          <w:p w:rsidR="00CD2873" w:rsidRPr="002D18D0" w:rsidRDefault="00CD2873" w:rsidP="00212947">
            <w:pPr>
              <w:jc w:val="center"/>
              <w:rPr>
                <w:sz w:val="26"/>
                <w:szCs w:val="26"/>
              </w:rPr>
            </w:pPr>
            <w:r w:rsidRPr="002D18D0">
              <w:rPr>
                <w:sz w:val="26"/>
                <w:szCs w:val="26"/>
              </w:rPr>
              <w:t>4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D2873" w:rsidRPr="004B4442" w:rsidRDefault="004B4442" w:rsidP="0021294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</w:p>
        </w:tc>
      </w:tr>
      <w:tr w:rsidR="00CD2873" w:rsidRPr="002D18D0" w:rsidTr="002D18D0">
        <w:tc>
          <w:tcPr>
            <w:tcW w:w="410" w:type="pct"/>
            <w:vAlign w:val="center"/>
          </w:tcPr>
          <w:p w:rsidR="00CD2873" w:rsidRPr="002D18D0" w:rsidRDefault="00CD2873" w:rsidP="00212947">
            <w:pPr>
              <w:jc w:val="center"/>
              <w:rPr>
                <w:sz w:val="26"/>
                <w:szCs w:val="26"/>
              </w:rPr>
            </w:pPr>
            <w:r w:rsidRPr="002D18D0">
              <w:rPr>
                <w:sz w:val="26"/>
                <w:szCs w:val="26"/>
              </w:rPr>
              <w:t>5</w:t>
            </w:r>
          </w:p>
        </w:tc>
        <w:tc>
          <w:tcPr>
            <w:tcW w:w="3075" w:type="pct"/>
            <w:vAlign w:val="center"/>
          </w:tcPr>
          <w:p w:rsidR="00CD2873" w:rsidRPr="002D18D0" w:rsidRDefault="00CD2873" w:rsidP="00EC1E7D">
            <w:pPr>
              <w:pStyle w:val="3"/>
              <w:spacing w:after="0"/>
              <w:ind w:left="0"/>
              <w:rPr>
                <w:sz w:val="26"/>
                <w:szCs w:val="26"/>
              </w:rPr>
            </w:pPr>
            <w:r w:rsidRPr="002D18D0">
              <w:rPr>
                <w:sz w:val="26"/>
                <w:szCs w:val="26"/>
              </w:rPr>
              <w:t>Раздел 5. Кодирование информации при передаче по дискретному каналу с помехами.</w:t>
            </w:r>
          </w:p>
        </w:tc>
        <w:tc>
          <w:tcPr>
            <w:tcW w:w="440" w:type="pct"/>
            <w:vAlign w:val="center"/>
          </w:tcPr>
          <w:p w:rsidR="00CD2873" w:rsidRPr="004B4442" w:rsidRDefault="004B4442" w:rsidP="0021294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537" w:type="pct"/>
            <w:vAlign w:val="center"/>
          </w:tcPr>
          <w:p w:rsidR="00CD2873" w:rsidRPr="004B4442" w:rsidRDefault="004B4442" w:rsidP="0021294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D2873" w:rsidRPr="004B4442" w:rsidRDefault="004B4442" w:rsidP="0021294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</w:tr>
      <w:tr w:rsidR="00CD2873" w:rsidRPr="002D18D0" w:rsidTr="002D18D0">
        <w:tc>
          <w:tcPr>
            <w:tcW w:w="410" w:type="pct"/>
            <w:vAlign w:val="center"/>
          </w:tcPr>
          <w:p w:rsidR="00CD2873" w:rsidRPr="002D18D0" w:rsidRDefault="00CD2873" w:rsidP="002129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75" w:type="pct"/>
            <w:vAlign w:val="center"/>
          </w:tcPr>
          <w:p w:rsidR="00CD2873" w:rsidRPr="002D18D0" w:rsidRDefault="00CD2873" w:rsidP="00EC1E7D">
            <w:pPr>
              <w:pStyle w:val="3"/>
              <w:spacing w:after="0"/>
              <w:ind w:left="0"/>
              <w:rPr>
                <w:b/>
                <w:sz w:val="26"/>
                <w:szCs w:val="26"/>
              </w:rPr>
            </w:pPr>
            <w:r w:rsidRPr="002D18D0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440" w:type="pct"/>
            <w:vAlign w:val="center"/>
          </w:tcPr>
          <w:p w:rsidR="00CD2873" w:rsidRPr="004B4442" w:rsidRDefault="00CD2873" w:rsidP="004B4442">
            <w:pPr>
              <w:jc w:val="center"/>
              <w:rPr>
                <w:sz w:val="26"/>
                <w:szCs w:val="26"/>
                <w:lang w:val="en-US"/>
              </w:rPr>
            </w:pPr>
            <w:r w:rsidRPr="002D18D0">
              <w:rPr>
                <w:sz w:val="26"/>
                <w:szCs w:val="26"/>
              </w:rPr>
              <w:t>3</w:t>
            </w:r>
            <w:r w:rsidR="004B4442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537" w:type="pct"/>
            <w:vAlign w:val="center"/>
          </w:tcPr>
          <w:p w:rsidR="00CD2873" w:rsidRPr="004B4442" w:rsidRDefault="00CD2873" w:rsidP="004B4442">
            <w:pPr>
              <w:jc w:val="center"/>
              <w:rPr>
                <w:sz w:val="26"/>
                <w:szCs w:val="26"/>
                <w:lang w:val="en-US"/>
              </w:rPr>
            </w:pPr>
            <w:r w:rsidRPr="002D18D0">
              <w:rPr>
                <w:sz w:val="26"/>
                <w:szCs w:val="26"/>
              </w:rPr>
              <w:t>1</w:t>
            </w:r>
            <w:r w:rsidR="004B4442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D2873" w:rsidRPr="004B4442" w:rsidRDefault="004B4442" w:rsidP="0021294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51</w:t>
            </w:r>
          </w:p>
        </w:tc>
      </w:tr>
    </w:tbl>
    <w:p w:rsidR="008619F4" w:rsidRDefault="008619F4" w:rsidP="001E7847">
      <w:pPr>
        <w:ind w:firstLine="851"/>
        <w:jc w:val="center"/>
        <w:rPr>
          <w:b/>
          <w:bCs/>
          <w:sz w:val="28"/>
          <w:szCs w:val="28"/>
        </w:rPr>
      </w:pPr>
    </w:p>
    <w:p w:rsidR="001E7847" w:rsidRDefault="001E7847" w:rsidP="001E7847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271"/>
        <w:gridCol w:w="3916"/>
      </w:tblGrid>
      <w:tr w:rsidR="00504AC3" w:rsidRPr="0088275C" w:rsidTr="00F20E0D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3" w:rsidRPr="0088275C" w:rsidRDefault="00504AC3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88275C">
              <w:rPr>
                <w:b/>
                <w:bCs/>
                <w:sz w:val="26"/>
                <w:szCs w:val="26"/>
              </w:rPr>
              <w:t>№</w:t>
            </w:r>
          </w:p>
          <w:p w:rsidR="00504AC3" w:rsidRPr="0088275C" w:rsidRDefault="00504AC3">
            <w:pPr>
              <w:jc w:val="center"/>
              <w:rPr>
                <w:b/>
                <w:bCs/>
                <w:sz w:val="26"/>
                <w:szCs w:val="26"/>
              </w:rPr>
            </w:pPr>
            <w:r w:rsidRPr="0088275C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3" w:rsidRPr="0088275C" w:rsidRDefault="00504AC3">
            <w:pPr>
              <w:jc w:val="center"/>
              <w:rPr>
                <w:b/>
                <w:bCs/>
                <w:sz w:val="26"/>
                <w:szCs w:val="26"/>
              </w:rPr>
            </w:pPr>
            <w:r w:rsidRPr="0088275C">
              <w:rPr>
                <w:b/>
                <w:bCs/>
                <w:sz w:val="26"/>
                <w:szCs w:val="26"/>
              </w:rPr>
              <w:t>Наименование раздела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3" w:rsidRPr="0088275C" w:rsidRDefault="002E7074">
            <w:pPr>
              <w:jc w:val="center"/>
              <w:rPr>
                <w:b/>
                <w:bCs/>
                <w:sz w:val="26"/>
                <w:szCs w:val="26"/>
              </w:rPr>
            </w:pPr>
            <w:r w:rsidRPr="0088275C">
              <w:rPr>
                <w:b/>
                <w:bCs/>
                <w:sz w:val="26"/>
                <w:szCs w:val="26"/>
              </w:rPr>
              <w:t>Перечень учебно-методического обеспечения</w:t>
            </w:r>
          </w:p>
        </w:tc>
      </w:tr>
      <w:tr w:rsidR="008D6ECC" w:rsidRPr="0088275C" w:rsidTr="00212947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CC" w:rsidRPr="0088275C" w:rsidRDefault="008D6ECC">
            <w:pPr>
              <w:jc w:val="center"/>
              <w:rPr>
                <w:bCs/>
                <w:sz w:val="26"/>
                <w:szCs w:val="26"/>
              </w:rPr>
            </w:pPr>
            <w:r w:rsidRPr="0088275C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CC" w:rsidRPr="0088275C" w:rsidRDefault="008D6ECC" w:rsidP="00FC6FCA">
            <w:pPr>
              <w:rPr>
                <w:sz w:val="26"/>
                <w:szCs w:val="26"/>
              </w:rPr>
            </w:pPr>
            <w:r w:rsidRPr="0088275C">
              <w:rPr>
                <w:sz w:val="26"/>
                <w:szCs w:val="26"/>
              </w:rPr>
              <w:t xml:space="preserve">Раздел 1. Непрерывные и дискретные сигналы.  </w:t>
            </w:r>
          </w:p>
        </w:tc>
        <w:tc>
          <w:tcPr>
            <w:tcW w:w="3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5C" w:rsidRPr="0088275C" w:rsidRDefault="008D6ECC" w:rsidP="0088275C">
            <w:pPr>
              <w:spacing w:before="120" w:after="120"/>
              <w:rPr>
                <w:sz w:val="26"/>
                <w:szCs w:val="26"/>
              </w:rPr>
            </w:pPr>
            <w:r w:rsidRPr="0088275C">
              <w:rPr>
                <w:sz w:val="26"/>
                <w:szCs w:val="26"/>
              </w:rPr>
              <w:t xml:space="preserve">Конспект лекций. </w:t>
            </w:r>
          </w:p>
          <w:p w:rsidR="003545D3" w:rsidRPr="0088275C" w:rsidRDefault="006D6ECE" w:rsidP="0088275C">
            <w:pPr>
              <w:spacing w:before="120" w:after="120"/>
              <w:rPr>
                <w:sz w:val="26"/>
                <w:szCs w:val="26"/>
              </w:rPr>
            </w:pPr>
            <w:r w:rsidRPr="0088275C">
              <w:rPr>
                <w:sz w:val="26"/>
                <w:szCs w:val="26"/>
              </w:rPr>
              <w:t xml:space="preserve">1. </w:t>
            </w:r>
            <w:r w:rsidR="003545D3" w:rsidRPr="0088275C">
              <w:rPr>
                <w:sz w:val="26"/>
                <w:szCs w:val="26"/>
              </w:rPr>
              <w:t xml:space="preserve">  </w:t>
            </w:r>
            <w:r w:rsidR="0088275C" w:rsidRPr="0088275C">
              <w:rPr>
                <w:sz w:val="26"/>
                <w:szCs w:val="26"/>
              </w:rPr>
              <w:t xml:space="preserve">БеловВ.М.  Теория информации. Курс лекций / В. М. Белов, С. Н. Новиков, О. И. Солонская. - </w:t>
            </w:r>
            <w:proofErr w:type="gramStart"/>
            <w:r w:rsidR="0088275C" w:rsidRPr="0088275C">
              <w:rPr>
                <w:sz w:val="26"/>
                <w:szCs w:val="26"/>
              </w:rPr>
              <w:t>Москва :</w:t>
            </w:r>
            <w:proofErr w:type="gramEnd"/>
            <w:r w:rsidR="0088275C" w:rsidRPr="0088275C">
              <w:rPr>
                <w:sz w:val="26"/>
                <w:szCs w:val="26"/>
              </w:rPr>
              <w:t xml:space="preserve"> Горячая линия - Телеком, 2012. - 143 </w:t>
            </w:r>
            <w:proofErr w:type="gramStart"/>
            <w:r w:rsidR="0088275C" w:rsidRPr="0088275C">
              <w:rPr>
                <w:sz w:val="26"/>
                <w:szCs w:val="26"/>
              </w:rPr>
              <w:t>с. :</w:t>
            </w:r>
            <w:proofErr w:type="gramEnd"/>
            <w:r w:rsidR="0088275C" w:rsidRPr="0088275C">
              <w:rPr>
                <w:sz w:val="26"/>
                <w:szCs w:val="26"/>
              </w:rPr>
              <w:t xml:space="preserve"> ил</w:t>
            </w:r>
            <w:r w:rsidR="003E6EEE" w:rsidRPr="0088275C">
              <w:rPr>
                <w:sz w:val="26"/>
                <w:szCs w:val="26"/>
              </w:rPr>
              <w:t>.</w:t>
            </w:r>
          </w:p>
          <w:p w:rsidR="008D6ECC" w:rsidRPr="0088275C" w:rsidRDefault="0088275C" w:rsidP="0088275C">
            <w:pPr>
              <w:rPr>
                <w:sz w:val="26"/>
                <w:szCs w:val="26"/>
              </w:rPr>
            </w:pPr>
            <w:r w:rsidRPr="0088275C">
              <w:rPr>
                <w:sz w:val="26"/>
                <w:szCs w:val="26"/>
              </w:rPr>
              <w:t xml:space="preserve">2. </w:t>
            </w:r>
            <w:r w:rsidR="003545D3" w:rsidRPr="0088275C">
              <w:rPr>
                <w:sz w:val="26"/>
                <w:szCs w:val="26"/>
              </w:rPr>
              <w:t>Красновидов  А. В. Исследование эффективных кодов. Методические указания. Изд. ПГУПС 2001 г.</w:t>
            </w:r>
            <w:r w:rsidR="00B24BE9" w:rsidRPr="0088275C">
              <w:rPr>
                <w:sz w:val="26"/>
                <w:szCs w:val="26"/>
              </w:rPr>
              <w:t>-28с.</w:t>
            </w:r>
          </w:p>
        </w:tc>
      </w:tr>
      <w:tr w:rsidR="008D6ECC" w:rsidRPr="0088275C" w:rsidTr="00FC6FCA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CC" w:rsidRPr="0088275C" w:rsidRDefault="008D6ECC">
            <w:pPr>
              <w:jc w:val="center"/>
              <w:rPr>
                <w:bCs/>
                <w:sz w:val="26"/>
                <w:szCs w:val="26"/>
              </w:rPr>
            </w:pPr>
            <w:r w:rsidRPr="0088275C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CC" w:rsidRPr="0088275C" w:rsidRDefault="008D6ECC" w:rsidP="00FC6FCA">
            <w:pPr>
              <w:rPr>
                <w:sz w:val="26"/>
                <w:szCs w:val="26"/>
              </w:rPr>
            </w:pPr>
            <w:r w:rsidRPr="0088275C">
              <w:rPr>
                <w:sz w:val="26"/>
                <w:szCs w:val="26"/>
              </w:rPr>
              <w:t>Раздел 2. Количественная оценка информации</w:t>
            </w:r>
          </w:p>
        </w:tc>
        <w:tc>
          <w:tcPr>
            <w:tcW w:w="3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ECC" w:rsidRPr="0088275C" w:rsidRDefault="008D6ECC" w:rsidP="00212947">
            <w:pPr>
              <w:rPr>
                <w:sz w:val="26"/>
                <w:szCs w:val="26"/>
              </w:rPr>
            </w:pPr>
          </w:p>
        </w:tc>
      </w:tr>
      <w:tr w:rsidR="008D6ECC" w:rsidRPr="0088275C" w:rsidTr="00FC6FCA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CC" w:rsidRPr="0088275C" w:rsidRDefault="008D6ECC">
            <w:pPr>
              <w:jc w:val="center"/>
              <w:rPr>
                <w:bCs/>
                <w:sz w:val="26"/>
                <w:szCs w:val="26"/>
              </w:rPr>
            </w:pPr>
            <w:r w:rsidRPr="0088275C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CC" w:rsidRPr="0088275C" w:rsidRDefault="008D6ECC" w:rsidP="00FC6FCA">
            <w:pPr>
              <w:rPr>
                <w:sz w:val="26"/>
                <w:szCs w:val="26"/>
              </w:rPr>
            </w:pPr>
            <w:r w:rsidRPr="0088275C">
              <w:rPr>
                <w:sz w:val="26"/>
                <w:szCs w:val="26"/>
              </w:rPr>
              <w:t>Раздел 3. Информационные характеристики источника сообщений и канала связи.</w:t>
            </w:r>
          </w:p>
        </w:tc>
        <w:tc>
          <w:tcPr>
            <w:tcW w:w="3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ECC" w:rsidRPr="0088275C" w:rsidRDefault="008D6ECC" w:rsidP="00212947">
            <w:pPr>
              <w:rPr>
                <w:sz w:val="26"/>
                <w:szCs w:val="26"/>
              </w:rPr>
            </w:pPr>
          </w:p>
        </w:tc>
      </w:tr>
      <w:tr w:rsidR="008D6ECC" w:rsidRPr="0088275C" w:rsidTr="00FC6FCA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CC" w:rsidRPr="0088275C" w:rsidRDefault="008D6ECC">
            <w:pPr>
              <w:jc w:val="center"/>
              <w:rPr>
                <w:bCs/>
                <w:sz w:val="26"/>
                <w:szCs w:val="26"/>
              </w:rPr>
            </w:pPr>
            <w:r w:rsidRPr="0088275C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CC" w:rsidRPr="0088275C" w:rsidRDefault="008D6ECC" w:rsidP="00FC6FCA">
            <w:pPr>
              <w:pStyle w:val="a4"/>
              <w:jc w:val="left"/>
              <w:rPr>
                <w:sz w:val="26"/>
                <w:szCs w:val="26"/>
              </w:rPr>
            </w:pPr>
            <w:r w:rsidRPr="0088275C">
              <w:rPr>
                <w:sz w:val="26"/>
                <w:szCs w:val="26"/>
              </w:rPr>
              <w:t>Раздел 4. Кодирование информации при передаче по дискретному каналу связи без помех.</w:t>
            </w:r>
          </w:p>
        </w:tc>
        <w:tc>
          <w:tcPr>
            <w:tcW w:w="3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ECC" w:rsidRPr="0088275C" w:rsidRDefault="008D6ECC" w:rsidP="00212947">
            <w:pPr>
              <w:rPr>
                <w:sz w:val="26"/>
                <w:szCs w:val="26"/>
              </w:rPr>
            </w:pPr>
          </w:p>
        </w:tc>
      </w:tr>
      <w:tr w:rsidR="008D6ECC" w:rsidRPr="0088275C" w:rsidTr="00212947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CC" w:rsidRPr="0088275C" w:rsidRDefault="008D6ECC">
            <w:pPr>
              <w:jc w:val="center"/>
              <w:rPr>
                <w:bCs/>
                <w:sz w:val="26"/>
                <w:szCs w:val="26"/>
              </w:rPr>
            </w:pPr>
            <w:r w:rsidRPr="0088275C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CC" w:rsidRPr="0088275C" w:rsidRDefault="003545D3" w:rsidP="00FC6FCA">
            <w:pPr>
              <w:pStyle w:val="3"/>
              <w:spacing w:after="0"/>
              <w:ind w:left="0"/>
              <w:rPr>
                <w:sz w:val="26"/>
                <w:szCs w:val="26"/>
              </w:rPr>
            </w:pPr>
            <w:r w:rsidRPr="0088275C">
              <w:rPr>
                <w:sz w:val="26"/>
                <w:szCs w:val="26"/>
              </w:rPr>
              <w:t>Р</w:t>
            </w:r>
            <w:r w:rsidR="008D6ECC" w:rsidRPr="0088275C">
              <w:rPr>
                <w:sz w:val="26"/>
                <w:szCs w:val="26"/>
              </w:rPr>
              <w:t>аздел 5. Кодирование информации при передаче по дискретному каналу с помехами.</w:t>
            </w:r>
          </w:p>
        </w:tc>
        <w:tc>
          <w:tcPr>
            <w:tcW w:w="3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ECC" w:rsidRPr="0088275C" w:rsidRDefault="008D6ECC" w:rsidP="00212947">
            <w:pPr>
              <w:rPr>
                <w:sz w:val="26"/>
                <w:szCs w:val="26"/>
              </w:rPr>
            </w:pPr>
          </w:p>
        </w:tc>
      </w:tr>
    </w:tbl>
    <w:p w:rsidR="001E7847" w:rsidRDefault="001E7847" w:rsidP="001E7847">
      <w:pPr>
        <w:rPr>
          <w:bCs/>
          <w:sz w:val="28"/>
          <w:szCs w:val="28"/>
        </w:rPr>
      </w:pPr>
    </w:p>
    <w:p w:rsidR="001E7847" w:rsidRDefault="001E7847" w:rsidP="001E7847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2D18D0" w:rsidRDefault="002D18D0" w:rsidP="001E7847">
      <w:pPr>
        <w:ind w:firstLine="851"/>
        <w:jc w:val="center"/>
        <w:rPr>
          <w:b/>
          <w:bCs/>
          <w:sz w:val="28"/>
          <w:szCs w:val="28"/>
        </w:rPr>
      </w:pPr>
    </w:p>
    <w:p w:rsidR="00B9059C" w:rsidRDefault="00B9059C" w:rsidP="00B9059C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Фонд оценочных средств по дисциплине </w:t>
      </w:r>
      <w:r w:rsidR="00AC1047">
        <w:rPr>
          <w:bCs/>
          <w:sz w:val="28"/>
          <w:szCs w:val="28"/>
        </w:rPr>
        <w:t>«</w:t>
      </w:r>
      <w:r w:rsidR="0015548D">
        <w:rPr>
          <w:bCs/>
          <w:sz w:val="28"/>
          <w:szCs w:val="28"/>
        </w:rPr>
        <w:t>Теория информации</w:t>
      </w:r>
      <w:r>
        <w:rPr>
          <w:bCs/>
          <w:sz w:val="28"/>
          <w:szCs w:val="28"/>
        </w:rPr>
        <w:t>» является неотъемлемой частью рабочей программы и представлен отдельным документом, рассмот</w:t>
      </w:r>
      <w:r w:rsidR="00352163">
        <w:rPr>
          <w:bCs/>
          <w:sz w:val="28"/>
          <w:szCs w:val="28"/>
        </w:rPr>
        <w:t>ренным на заседании кафедры «Информационные и вычислительные системы</w:t>
      </w:r>
      <w:r>
        <w:rPr>
          <w:bCs/>
          <w:sz w:val="28"/>
          <w:szCs w:val="28"/>
        </w:rPr>
        <w:t>» и утвержденным заведующим кафедрой.</w:t>
      </w:r>
    </w:p>
    <w:p w:rsidR="00AB0C81" w:rsidRDefault="00AB0C81" w:rsidP="001E7847">
      <w:pPr>
        <w:ind w:firstLine="851"/>
        <w:jc w:val="center"/>
        <w:rPr>
          <w:b/>
          <w:bCs/>
          <w:sz w:val="28"/>
          <w:szCs w:val="28"/>
        </w:rPr>
      </w:pPr>
    </w:p>
    <w:p w:rsidR="00421503" w:rsidRPr="00D322E9" w:rsidRDefault="00421503" w:rsidP="004215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8.</w:t>
      </w:r>
      <w:r w:rsidRPr="00E542CF">
        <w:rPr>
          <w:b/>
          <w:bCs/>
          <w:sz w:val="28"/>
          <w:szCs w:val="28"/>
        </w:rPr>
        <w:t xml:space="preserve"> </w:t>
      </w:r>
      <w:r w:rsidRPr="00D322E9">
        <w:rPr>
          <w:b/>
          <w:bCs/>
          <w:sz w:val="28"/>
          <w:szCs w:val="28"/>
        </w:rPr>
        <w:t>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7A3BC0" w:rsidRDefault="007A3BC0" w:rsidP="007A3BC0">
      <w:pPr>
        <w:ind w:firstLine="851"/>
        <w:jc w:val="both"/>
        <w:rPr>
          <w:bCs/>
          <w:sz w:val="28"/>
          <w:szCs w:val="28"/>
        </w:rPr>
      </w:pPr>
    </w:p>
    <w:p w:rsidR="007A3BC0" w:rsidRPr="00820A60" w:rsidRDefault="007A3BC0" w:rsidP="007A3BC0">
      <w:pPr>
        <w:ind w:firstLine="851"/>
        <w:jc w:val="both"/>
        <w:rPr>
          <w:bCs/>
          <w:sz w:val="28"/>
          <w:szCs w:val="28"/>
        </w:rPr>
      </w:pPr>
      <w:r w:rsidRPr="00820A60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AF40FA" w:rsidRPr="0088275C" w:rsidRDefault="00AF40FA" w:rsidP="002A1752">
      <w:pPr>
        <w:pStyle w:val="12"/>
        <w:numPr>
          <w:ilvl w:val="0"/>
          <w:numId w:val="23"/>
        </w:numPr>
        <w:ind w:left="896" w:hanging="35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8275C" w:rsidRPr="0088275C">
        <w:rPr>
          <w:sz w:val="28"/>
          <w:szCs w:val="28"/>
        </w:rPr>
        <w:t xml:space="preserve">БеловВ.М.  Теория информации. Курс лекций / В. М. Белов, С. Н. Новиков, О. И. Солонская. - </w:t>
      </w:r>
      <w:proofErr w:type="gramStart"/>
      <w:r w:rsidR="0088275C" w:rsidRPr="0088275C">
        <w:rPr>
          <w:sz w:val="28"/>
          <w:szCs w:val="28"/>
        </w:rPr>
        <w:t>Москва :</w:t>
      </w:r>
      <w:proofErr w:type="gramEnd"/>
      <w:r w:rsidR="0088275C" w:rsidRPr="0088275C">
        <w:rPr>
          <w:sz w:val="28"/>
          <w:szCs w:val="28"/>
        </w:rPr>
        <w:t xml:space="preserve"> Горячая линия - Телеком, 2012. - 143 </w:t>
      </w:r>
      <w:proofErr w:type="gramStart"/>
      <w:r w:rsidR="0088275C" w:rsidRPr="0088275C">
        <w:rPr>
          <w:sz w:val="28"/>
          <w:szCs w:val="28"/>
        </w:rPr>
        <w:t>с. :</w:t>
      </w:r>
      <w:proofErr w:type="gramEnd"/>
      <w:r w:rsidR="0088275C" w:rsidRPr="0088275C">
        <w:rPr>
          <w:sz w:val="28"/>
          <w:szCs w:val="28"/>
        </w:rPr>
        <w:t xml:space="preserve"> ил.</w:t>
      </w:r>
    </w:p>
    <w:p w:rsidR="000F168E" w:rsidRDefault="000F168E" w:rsidP="00AF40FA">
      <w:pPr>
        <w:jc w:val="both"/>
        <w:rPr>
          <w:bCs/>
          <w:sz w:val="28"/>
          <w:szCs w:val="28"/>
        </w:rPr>
      </w:pPr>
    </w:p>
    <w:p w:rsidR="007A3BC0" w:rsidRPr="00820A60" w:rsidRDefault="007A3BC0" w:rsidP="007A3BC0">
      <w:pPr>
        <w:ind w:firstLine="851"/>
        <w:jc w:val="both"/>
        <w:rPr>
          <w:bCs/>
          <w:sz w:val="28"/>
          <w:szCs w:val="28"/>
        </w:rPr>
      </w:pPr>
      <w:r w:rsidRPr="00820A60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830604" w:rsidRPr="00830604" w:rsidRDefault="0088275C" w:rsidP="00882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30604">
        <w:rPr>
          <w:sz w:val="28"/>
          <w:szCs w:val="28"/>
        </w:rPr>
        <w:t xml:space="preserve"> </w:t>
      </w:r>
      <w:r w:rsidR="000F168E">
        <w:rPr>
          <w:sz w:val="28"/>
          <w:szCs w:val="28"/>
        </w:rPr>
        <w:t>1</w:t>
      </w:r>
      <w:r w:rsidR="000F168E" w:rsidRPr="00830604">
        <w:rPr>
          <w:sz w:val="28"/>
          <w:szCs w:val="28"/>
        </w:rPr>
        <w:t xml:space="preserve">. </w:t>
      </w:r>
      <w:r w:rsidR="00830604" w:rsidRPr="00830604">
        <w:rPr>
          <w:sz w:val="28"/>
          <w:szCs w:val="28"/>
        </w:rPr>
        <w:t>Красновидов  А. В. Исследование эффективных кодов. Методические указания. Изд. ПГУПС 2001 г.</w:t>
      </w:r>
      <w:r w:rsidR="00B24BE9">
        <w:rPr>
          <w:sz w:val="28"/>
          <w:szCs w:val="28"/>
        </w:rPr>
        <w:t>-28с.</w:t>
      </w:r>
    </w:p>
    <w:p w:rsidR="00181867" w:rsidRDefault="00181867" w:rsidP="00181867">
      <w:pPr>
        <w:ind w:left="1276"/>
        <w:jc w:val="both"/>
        <w:rPr>
          <w:b/>
          <w:bCs/>
          <w:sz w:val="28"/>
          <w:szCs w:val="28"/>
        </w:rPr>
      </w:pPr>
    </w:p>
    <w:p w:rsidR="005A23BA" w:rsidRPr="002E3934" w:rsidRDefault="005A23BA" w:rsidP="005A23BA">
      <w:pPr>
        <w:ind w:firstLine="851"/>
        <w:rPr>
          <w:bCs/>
          <w:sz w:val="28"/>
          <w:szCs w:val="28"/>
        </w:rPr>
      </w:pPr>
      <w:r w:rsidRPr="002E3934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5A23BA" w:rsidRDefault="005A23BA" w:rsidP="002A1752">
      <w:pPr>
        <w:ind w:left="539" w:firstLine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Нормативно-правовая документация для изучения дисциплины не требуется.</w:t>
      </w:r>
    </w:p>
    <w:p w:rsidR="005A23BA" w:rsidRPr="003F2BFB" w:rsidRDefault="005A23BA" w:rsidP="005A23BA">
      <w:pPr>
        <w:ind w:firstLine="851"/>
        <w:rPr>
          <w:bCs/>
          <w:sz w:val="28"/>
          <w:szCs w:val="28"/>
        </w:rPr>
      </w:pPr>
    </w:p>
    <w:p w:rsidR="005A23BA" w:rsidRPr="002E3934" w:rsidRDefault="005A23BA" w:rsidP="005A23BA">
      <w:pPr>
        <w:ind w:firstLine="851"/>
        <w:rPr>
          <w:bCs/>
          <w:sz w:val="28"/>
          <w:szCs w:val="28"/>
        </w:rPr>
      </w:pPr>
      <w:r w:rsidRPr="002E3934">
        <w:rPr>
          <w:bCs/>
          <w:sz w:val="28"/>
          <w:szCs w:val="28"/>
        </w:rPr>
        <w:t>8.4 Другие издания, необходимые для освоения дисциплины</w:t>
      </w:r>
    </w:p>
    <w:p w:rsidR="005A23BA" w:rsidRPr="003F2BFB" w:rsidRDefault="005A23BA" w:rsidP="002A1752">
      <w:pPr>
        <w:ind w:left="539" w:firstLine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Другие издания, необходимые, для изучения дисциплины, не требуются.</w:t>
      </w:r>
    </w:p>
    <w:p w:rsidR="005A23BA" w:rsidRDefault="005A23BA" w:rsidP="00181867">
      <w:pPr>
        <w:ind w:left="1276"/>
        <w:jc w:val="both"/>
        <w:rPr>
          <w:bCs/>
          <w:sz w:val="28"/>
          <w:szCs w:val="28"/>
        </w:rPr>
      </w:pPr>
    </w:p>
    <w:p w:rsidR="002E3934" w:rsidRPr="00B06888" w:rsidRDefault="007A3BC0" w:rsidP="002E39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2E3934" w:rsidRPr="00B06888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2E3934" w:rsidRDefault="002E3934" w:rsidP="002E3934">
      <w:pPr>
        <w:ind w:firstLine="851"/>
        <w:jc w:val="both"/>
        <w:rPr>
          <w:bCs/>
          <w:sz w:val="28"/>
          <w:szCs w:val="28"/>
        </w:rPr>
      </w:pPr>
    </w:p>
    <w:p w:rsidR="0088275C" w:rsidRPr="004805FC" w:rsidRDefault="0088275C" w:rsidP="0088275C">
      <w:pPr>
        <w:numPr>
          <w:ilvl w:val="0"/>
          <w:numId w:val="26"/>
        </w:numPr>
        <w:jc w:val="both"/>
        <w:rPr>
          <w:sz w:val="28"/>
          <w:szCs w:val="28"/>
        </w:rPr>
      </w:pPr>
      <w:r w:rsidRPr="004805FC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4805FC">
        <w:rPr>
          <w:sz w:val="28"/>
          <w:szCs w:val="28"/>
        </w:rPr>
        <w:t xml:space="preserve">[Электронный ресурс]. – Режим доступа: </w:t>
      </w:r>
      <w:r w:rsidRPr="004805FC">
        <w:rPr>
          <w:sz w:val="28"/>
          <w:szCs w:val="28"/>
          <w:lang w:val="en-US"/>
        </w:rPr>
        <w:t>http</w:t>
      </w:r>
      <w:r w:rsidRPr="004805FC">
        <w:rPr>
          <w:sz w:val="28"/>
          <w:szCs w:val="28"/>
        </w:rPr>
        <w:t>://</w:t>
      </w:r>
      <w:r w:rsidRPr="004805FC">
        <w:rPr>
          <w:sz w:val="28"/>
          <w:szCs w:val="28"/>
          <w:lang w:val="en-US"/>
        </w:rPr>
        <w:t>sdo</w:t>
      </w:r>
      <w:r w:rsidRPr="004805FC">
        <w:rPr>
          <w:sz w:val="28"/>
          <w:szCs w:val="28"/>
        </w:rPr>
        <w:t>.</w:t>
      </w:r>
      <w:r w:rsidRPr="004805FC">
        <w:rPr>
          <w:sz w:val="28"/>
          <w:szCs w:val="28"/>
          <w:lang w:val="en-US"/>
        </w:rPr>
        <w:t>pgups</w:t>
      </w:r>
      <w:r w:rsidRPr="004805FC">
        <w:rPr>
          <w:sz w:val="28"/>
          <w:szCs w:val="28"/>
        </w:rPr>
        <w:t>.</w:t>
      </w:r>
      <w:r w:rsidRPr="004805FC">
        <w:rPr>
          <w:sz w:val="28"/>
          <w:szCs w:val="28"/>
          <w:lang w:val="en-US"/>
        </w:rPr>
        <w:t>ru</w:t>
      </w:r>
      <w:r w:rsidRPr="004805FC">
        <w:rPr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88275C" w:rsidRDefault="0088275C" w:rsidP="0088275C">
      <w:pPr>
        <w:numPr>
          <w:ilvl w:val="0"/>
          <w:numId w:val="26"/>
        </w:numPr>
        <w:jc w:val="both"/>
        <w:rPr>
          <w:bCs/>
          <w:sz w:val="28"/>
          <w:szCs w:val="28"/>
        </w:rPr>
      </w:pPr>
      <w:r w:rsidRPr="004805FC">
        <w:rPr>
          <w:bCs/>
          <w:sz w:val="28"/>
          <w:szCs w:val="28"/>
        </w:rPr>
        <w:t xml:space="preserve">Система Консультант Плюс </w:t>
      </w:r>
      <w:r w:rsidRPr="004805FC">
        <w:rPr>
          <w:sz w:val="28"/>
          <w:szCs w:val="28"/>
        </w:rPr>
        <w:t xml:space="preserve">[Электронный ресурс]– Режим доступа: </w:t>
      </w:r>
      <w:hyperlink r:id="rId7" w:history="1">
        <w:r w:rsidRPr="004805FC">
          <w:rPr>
            <w:rStyle w:val="a6"/>
            <w:bCs/>
            <w:sz w:val="28"/>
            <w:szCs w:val="28"/>
          </w:rPr>
          <w:t>http://www.consultant.ru</w:t>
        </w:r>
      </w:hyperlink>
      <w:r w:rsidRPr="004805FC">
        <w:rPr>
          <w:bCs/>
          <w:sz w:val="28"/>
          <w:szCs w:val="28"/>
        </w:rPr>
        <w:t>;</w:t>
      </w:r>
    </w:p>
    <w:p w:rsidR="002E3934" w:rsidRPr="0088275C" w:rsidRDefault="0088275C" w:rsidP="0088275C">
      <w:pPr>
        <w:numPr>
          <w:ilvl w:val="0"/>
          <w:numId w:val="26"/>
        </w:numPr>
        <w:jc w:val="both"/>
        <w:rPr>
          <w:bCs/>
          <w:sz w:val="28"/>
          <w:szCs w:val="28"/>
        </w:rPr>
      </w:pPr>
      <w:r w:rsidRPr="0088275C">
        <w:rPr>
          <w:sz w:val="28"/>
          <w:szCs w:val="28"/>
        </w:rPr>
        <w:t xml:space="preserve">Единое окно доступа к образовательным ресурсам </w:t>
      </w:r>
      <w:r w:rsidRPr="0088275C">
        <w:rPr>
          <w:bCs/>
          <w:sz w:val="28"/>
          <w:szCs w:val="28"/>
        </w:rPr>
        <w:t xml:space="preserve">Плюс </w:t>
      </w:r>
      <w:r w:rsidRPr="0088275C">
        <w:rPr>
          <w:sz w:val="28"/>
          <w:szCs w:val="28"/>
        </w:rPr>
        <w:t xml:space="preserve">[Электронный ресурс]– Режим доступа: </w:t>
      </w:r>
      <w:r w:rsidRPr="0088275C">
        <w:rPr>
          <w:bCs/>
          <w:sz w:val="28"/>
          <w:szCs w:val="28"/>
        </w:rPr>
        <w:t>http://window.edu.ru</w:t>
      </w:r>
      <w:r w:rsidR="002E3934" w:rsidRPr="0088275C">
        <w:rPr>
          <w:bCs/>
          <w:sz w:val="28"/>
          <w:szCs w:val="28"/>
        </w:rPr>
        <w:t xml:space="preserve"> </w:t>
      </w:r>
    </w:p>
    <w:p w:rsidR="007A3BC0" w:rsidRDefault="007A3BC0" w:rsidP="002E3934">
      <w:pPr>
        <w:ind w:firstLine="851"/>
        <w:jc w:val="both"/>
        <w:rPr>
          <w:bCs/>
          <w:sz w:val="28"/>
          <w:szCs w:val="28"/>
        </w:rPr>
      </w:pPr>
    </w:p>
    <w:p w:rsidR="00C53437" w:rsidRDefault="00C53437" w:rsidP="00C53437">
      <w:pPr>
        <w:jc w:val="center"/>
        <w:rPr>
          <w:b/>
          <w:bCs/>
          <w:sz w:val="28"/>
          <w:szCs w:val="28"/>
        </w:rPr>
      </w:pPr>
    </w:p>
    <w:p w:rsidR="00C53437" w:rsidRPr="006338D7" w:rsidRDefault="00C53437" w:rsidP="00C53437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D669F7" w:rsidRDefault="00D669F7" w:rsidP="00C53437">
      <w:pPr>
        <w:ind w:firstLine="851"/>
        <w:rPr>
          <w:bCs/>
          <w:sz w:val="28"/>
          <w:szCs w:val="28"/>
        </w:rPr>
      </w:pPr>
    </w:p>
    <w:p w:rsidR="00C53437" w:rsidRPr="00490574" w:rsidRDefault="00C53437" w:rsidP="00C53437">
      <w:pPr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C53437" w:rsidRPr="008C144C" w:rsidRDefault="00C53437" w:rsidP="00C53437">
      <w:pPr>
        <w:pStyle w:val="a3"/>
        <w:numPr>
          <w:ilvl w:val="0"/>
          <w:numId w:val="24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C53437" w:rsidRPr="008C144C" w:rsidRDefault="00C53437" w:rsidP="00C53437">
      <w:pPr>
        <w:pStyle w:val="a3"/>
        <w:numPr>
          <w:ilvl w:val="0"/>
          <w:numId w:val="24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C53437" w:rsidRDefault="00C53437" w:rsidP="00C53437">
      <w:pPr>
        <w:pStyle w:val="a3"/>
        <w:numPr>
          <w:ilvl w:val="0"/>
          <w:numId w:val="24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D669F7" w:rsidRDefault="00D669F7" w:rsidP="00D669F7">
      <w:pPr>
        <w:pStyle w:val="a3"/>
        <w:tabs>
          <w:tab w:val="left" w:pos="1418"/>
        </w:tabs>
        <w:ind w:left="851"/>
        <w:jc w:val="both"/>
        <w:rPr>
          <w:bCs/>
          <w:sz w:val="28"/>
          <w:szCs w:val="28"/>
        </w:rPr>
      </w:pPr>
    </w:p>
    <w:p w:rsidR="004B4442" w:rsidRDefault="004B4442" w:rsidP="004B4442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B4442" w:rsidRPr="00104973" w:rsidRDefault="004B4442" w:rsidP="004B4442">
      <w:pPr>
        <w:ind w:firstLine="851"/>
        <w:jc w:val="center"/>
        <w:rPr>
          <w:b/>
          <w:bCs/>
          <w:sz w:val="28"/>
          <w:szCs w:val="28"/>
        </w:rPr>
      </w:pPr>
    </w:p>
    <w:p w:rsidR="004B4442" w:rsidRPr="008C19BB" w:rsidRDefault="004B4442" w:rsidP="004B4442">
      <w:pPr>
        <w:numPr>
          <w:ilvl w:val="0"/>
          <w:numId w:val="27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8C19BB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 xml:space="preserve"> </w:t>
      </w:r>
      <w:r w:rsidRPr="008C19B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8C19BB">
        <w:rPr>
          <w:bCs/>
          <w:sz w:val="28"/>
          <w:szCs w:val="28"/>
        </w:rPr>
        <w:t>сервисы и электронные ресурсы (поисковые системы, электронная почта, онлайн</w:t>
      </w:r>
      <w:r>
        <w:rPr>
          <w:bCs/>
          <w:sz w:val="28"/>
          <w:szCs w:val="28"/>
        </w:rPr>
        <w:t xml:space="preserve"> </w:t>
      </w:r>
      <w:r w:rsidRPr="008C19B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8C19BB">
        <w:rPr>
          <w:bCs/>
          <w:sz w:val="28"/>
          <w:szCs w:val="28"/>
        </w:rPr>
        <w:t>энциклопедии и</w:t>
      </w:r>
      <w:r>
        <w:rPr>
          <w:bCs/>
          <w:sz w:val="28"/>
          <w:szCs w:val="28"/>
        </w:rPr>
        <w:t xml:space="preserve"> </w:t>
      </w:r>
      <w:r w:rsidRPr="008C19BB">
        <w:rPr>
          <w:bCs/>
          <w:sz w:val="28"/>
          <w:szCs w:val="28"/>
        </w:rPr>
        <w:t>справочники, электронные учебные и учебно-методические материалы).</w:t>
      </w:r>
    </w:p>
    <w:p w:rsidR="004B4442" w:rsidRPr="008C19BB" w:rsidRDefault="004B4442" w:rsidP="004B4442">
      <w:pPr>
        <w:numPr>
          <w:ilvl w:val="0"/>
          <w:numId w:val="27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8C19BB"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4B4442" w:rsidRDefault="004B4442" w:rsidP="004B4442">
      <w:pPr>
        <w:ind w:firstLine="851"/>
        <w:jc w:val="both"/>
        <w:rPr>
          <w:bCs/>
          <w:sz w:val="28"/>
        </w:rPr>
      </w:pPr>
      <w:r w:rsidRPr="008C19BB">
        <w:rPr>
          <w:bCs/>
          <w:sz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Windows, MS Office.</w:t>
      </w:r>
    </w:p>
    <w:p w:rsidR="004B4442" w:rsidRDefault="004B4442" w:rsidP="004B444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 обучающиеся имеют доступ к электронным учебно-методическим комплексам (ЭУМК) по изучаемой дисциплине согласно персональным логинам и паролям.</w:t>
      </w:r>
    </w:p>
    <w:p w:rsidR="004B4442" w:rsidRDefault="004B4442" w:rsidP="004B444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Каждый обучающийся обеспечен доступом к электронно-библиотечной системе (ЭБС) через сайт Научно-технической библиотеки Университета http://library.pgups.ru/, содержащей основные издания по изучаемой дисциплине. ЭБС обеспечивает возможность индивидуального доступа для каждого обучающегося из любой точки, в которой имеется доступ к сети Интернет.</w:t>
      </w:r>
    </w:p>
    <w:p w:rsidR="004B4442" w:rsidRPr="00104973" w:rsidRDefault="004B4442" w:rsidP="004B4442">
      <w:pPr>
        <w:ind w:firstLine="851"/>
        <w:rPr>
          <w:bCs/>
          <w:sz w:val="28"/>
          <w:szCs w:val="28"/>
        </w:rPr>
      </w:pPr>
    </w:p>
    <w:p w:rsidR="004B4442" w:rsidRDefault="004B4442" w:rsidP="004B4442">
      <w:pPr>
        <w:ind w:firstLine="851"/>
        <w:jc w:val="both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4B4442" w:rsidRPr="00104973" w:rsidRDefault="004B4442" w:rsidP="004B4442">
      <w:pPr>
        <w:ind w:firstLine="851"/>
        <w:jc w:val="both"/>
        <w:rPr>
          <w:bCs/>
          <w:sz w:val="28"/>
          <w:szCs w:val="28"/>
        </w:rPr>
      </w:pPr>
    </w:p>
    <w:p w:rsidR="004B4442" w:rsidRDefault="004B4442" w:rsidP="004B4442">
      <w:pPr>
        <w:ind w:firstLine="851"/>
        <w:jc w:val="both"/>
        <w:rPr>
          <w:bCs/>
          <w:sz w:val="28"/>
          <w:szCs w:val="28"/>
        </w:rPr>
      </w:pPr>
      <w:r w:rsidRPr="00573736">
        <w:rPr>
          <w:rFonts w:eastAsia="Calibri"/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данному направлению и соответствует действующим санитарным и противопожарным нормам и правилам</w:t>
      </w:r>
      <w:r>
        <w:rPr>
          <w:rFonts w:eastAsia="Calibri"/>
          <w:bCs/>
          <w:sz w:val="28"/>
        </w:rPr>
        <w:t>.</w:t>
      </w:r>
    </w:p>
    <w:p w:rsidR="002C22A3" w:rsidRDefault="004B4442" w:rsidP="002C22A3">
      <w:pPr>
        <w:ind w:firstLine="851"/>
        <w:jc w:val="both"/>
        <w:rPr>
          <w:bCs/>
          <w:sz w:val="28"/>
          <w:szCs w:val="28"/>
        </w:rPr>
        <w:sectPr w:rsidR="002C22A3" w:rsidSect="00A365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C19BB">
        <w:rPr>
          <w:bCs/>
          <w:sz w:val="28"/>
          <w:szCs w:val="28"/>
        </w:rPr>
        <w:t xml:space="preserve">Она содержит специальные помещения -  учебные аудитории для проведения занятий лекционного типа, занятий семинарского типа, групповых и индивидуальных консультаций, текущего контроля и </w:t>
      </w:r>
    </w:p>
    <w:p w:rsidR="00C47684" w:rsidRPr="009F5894" w:rsidRDefault="002C22A3" w:rsidP="004565FD">
      <w:pPr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315200" cy="104312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Image3151_cro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8206" cy="10435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7684" w:rsidRPr="009F5894" w:rsidSect="002C22A3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000000D"/>
    <w:name w:val="WW8Num1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1" w15:restartNumberingAfterBreak="0">
    <w:nsid w:val="00000035"/>
    <w:multiLevelType w:val="singleLevel"/>
    <w:tmpl w:val="00000035"/>
    <w:name w:val="WW8Num64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2" w15:restartNumberingAfterBreak="0">
    <w:nsid w:val="029131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E70632"/>
    <w:multiLevelType w:val="multilevel"/>
    <w:tmpl w:val="CF0C915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418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D532AB8"/>
    <w:multiLevelType w:val="singleLevel"/>
    <w:tmpl w:val="FA6221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29A1B31"/>
    <w:multiLevelType w:val="hybridMultilevel"/>
    <w:tmpl w:val="982AFB1C"/>
    <w:lvl w:ilvl="0" w:tplc="263E5B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A382442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2B3D0172"/>
    <w:multiLevelType w:val="hybridMultilevel"/>
    <w:tmpl w:val="31DE64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F56443E"/>
    <w:multiLevelType w:val="singleLevel"/>
    <w:tmpl w:val="4852C9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2" w15:restartNumberingAfterBreak="0">
    <w:nsid w:val="318456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</w:abstractNum>
  <w:abstractNum w:abstractNumId="13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300F46"/>
    <w:multiLevelType w:val="hybridMultilevel"/>
    <w:tmpl w:val="FD762EE8"/>
    <w:lvl w:ilvl="0" w:tplc="9EF0D4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1C0522"/>
    <w:multiLevelType w:val="hybridMultilevel"/>
    <w:tmpl w:val="46C2DDBE"/>
    <w:lvl w:ilvl="0" w:tplc="9D02BF88">
      <w:start w:val="15"/>
      <w:numFmt w:val="decimal"/>
      <w:lvlText w:val="%1."/>
      <w:lvlJc w:val="left"/>
      <w:pPr>
        <w:ind w:left="152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42782AE9"/>
    <w:multiLevelType w:val="hybridMultilevel"/>
    <w:tmpl w:val="099AAAF6"/>
    <w:lvl w:ilvl="0" w:tplc="1B96CD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EB767C"/>
    <w:multiLevelType w:val="multilevel"/>
    <w:tmpl w:val="910AC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0E1DE9"/>
    <w:multiLevelType w:val="hybridMultilevel"/>
    <w:tmpl w:val="7458E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6782D"/>
    <w:multiLevelType w:val="multilevel"/>
    <w:tmpl w:val="532E70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3" w15:restartNumberingAfterBreak="0">
    <w:nsid w:val="6C177531"/>
    <w:multiLevelType w:val="hybridMultilevel"/>
    <w:tmpl w:val="3B3A6D6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7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"/>
  </w:num>
  <w:num w:numId="18">
    <w:abstractNumId w:val="1"/>
  </w:num>
  <w:num w:numId="19">
    <w:abstractNumId w:val="0"/>
  </w:num>
  <w:num w:numId="20">
    <w:abstractNumId w:val="11"/>
  </w:num>
  <w:num w:numId="21">
    <w:abstractNumId w:val="12"/>
  </w:num>
  <w:num w:numId="22">
    <w:abstractNumId w:val="6"/>
  </w:num>
  <w:num w:numId="23">
    <w:abstractNumId w:val="14"/>
  </w:num>
  <w:num w:numId="24">
    <w:abstractNumId w:val="9"/>
  </w:num>
  <w:num w:numId="25">
    <w:abstractNumId w:val="13"/>
  </w:num>
  <w:num w:numId="26">
    <w:abstractNumId w:val="2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4C29"/>
    <w:rsid w:val="00001896"/>
    <w:rsid w:val="0000214D"/>
    <w:rsid w:val="00007B78"/>
    <w:rsid w:val="00011CB7"/>
    <w:rsid w:val="00033978"/>
    <w:rsid w:val="00041913"/>
    <w:rsid w:val="00050691"/>
    <w:rsid w:val="00062B93"/>
    <w:rsid w:val="000713A1"/>
    <w:rsid w:val="00071981"/>
    <w:rsid w:val="00077606"/>
    <w:rsid w:val="000831B4"/>
    <w:rsid w:val="0009369C"/>
    <w:rsid w:val="000959F2"/>
    <w:rsid w:val="0009792A"/>
    <w:rsid w:val="000A0A42"/>
    <w:rsid w:val="000B0147"/>
    <w:rsid w:val="000F168E"/>
    <w:rsid w:val="00117AAE"/>
    <w:rsid w:val="00117CBA"/>
    <w:rsid w:val="00135E15"/>
    <w:rsid w:val="00142979"/>
    <w:rsid w:val="001435FF"/>
    <w:rsid w:val="0014576A"/>
    <w:rsid w:val="001462AA"/>
    <w:rsid w:val="00147132"/>
    <w:rsid w:val="0015548D"/>
    <w:rsid w:val="001636CC"/>
    <w:rsid w:val="001641ED"/>
    <w:rsid w:val="00170F6C"/>
    <w:rsid w:val="00173F7E"/>
    <w:rsid w:val="00174590"/>
    <w:rsid w:val="001768C5"/>
    <w:rsid w:val="00177F30"/>
    <w:rsid w:val="00181867"/>
    <w:rsid w:val="00185E68"/>
    <w:rsid w:val="00191DBB"/>
    <w:rsid w:val="0019760D"/>
    <w:rsid w:val="001C4446"/>
    <w:rsid w:val="001C75EB"/>
    <w:rsid w:val="001C7F42"/>
    <w:rsid w:val="001D48C9"/>
    <w:rsid w:val="001D6B19"/>
    <w:rsid w:val="001E512A"/>
    <w:rsid w:val="001E7847"/>
    <w:rsid w:val="001F2D1E"/>
    <w:rsid w:val="00212947"/>
    <w:rsid w:val="00221CFF"/>
    <w:rsid w:val="0022499F"/>
    <w:rsid w:val="00227937"/>
    <w:rsid w:val="002523C0"/>
    <w:rsid w:val="0026158C"/>
    <w:rsid w:val="002869DF"/>
    <w:rsid w:val="002A1752"/>
    <w:rsid w:val="002A6B0B"/>
    <w:rsid w:val="002A789A"/>
    <w:rsid w:val="002B0D11"/>
    <w:rsid w:val="002B5157"/>
    <w:rsid w:val="002B5832"/>
    <w:rsid w:val="002C22A3"/>
    <w:rsid w:val="002C6728"/>
    <w:rsid w:val="002D18D0"/>
    <w:rsid w:val="002D4B3B"/>
    <w:rsid w:val="002E3934"/>
    <w:rsid w:val="002E6BE4"/>
    <w:rsid w:val="002E7074"/>
    <w:rsid w:val="00314E0F"/>
    <w:rsid w:val="00320073"/>
    <w:rsid w:val="00320142"/>
    <w:rsid w:val="00320E85"/>
    <w:rsid w:val="003366FF"/>
    <w:rsid w:val="00342302"/>
    <w:rsid w:val="00345204"/>
    <w:rsid w:val="00352163"/>
    <w:rsid w:val="003545D3"/>
    <w:rsid w:val="00367EBB"/>
    <w:rsid w:val="00376630"/>
    <w:rsid w:val="00386F36"/>
    <w:rsid w:val="0039092B"/>
    <w:rsid w:val="003A3CB8"/>
    <w:rsid w:val="003A58C9"/>
    <w:rsid w:val="003A62F7"/>
    <w:rsid w:val="003B7531"/>
    <w:rsid w:val="003C3169"/>
    <w:rsid w:val="003D4E15"/>
    <w:rsid w:val="003E6EEE"/>
    <w:rsid w:val="00401758"/>
    <w:rsid w:val="00411DC8"/>
    <w:rsid w:val="00417510"/>
    <w:rsid w:val="00421503"/>
    <w:rsid w:val="0042622C"/>
    <w:rsid w:val="00430F48"/>
    <w:rsid w:val="00434103"/>
    <w:rsid w:val="0043592D"/>
    <w:rsid w:val="0044233B"/>
    <w:rsid w:val="00447018"/>
    <w:rsid w:val="004565FD"/>
    <w:rsid w:val="00474747"/>
    <w:rsid w:val="004913C8"/>
    <w:rsid w:val="004B30AA"/>
    <w:rsid w:val="004B4442"/>
    <w:rsid w:val="004C0729"/>
    <w:rsid w:val="004F44B0"/>
    <w:rsid w:val="00504AC3"/>
    <w:rsid w:val="00512293"/>
    <w:rsid w:val="0058100D"/>
    <w:rsid w:val="00584438"/>
    <w:rsid w:val="0058723C"/>
    <w:rsid w:val="005A23BA"/>
    <w:rsid w:val="005B5B7F"/>
    <w:rsid w:val="005D0EB8"/>
    <w:rsid w:val="005D2803"/>
    <w:rsid w:val="005D4CC4"/>
    <w:rsid w:val="005F12ED"/>
    <w:rsid w:val="005F17FB"/>
    <w:rsid w:val="00610DC2"/>
    <w:rsid w:val="00625C12"/>
    <w:rsid w:val="00626699"/>
    <w:rsid w:val="00632CAD"/>
    <w:rsid w:val="006477B5"/>
    <w:rsid w:val="006574BB"/>
    <w:rsid w:val="00664CEC"/>
    <w:rsid w:val="006667B6"/>
    <w:rsid w:val="006679F7"/>
    <w:rsid w:val="00674364"/>
    <w:rsid w:val="00675D2D"/>
    <w:rsid w:val="00675EFB"/>
    <w:rsid w:val="00680C55"/>
    <w:rsid w:val="00680FCB"/>
    <w:rsid w:val="006843A8"/>
    <w:rsid w:val="006967B5"/>
    <w:rsid w:val="006A48A5"/>
    <w:rsid w:val="006C7199"/>
    <w:rsid w:val="006D6ECE"/>
    <w:rsid w:val="006F431C"/>
    <w:rsid w:val="006F673F"/>
    <w:rsid w:val="00716B58"/>
    <w:rsid w:val="00741238"/>
    <w:rsid w:val="007570D3"/>
    <w:rsid w:val="007725C8"/>
    <w:rsid w:val="0077428E"/>
    <w:rsid w:val="0077451C"/>
    <w:rsid w:val="00790A3E"/>
    <w:rsid w:val="00796445"/>
    <w:rsid w:val="007A1BA1"/>
    <w:rsid w:val="007A3BC0"/>
    <w:rsid w:val="007C4FE4"/>
    <w:rsid w:val="007C6E45"/>
    <w:rsid w:val="007D65DC"/>
    <w:rsid w:val="007F120C"/>
    <w:rsid w:val="007F7AB1"/>
    <w:rsid w:val="00816E79"/>
    <w:rsid w:val="00820A60"/>
    <w:rsid w:val="00823501"/>
    <w:rsid w:val="00830604"/>
    <w:rsid w:val="00832D09"/>
    <w:rsid w:val="00835BEA"/>
    <w:rsid w:val="008368D7"/>
    <w:rsid w:val="008523EC"/>
    <w:rsid w:val="00857939"/>
    <w:rsid w:val="008619F4"/>
    <w:rsid w:val="0087116C"/>
    <w:rsid w:val="008711EC"/>
    <w:rsid w:val="008770D8"/>
    <w:rsid w:val="00881EED"/>
    <w:rsid w:val="0088275C"/>
    <w:rsid w:val="00883240"/>
    <w:rsid w:val="00897E76"/>
    <w:rsid w:val="008B35B1"/>
    <w:rsid w:val="008C0E5C"/>
    <w:rsid w:val="008C273F"/>
    <w:rsid w:val="008D6ECC"/>
    <w:rsid w:val="008E07DE"/>
    <w:rsid w:val="008E6C9F"/>
    <w:rsid w:val="00901F30"/>
    <w:rsid w:val="00904D4F"/>
    <w:rsid w:val="009065D1"/>
    <w:rsid w:val="00912A0B"/>
    <w:rsid w:val="0092419A"/>
    <w:rsid w:val="00926FE5"/>
    <w:rsid w:val="0093799D"/>
    <w:rsid w:val="00940C32"/>
    <w:rsid w:val="009546F9"/>
    <w:rsid w:val="00956176"/>
    <w:rsid w:val="00980B35"/>
    <w:rsid w:val="00991900"/>
    <w:rsid w:val="009A2035"/>
    <w:rsid w:val="009B4FE1"/>
    <w:rsid w:val="009B67DA"/>
    <w:rsid w:val="009C73AE"/>
    <w:rsid w:val="009D0B35"/>
    <w:rsid w:val="009F5894"/>
    <w:rsid w:val="00A129C3"/>
    <w:rsid w:val="00A159C4"/>
    <w:rsid w:val="00A1675E"/>
    <w:rsid w:val="00A21A10"/>
    <w:rsid w:val="00A22567"/>
    <w:rsid w:val="00A25BA2"/>
    <w:rsid w:val="00A36505"/>
    <w:rsid w:val="00A43FDD"/>
    <w:rsid w:val="00A454AD"/>
    <w:rsid w:val="00A566C1"/>
    <w:rsid w:val="00A76E21"/>
    <w:rsid w:val="00A871B8"/>
    <w:rsid w:val="00A93F28"/>
    <w:rsid w:val="00AA0F69"/>
    <w:rsid w:val="00AA499C"/>
    <w:rsid w:val="00AB0C81"/>
    <w:rsid w:val="00AC1047"/>
    <w:rsid w:val="00AD2109"/>
    <w:rsid w:val="00AE1003"/>
    <w:rsid w:val="00AF40FA"/>
    <w:rsid w:val="00B16858"/>
    <w:rsid w:val="00B24BE9"/>
    <w:rsid w:val="00B2725E"/>
    <w:rsid w:val="00B46897"/>
    <w:rsid w:val="00B777CF"/>
    <w:rsid w:val="00B81723"/>
    <w:rsid w:val="00B9059C"/>
    <w:rsid w:val="00BC3A3D"/>
    <w:rsid w:val="00BD58C4"/>
    <w:rsid w:val="00BD75C0"/>
    <w:rsid w:val="00BD7CEC"/>
    <w:rsid w:val="00BF30EF"/>
    <w:rsid w:val="00BF4173"/>
    <w:rsid w:val="00C06018"/>
    <w:rsid w:val="00C105BA"/>
    <w:rsid w:val="00C12F56"/>
    <w:rsid w:val="00C41522"/>
    <w:rsid w:val="00C47684"/>
    <w:rsid w:val="00C53437"/>
    <w:rsid w:val="00C57CD5"/>
    <w:rsid w:val="00C825BD"/>
    <w:rsid w:val="00C8504F"/>
    <w:rsid w:val="00CA3CD9"/>
    <w:rsid w:val="00CB0F01"/>
    <w:rsid w:val="00CB6B50"/>
    <w:rsid w:val="00CD2873"/>
    <w:rsid w:val="00CD70EF"/>
    <w:rsid w:val="00CF051A"/>
    <w:rsid w:val="00D16506"/>
    <w:rsid w:val="00D20C00"/>
    <w:rsid w:val="00D34690"/>
    <w:rsid w:val="00D4651F"/>
    <w:rsid w:val="00D50749"/>
    <w:rsid w:val="00D669F7"/>
    <w:rsid w:val="00D66AA9"/>
    <w:rsid w:val="00D9129E"/>
    <w:rsid w:val="00D92BEC"/>
    <w:rsid w:val="00D93E6D"/>
    <w:rsid w:val="00D94387"/>
    <w:rsid w:val="00D95AC7"/>
    <w:rsid w:val="00DA329D"/>
    <w:rsid w:val="00DA4208"/>
    <w:rsid w:val="00DB6152"/>
    <w:rsid w:val="00DC4C29"/>
    <w:rsid w:val="00DF68B9"/>
    <w:rsid w:val="00E26041"/>
    <w:rsid w:val="00E26178"/>
    <w:rsid w:val="00E2618A"/>
    <w:rsid w:val="00E27916"/>
    <w:rsid w:val="00E33420"/>
    <w:rsid w:val="00E44352"/>
    <w:rsid w:val="00E768B7"/>
    <w:rsid w:val="00E7782D"/>
    <w:rsid w:val="00E94BD0"/>
    <w:rsid w:val="00EA0041"/>
    <w:rsid w:val="00EB064F"/>
    <w:rsid w:val="00EB0900"/>
    <w:rsid w:val="00EB33D9"/>
    <w:rsid w:val="00EB7E7E"/>
    <w:rsid w:val="00EC1E7D"/>
    <w:rsid w:val="00ED2C12"/>
    <w:rsid w:val="00EF77E9"/>
    <w:rsid w:val="00F052AF"/>
    <w:rsid w:val="00F12523"/>
    <w:rsid w:val="00F14E69"/>
    <w:rsid w:val="00F20E0D"/>
    <w:rsid w:val="00F21ED9"/>
    <w:rsid w:val="00F253AB"/>
    <w:rsid w:val="00F31DA6"/>
    <w:rsid w:val="00F3430F"/>
    <w:rsid w:val="00F346EC"/>
    <w:rsid w:val="00F37BAC"/>
    <w:rsid w:val="00F47537"/>
    <w:rsid w:val="00F677C6"/>
    <w:rsid w:val="00F81495"/>
    <w:rsid w:val="00F87AF7"/>
    <w:rsid w:val="00F91668"/>
    <w:rsid w:val="00FC6FCA"/>
    <w:rsid w:val="00FC74E1"/>
    <w:rsid w:val="00FE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58A2"/>
  <w15:docId w15:val="{A39E99E9-FD4E-4711-8A12-B9ECF0AD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C4C2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DC4C29"/>
    <w:pPr>
      <w:keepNext/>
      <w:jc w:val="both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DC4C29"/>
    <w:pPr>
      <w:keepNext/>
      <w:overflowPunct w:val="0"/>
      <w:autoSpaceDE w:val="0"/>
      <w:autoSpaceDN w:val="0"/>
      <w:adjustRightInd w:val="0"/>
      <w:jc w:val="center"/>
      <w:outlineLvl w:val="4"/>
    </w:pPr>
    <w:rPr>
      <w:rFonts w:eastAsia="Arial Unicode MS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C2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DC4C29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DC4C29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2A6B0B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A129C3"/>
    <w:pPr>
      <w:ind w:left="720"/>
      <w:contextualSpacing/>
    </w:pPr>
  </w:style>
  <w:style w:type="paragraph" w:styleId="a4">
    <w:name w:val="Body Text"/>
    <w:basedOn w:val="a"/>
    <w:link w:val="a5"/>
    <w:unhideWhenUsed/>
    <w:rsid w:val="00174590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174590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basedOn w:val="a0"/>
    <w:uiPriority w:val="99"/>
    <w:unhideWhenUsed/>
    <w:rsid w:val="0077451C"/>
    <w:rPr>
      <w:color w:val="0000FF" w:themeColor="hyperlink"/>
      <w:u w:val="single"/>
    </w:rPr>
  </w:style>
  <w:style w:type="character" w:styleId="a7">
    <w:name w:val="page number"/>
    <w:basedOn w:val="a0"/>
    <w:rsid w:val="00D92BEC"/>
  </w:style>
  <w:style w:type="paragraph" w:styleId="a8">
    <w:name w:val="Balloon Text"/>
    <w:basedOn w:val="a"/>
    <w:link w:val="a9"/>
    <w:uiPriority w:val="99"/>
    <w:semiHidden/>
    <w:unhideWhenUsed/>
    <w:rsid w:val="002129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947"/>
    <w:rPr>
      <w:rFonts w:ascii="Tahoma" w:eastAsia="Times New Roman" w:hAnsi="Tahoma" w:cs="Tahoma"/>
      <w:sz w:val="16"/>
      <w:szCs w:val="16"/>
    </w:rPr>
  </w:style>
  <w:style w:type="paragraph" w:customStyle="1" w:styleId="12">
    <w:name w:val="Обычный1"/>
    <w:rsid w:val="00B2725E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B2725E"/>
    <w:pPr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2725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consulta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439C0-3035-4589-8D70-CD7F266C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9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Максим Оржевский</cp:lastModifiedBy>
  <cp:revision>218</cp:revision>
  <cp:lastPrinted>2016-04-25T12:28:00Z</cp:lastPrinted>
  <dcterms:created xsi:type="dcterms:W3CDTF">2015-01-09T07:59:00Z</dcterms:created>
  <dcterms:modified xsi:type="dcterms:W3CDTF">2018-05-18T11:48:00Z</dcterms:modified>
</cp:coreProperties>
</file>