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DC4C29" w:rsidP="00DC4C29">
      <w:pPr>
        <w:jc w:val="center"/>
        <w:outlineLvl w:val="0"/>
      </w:pPr>
      <w:r>
        <w:t>АГЕН</w:t>
      </w:r>
      <w:r w:rsidR="00117CBA">
        <w:t>Т</w:t>
      </w:r>
      <w:r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Pr="00F9102B" w:rsidRDefault="00DC4C29" w:rsidP="00DE7F6D">
      <w:pPr>
        <w:ind w:left="2832" w:firstLine="708"/>
        <w:jc w:val="both"/>
        <w:outlineLvl w:val="0"/>
        <w:rPr>
          <w:b/>
          <w:sz w:val="28"/>
        </w:rPr>
      </w:pPr>
      <w:r>
        <w:rPr>
          <w:b/>
          <w:sz w:val="28"/>
        </w:rPr>
        <w:t xml:space="preserve">  </w:t>
      </w:r>
      <w:r w:rsidR="00EF77E9">
        <w:rPr>
          <w:b/>
          <w:sz w:val="28"/>
        </w:rPr>
        <w:t xml:space="preserve">                         </w:t>
      </w:r>
      <w:r w:rsidR="00711C10" w:rsidRPr="00711C10">
        <w:rPr>
          <w:b/>
          <w:sz w:val="28"/>
        </w:rPr>
        <w:t xml:space="preserve"> </w:t>
      </w:r>
      <w:r w:rsidR="00711C10" w:rsidRPr="00035764">
        <w:rPr>
          <w:b/>
          <w:sz w:val="28"/>
        </w:rPr>
        <w:t xml:space="preserve"> </w:t>
      </w:r>
      <w:r w:rsidR="00EF77E9">
        <w:rPr>
          <w:b/>
          <w:sz w:val="28"/>
        </w:rPr>
        <w:t xml:space="preserve">  </w:t>
      </w:r>
    </w:p>
    <w:p w:rsidR="00DE7F6D" w:rsidRPr="00F9102B" w:rsidRDefault="00DE7F6D" w:rsidP="00DE7F6D">
      <w:pPr>
        <w:ind w:left="2832" w:firstLine="708"/>
        <w:jc w:val="both"/>
        <w:outlineLvl w:val="0"/>
        <w:rPr>
          <w:b/>
          <w:sz w:val="28"/>
        </w:rPr>
      </w:pPr>
    </w:p>
    <w:p w:rsidR="00DE7F6D" w:rsidRPr="00F9102B" w:rsidRDefault="00DE7F6D" w:rsidP="00DE7F6D">
      <w:pPr>
        <w:ind w:left="2832" w:firstLine="708"/>
        <w:jc w:val="both"/>
        <w:outlineLvl w:val="0"/>
        <w:rPr>
          <w:b/>
          <w:sz w:val="28"/>
        </w:rPr>
      </w:pPr>
    </w:p>
    <w:p w:rsidR="00DE7F6D" w:rsidRPr="00F9102B" w:rsidRDefault="00DE7F6D" w:rsidP="00DE7F6D">
      <w:pPr>
        <w:ind w:left="2832" w:firstLine="708"/>
        <w:jc w:val="both"/>
        <w:outlineLvl w:val="0"/>
        <w:rPr>
          <w:b/>
          <w:sz w:val="28"/>
        </w:rPr>
      </w:pPr>
    </w:p>
    <w:p w:rsidR="00DE7F6D" w:rsidRPr="00F9102B" w:rsidRDefault="00DE7F6D" w:rsidP="00DE7F6D">
      <w:pPr>
        <w:ind w:left="2832" w:firstLine="708"/>
        <w:jc w:val="both"/>
        <w:outlineLvl w:val="0"/>
        <w:rPr>
          <w:rFonts w:eastAsia="Arial Unicode MS"/>
        </w:rPr>
      </w:pPr>
    </w:p>
    <w:p w:rsidR="00DC4C29" w:rsidRPr="007F1C0F" w:rsidRDefault="00DC4C29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82733E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82733E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82733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6E2D90" w:rsidRPr="006E2D90">
        <w:rPr>
          <w:bCs/>
          <w:sz w:val="28"/>
          <w:szCs w:val="28"/>
        </w:rPr>
        <w:t>КОМПЬЮТЕРНАЯ ГРАФИКА</w:t>
      </w:r>
      <w:r>
        <w:rPr>
          <w:b/>
          <w:sz w:val="28"/>
          <w:szCs w:val="28"/>
        </w:rPr>
        <w:t xml:space="preserve">» </w:t>
      </w:r>
      <w:r w:rsidR="00342302">
        <w:rPr>
          <w:sz w:val="28"/>
          <w:szCs w:val="28"/>
        </w:rPr>
        <w:t>(</w:t>
      </w:r>
      <w:r w:rsidR="006E2D90" w:rsidRPr="006E2D90">
        <w:rPr>
          <w:sz w:val="28"/>
          <w:szCs w:val="28"/>
        </w:rPr>
        <w:t>Б1.В.</w:t>
      </w:r>
      <w:r w:rsidR="004A6E3C">
        <w:rPr>
          <w:sz w:val="28"/>
          <w:szCs w:val="28"/>
        </w:rPr>
        <w:t>ОД.</w:t>
      </w:r>
      <w:r w:rsidR="00274474">
        <w:rPr>
          <w:sz w:val="28"/>
          <w:szCs w:val="28"/>
        </w:rPr>
        <w:t>2</w:t>
      </w:r>
      <w:r>
        <w:rPr>
          <w:sz w:val="28"/>
          <w:szCs w:val="28"/>
        </w:rPr>
        <w:t xml:space="preserve">) </w:t>
      </w:r>
    </w:p>
    <w:p w:rsidR="00DC4C29" w:rsidRDefault="00DC4C29" w:rsidP="0082733E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DC4C29" w:rsidRDefault="00F32CE1" w:rsidP="0082733E">
      <w:pPr>
        <w:jc w:val="center"/>
        <w:rPr>
          <w:sz w:val="28"/>
          <w:szCs w:val="28"/>
        </w:rPr>
      </w:pPr>
      <w:r w:rsidRPr="00F32CE1">
        <w:rPr>
          <w:sz w:val="28"/>
          <w:szCs w:val="28"/>
        </w:rPr>
        <w:t>09.03.01 «Информатика и вычислительная  техника»</w:t>
      </w:r>
    </w:p>
    <w:p w:rsidR="00F32CE1" w:rsidRDefault="00EF77E9" w:rsidP="0082733E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DC4C29">
        <w:rPr>
          <w:sz w:val="28"/>
          <w:szCs w:val="28"/>
        </w:rPr>
        <w:t xml:space="preserve"> </w:t>
      </w:r>
      <w:r w:rsidR="00F32CE1" w:rsidRPr="00F32CE1">
        <w:rPr>
          <w:sz w:val="28"/>
          <w:szCs w:val="28"/>
        </w:rPr>
        <w:t xml:space="preserve">«Программное обеспечение средств </w:t>
      </w:r>
    </w:p>
    <w:p w:rsidR="00DC4C29" w:rsidRDefault="00F32CE1" w:rsidP="0082733E">
      <w:pPr>
        <w:jc w:val="center"/>
        <w:rPr>
          <w:sz w:val="28"/>
          <w:szCs w:val="28"/>
        </w:rPr>
      </w:pPr>
      <w:r w:rsidRPr="00F32CE1">
        <w:rPr>
          <w:sz w:val="28"/>
          <w:szCs w:val="28"/>
        </w:rPr>
        <w:t>вычислительной техники и автоматизированных систем»</w:t>
      </w:r>
      <w:r w:rsidR="00DC4C29">
        <w:rPr>
          <w:sz w:val="28"/>
          <w:szCs w:val="28"/>
        </w:rPr>
        <w:t xml:space="preserve"> </w:t>
      </w:r>
    </w:p>
    <w:p w:rsidR="00915947" w:rsidRDefault="00915947" w:rsidP="00915947">
      <w:pPr>
        <w:jc w:val="center"/>
        <w:rPr>
          <w:sz w:val="28"/>
          <w:szCs w:val="28"/>
          <w:lang w:eastAsia="ru-RU"/>
        </w:rPr>
      </w:pPr>
      <w:r w:rsidRPr="00166839">
        <w:rPr>
          <w:sz w:val="28"/>
          <w:szCs w:val="28"/>
          <w:lang w:eastAsia="ru-RU"/>
        </w:rPr>
        <w:t>(</w:t>
      </w:r>
      <w:r>
        <w:rPr>
          <w:sz w:val="28"/>
          <w:szCs w:val="28"/>
          <w:lang w:eastAsia="ru-RU"/>
        </w:rPr>
        <w:t xml:space="preserve">программа подготовки – </w:t>
      </w:r>
      <w:r w:rsidR="00274474">
        <w:rPr>
          <w:sz w:val="28"/>
          <w:szCs w:val="28"/>
          <w:lang w:eastAsia="ru-RU"/>
        </w:rPr>
        <w:t>академический</w:t>
      </w:r>
      <w:r>
        <w:rPr>
          <w:sz w:val="28"/>
          <w:szCs w:val="28"/>
          <w:lang w:eastAsia="ru-RU"/>
        </w:rPr>
        <w:t xml:space="preserve"> бакалавриат)</w:t>
      </w:r>
    </w:p>
    <w:p w:rsidR="00167C40" w:rsidRDefault="00167C40" w:rsidP="0082733E">
      <w:pPr>
        <w:jc w:val="center"/>
        <w:rPr>
          <w:sz w:val="28"/>
          <w:szCs w:val="28"/>
          <w:lang w:eastAsia="ru-RU"/>
        </w:rPr>
      </w:pPr>
    </w:p>
    <w:p w:rsidR="00DC4C29" w:rsidRDefault="00DC4C29" w:rsidP="00EF77E9">
      <w:pPr>
        <w:spacing w:line="36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Pr="006E2D90" w:rsidRDefault="00DC4C29" w:rsidP="00DC4C29"/>
    <w:p w:rsidR="00DE42BA" w:rsidRPr="006E2D90" w:rsidRDefault="00DE42BA" w:rsidP="00DC4C29"/>
    <w:p w:rsidR="0082733E" w:rsidRPr="007A3E25" w:rsidRDefault="0082733E" w:rsidP="00DC4C29"/>
    <w:p w:rsidR="0082733E" w:rsidRPr="007A3E25" w:rsidRDefault="0082733E" w:rsidP="00DC4C29"/>
    <w:p w:rsidR="0082733E" w:rsidRPr="007A3E25" w:rsidRDefault="0082733E" w:rsidP="00DC4C29"/>
    <w:p w:rsidR="00DC4C29" w:rsidRPr="007A3E25" w:rsidRDefault="00DC4C29" w:rsidP="00DC4C29"/>
    <w:p w:rsidR="0082733E" w:rsidRPr="007A3E25" w:rsidRDefault="0082733E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Pr="006E2D90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F9102B">
        <w:rPr>
          <w:sz w:val="28"/>
          <w:szCs w:val="28"/>
        </w:rPr>
        <w:t>8</w:t>
      </w:r>
    </w:p>
    <w:p w:rsidR="00167C40" w:rsidRDefault="00167C40" w:rsidP="00167C40">
      <w:pPr>
        <w:sectPr w:rsidR="00167C40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FF6F5C" w:rsidRDefault="00FF08CF" w:rsidP="00FF08CF">
      <w:pPr>
        <w:contextualSpacing/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42027" cy="10306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4139" cy="1030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8CF" w:rsidRDefault="00FF08CF" w:rsidP="00FF08CF">
      <w:pPr>
        <w:pStyle w:val="a3"/>
        <w:pageBreakBefore/>
        <w:numPr>
          <w:ilvl w:val="0"/>
          <w:numId w:val="16"/>
        </w:numPr>
        <w:ind w:left="0" w:hanging="357"/>
        <w:jc w:val="center"/>
        <w:rPr>
          <w:b/>
          <w:bCs/>
          <w:iCs/>
          <w:sz w:val="28"/>
          <w:szCs w:val="28"/>
        </w:rPr>
        <w:sectPr w:rsidR="00FF08CF" w:rsidSect="00FF08CF">
          <w:pgSz w:w="11906" w:h="16838"/>
          <w:pgMar w:top="238" w:right="244" w:bottom="244" w:left="238" w:header="709" w:footer="709" w:gutter="0"/>
          <w:cols w:space="708"/>
          <w:docGrid w:linePitch="360"/>
        </w:sectPr>
      </w:pPr>
      <w:bookmarkStart w:id="0" w:name="_GoBack"/>
      <w:bookmarkEnd w:id="0"/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Tr="001636CC">
        <w:trPr>
          <w:trHeight w:val="3402"/>
        </w:trPr>
        <w:tc>
          <w:tcPr>
            <w:tcW w:w="10317" w:type="dxa"/>
          </w:tcPr>
          <w:p w:rsidR="006F431C" w:rsidRDefault="006F431C" w:rsidP="00E0417C">
            <w:pPr>
              <w:pStyle w:val="a3"/>
              <w:pageBreakBefore/>
              <w:numPr>
                <w:ilvl w:val="0"/>
                <w:numId w:val="16"/>
              </w:numPr>
              <w:ind w:left="896" w:hanging="357"/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6A48A5" w:rsidRDefault="006A48A5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6A48A5" w:rsidRDefault="00E0417C" w:rsidP="006A48A5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 w:rsidRPr="00A412D1">
              <w:rPr>
                <w:szCs w:val="28"/>
              </w:rPr>
              <w:t xml:space="preserve">Рабочая программа составлена в соответствии с ФГОС ВО, утвержденным </w:t>
            </w:r>
            <w:r w:rsidR="00DE7F6D">
              <w:rPr>
                <w:rFonts w:cs="Times New Roman"/>
                <w:szCs w:val="28"/>
              </w:rPr>
              <w:t>«12» января 201</w:t>
            </w:r>
            <w:r w:rsidR="00DE7F6D" w:rsidRPr="005C702F">
              <w:rPr>
                <w:rFonts w:cs="Times New Roman"/>
                <w:szCs w:val="28"/>
              </w:rPr>
              <w:t>6</w:t>
            </w:r>
            <w:r w:rsidR="00F9102B">
              <w:rPr>
                <w:rFonts w:cs="Times New Roman"/>
                <w:szCs w:val="28"/>
              </w:rPr>
              <w:t xml:space="preserve"> </w:t>
            </w:r>
            <w:r w:rsidR="00DE7F6D">
              <w:rPr>
                <w:rFonts w:cs="Times New Roman"/>
                <w:szCs w:val="28"/>
              </w:rPr>
              <w:t>г., приказ № 5</w:t>
            </w:r>
            <w:r w:rsidR="00DE7F6D" w:rsidRPr="00DE7F6D">
              <w:rPr>
                <w:rFonts w:cs="Times New Roman"/>
                <w:szCs w:val="28"/>
              </w:rPr>
              <w:t xml:space="preserve"> </w:t>
            </w:r>
            <w:r w:rsidR="00FF6F5C">
              <w:rPr>
                <w:rFonts w:cs="Times New Roman"/>
                <w:szCs w:val="28"/>
              </w:rPr>
              <w:t>по направлению 09.03.0</w:t>
            </w:r>
            <w:r w:rsidR="007F1C0F">
              <w:rPr>
                <w:rFonts w:cs="Times New Roman"/>
                <w:szCs w:val="28"/>
              </w:rPr>
              <w:t>1</w:t>
            </w:r>
            <w:r w:rsidR="00FF6F5C">
              <w:rPr>
                <w:rFonts w:cs="Times New Roman"/>
                <w:szCs w:val="28"/>
              </w:rPr>
              <w:t xml:space="preserve"> «</w:t>
            </w:r>
            <w:r w:rsidR="007F1C0F" w:rsidRPr="007F1C0F">
              <w:rPr>
                <w:rFonts w:cs="Times New Roman"/>
                <w:szCs w:val="28"/>
              </w:rPr>
              <w:t>Информатика и вычислительная техника</w:t>
            </w:r>
            <w:r w:rsidR="00FF6F5C">
              <w:rPr>
                <w:rFonts w:cs="Times New Roman"/>
                <w:szCs w:val="28"/>
              </w:rPr>
              <w:t xml:space="preserve">» по дисциплине </w:t>
            </w:r>
            <w:r w:rsidR="006A48A5">
              <w:rPr>
                <w:rFonts w:cs="Times New Roman"/>
                <w:szCs w:val="28"/>
              </w:rPr>
              <w:t>«</w:t>
            </w:r>
            <w:r w:rsidR="006E2D90" w:rsidRPr="006E2D90">
              <w:rPr>
                <w:rFonts w:cs="Times New Roman"/>
                <w:szCs w:val="28"/>
              </w:rPr>
              <w:t>Компьютерная графика</w:t>
            </w:r>
            <w:r w:rsidR="006A48A5">
              <w:rPr>
                <w:rFonts w:cs="Times New Roman"/>
                <w:szCs w:val="28"/>
              </w:rPr>
              <w:t>».</w:t>
            </w:r>
          </w:p>
          <w:p w:rsidR="006E2D90" w:rsidRDefault="006E2D90" w:rsidP="006E2D90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Целью изучения дисциплины «Компьютерная графика» является </w:t>
            </w:r>
            <w:r w:rsidRPr="00FB22F2">
              <w:rPr>
                <w:sz w:val="28"/>
                <w:szCs w:val="28"/>
              </w:rPr>
              <w:t>приобретение теоретических знаний о моделях, алгоритмах и методах проектирования и обработки графических изображений;</w:t>
            </w:r>
            <w:r>
              <w:rPr>
                <w:sz w:val="28"/>
                <w:szCs w:val="28"/>
              </w:rPr>
              <w:t xml:space="preserve"> </w:t>
            </w:r>
            <w:r w:rsidRPr="00FB22F2">
              <w:rPr>
                <w:sz w:val="28"/>
                <w:szCs w:val="28"/>
              </w:rPr>
              <w:t>формирование практических навыков программировани</w:t>
            </w:r>
            <w:r>
              <w:rPr>
                <w:sz w:val="28"/>
                <w:szCs w:val="28"/>
              </w:rPr>
              <w:t>я</w:t>
            </w:r>
            <w:r w:rsidRPr="00FB22F2">
              <w:rPr>
                <w:sz w:val="28"/>
                <w:szCs w:val="28"/>
              </w:rPr>
              <w:t xml:space="preserve"> приложений для работы с изображениями с применением графических библиотек;</w:t>
            </w:r>
            <w:r>
              <w:rPr>
                <w:sz w:val="28"/>
                <w:szCs w:val="28"/>
              </w:rPr>
              <w:t xml:space="preserve"> </w:t>
            </w:r>
            <w:r w:rsidRPr="00FB22F2">
              <w:rPr>
                <w:sz w:val="28"/>
                <w:szCs w:val="28"/>
              </w:rPr>
              <w:t>повышение профессиональной эрудиции по применению графических систем.</w:t>
            </w:r>
          </w:p>
          <w:p w:rsidR="006E2D90" w:rsidRDefault="006E2D90" w:rsidP="006E2D90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достижения поставленной цели решаются следующие задачи:</w:t>
            </w:r>
          </w:p>
          <w:p w:rsidR="006E2D90" w:rsidRPr="00FB22F2" w:rsidRDefault="006E2D90" w:rsidP="006E2D90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изучение </w:t>
            </w:r>
            <w:r w:rsidRPr="00FB22F2">
              <w:rPr>
                <w:sz w:val="28"/>
                <w:szCs w:val="28"/>
              </w:rPr>
              <w:t>средств компьютерной графики</w:t>
            </w:r>
            <w:r>
              <w:rPr>
                <w:sz w:val="28"/>
                <w:szCs w:val="28"/>
              </w:rPr>
              <w:t xml:space="preserve">, </w:t>
            </w:r>
            <w:r w:rsidRPr="00FB22F2">
              <w:rPr>
                <w:sz w:val="28"/>
                <w:szCs w:val="28"/>
              </w:rPr>
              <w:t>цветовы</w:t>
            </w:r>
            <w:r>
              <w:rPr>
                <w:sz w:val="28"/>
                <w:szCs w:val="28"/>
              </w:rPr>
              <w:t>х</w:t>
            </w:r>
            <w:r w:rsidRPr="00FB22F2">
              <w:rPr>
                <w:sz w:val="28"/>
                <w:szCs w:val="28"/>
              </w:rPr>
              <w:t xml:space="preserve"> модел</w:t>
            </w:r>
            <w:r>
              <w:rPr>
                <w:sz w:val="28"/>
                <w:szCs w:val="28"/>
              </w:rPr>
              <w:t>ей</w:t>
            </w:r>
            <w:r w:rsidRPr="00FB22F2">
              <w:rPr>
                <w:sz w:val="28"/>
                <w:szCs w:val="28"/>
              </w:rPr>
              <w:t>, формат</w:t>
            </w:r>
            <w:r>
              <w:rPr>
                <w:sz w:val="28"/>
                <w:szCs w:val="28"/>
              </w:rPr>
              <w:t>ов</w:t>
            </w:r>
            <w:r w:rsidRPr="00FB22F2">
              <w:rPr>
                <w:sz w:val="28"/>
                <w:szCs w:val="28"/>
              </w:rPr>
              <w:t xml:space="preserve"> графической информации</w:t>
            </w:r>
            <w:r>
              <w:rPr>
                <w:sz w:val="28"/>
                <w:szCs w:val="28"/>
              </w:rPr>
              <w:t xml:space="preserve">, </w:t>
            </w:r>
            <w:r w:rsidRPr="00FB22F2">
              <w:rPr>
                <w:sz w:val="28"/>
                <w:szCs w:val="28"/>
              </w:rPr>
              <w:t>способ</w:t>
            </w:r>
            <w:r>
              <w:rPr>
                <w:sz w:val="28"/>
                <w:szCs w:val="28"/>
              </w:rPr>
              <w:t>ов</w:t>
            </w:r>
            <w:r w:rsidRPr="00FB22F2">
              <w:rPr>
                <w:sz w:val="28"/>
                <w:szCs w:val="28"/>
              </w:rPr>
              <w:t xml:space="preserve"> создания фотореалистических изображений;</w:t>
            </w:r>
          </w:p>
          <w:p w:rsidR="006E2D90" w:rsidRPr="00FB22F2" w:rsidRDefault="006E2D90" w:rsidP="006E2D90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ознакомление с </w:t>
            </w:r>
            <w:r w:rsidRPr="00FB22F2">
              <w:rPr>
                <w:sz w:val="28"/>
                <w:szCs w:val="28"/>
              </w:rPr>
              <w:t>алгоритм</w:t>
            </w:r>
            <w:r>
              <w:rPr>
                <w:sz w:val="28"/>
                <w:szCs w:val="28"/>
              </w:rPr>
              <w:t>ами</w:t>
            </w:r>
            <w:r w:rsidRPr="00FB22F2">
              <w:rPr>
                <w:sz w:val="28"/>
                <w:szCs w:val="28"/>
              </w:rPr>
              <w:t xml:space="preserve"> преобразования графической информации для ее сжатия;</w:t>
            </w:r>
          </w:p>
          <w:p w:rsidR="00A1675E" w:rsidRDefault="006E2D90" w:rsidP="006E2D90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овладение </w:t>
            </w:r>
            <w:r w:rsidRPr="00FB22F2">
              <w:rPr>
                <w:sz w:val="28"/>
                <w:szCs w:val="28"/>
              </w:rPr>
              <w:t>прием</w:t>
            </w:r>
            <w:r>
              <w:rPr>
                <w:sz w:val="28"/>
                <w:szCs w:val="28"/>
              </w:rPr>
              <w:t>ами</w:t>
            </w:r>
            <w:r w:rsidRPr="00FB22F2">
              <w:rPr>
                <w:sz w:val="28"/>
                <w:szCs w:val="28"/>
              </w:rPr>
              <w:t xml:space="preserve"> программирования изображений с помощью графических библиотек</w:t>
            </w:r>
            <w:r>
              <w:rPr>
                <w:sz w:val="28"/>
                <w:szCs w:val="28"/>
              </w:rPr>
              <w:t xml:space="preserve"> и </w:t>
            </w:r>
            <w:r w:rsidRPr="00FB22F2">
              <w:rPr>
                <w:sz w:val="28"/>
                <w:szCs w:val="28"/>
              </w:rPr>
              <w:t>современны</w:t>
            </w:r>
            <w:r>
              <w:rPr>
                <w:sz w:val="28"/>
                <w:szCs w:val="28"/>
              </w:rPr>
              <w:t>х</w:t>
            </w:r>
            <w:r w:rsidRPr="00FB22F2">
              <w:rPr>
                <w:sz w:val="28"/>
                <w:szCs w:val="28"/>
              </w:rPr>
              <w:t xml:space="preserve"> графически</w:t>
            </w:r>
            <w:r>
              <w:rPr>
                <w:sz w:val="28"/>
                <w:szCs w:val="28"/>
              </w:rPr>
              <w:t>х</w:t>
            </w:r>
            <w:r w:rsidRPr="00FB22F2">
              <w:rPr>
                <w:sz w:val="28"/>
                <w:szCs w:val="28"/>
              </w:rPr>
              <w:t xml:space="preserve"> систем.</w:t>
            </w:r>
          </w:p>
          <w:p w:rsidR="00B81723" w:rsidRDefault="00B81723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462A09" w:rsidRDefault="00462A09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Перечень планируемых результатов обучения по дисциплине, соотнесенных с планируемыми результатами освоения основной </w:t>
            </w:r>
            <w:r w:rsidR="00D16DAB" w:rsidRPr="00D16DAB">
              <w:rPr>
                <w:b/>
                <w:sz w:val="28"/>
                <w:szCs w:val="28"/>
                <w:lang w:eastAsia="ru-RU"/>
              </w:rPr>
              <w:t>профессиональной</w:t>
            </w:r>
            <w:r w:rsidR="00D16DAB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8E07DE" w:rsidRDefault="008E07D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FC6877" w:rsidRDefault="00FC6877" w:rsidP="00E6483C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FC6877" w:rsidRDefault="00FC6877" w:rsidP="00FC6877">
            <w:pPr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результате освоения дисциплины обучающийся должен:</w:t>
            </w:r>
          </w:p>
          <w:p w:rsidR="00EA6AC7" w:rsidRDefault="00EA6AC7" w:rsidP="00FC6877">
            <w:pPr>
              <w:ind w:firstLine="851"/>
              <w:rPr>
                <w:sz w:val="28"/>
                <w:szCs w:val="28"/>
              </w:rPr>
            </w:pP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</w:rPr>
            </w:pPr>
            <w:r w:rsidRPr="007F1C0F">
              <w:rPr>
                <w:b/>
                <w:sz w:val="28"/>
                <w:szCs w:val="28"/>
              </w:rPr>
              <w:t>ЗНАТЬ</w:t>
            </w:r>
            <w:r>
              <w:rPr>
                <w:b/>
                <w:i/>
                <w:sz w:val="28"/>
                <w:szCs w:val="28"/>
              </w:rPr>
              <w:t>:</w:t>
            </w:r>
          </w:p>
          <w:p w:rsidR="006E2D90" w:rsidRPr="006E2D90" w:rsidRDefault="006E2D90" w:rsidP="006E2D9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 w:rsidRPr="006E2D90">
              <w:rPr>
                <w:sz w:val="28"/>
                <w:szCs w:val="28"/>
              </w:rPr>
              <w:t>−</w:t>
            </w:r>
            <w:r w:rsidRPr="006E2D90">
              <w:rPr>
                <w:sz w:val="28"/>
                <w:szCs w:val="28"/>
              </w:rPr>
              <w:tab/>
              <w:t>основные понятия и методы преобразования координат изображений в компьютерной графике;</w:t>
            </w:r>
          </w:p>
          <w:p w:rsidR="006E2D90" w:rsidRPr="006E2D90" w:rsidRDefault="006E2D90" w:rsidP="006E2D9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 w:rsidRPr="006E2D90">
              <w:rPr>
                <w:sz w:val="28"/>
                <w:szCs w:val="28"/>
              </w:rPr>
              <w:t>−</w:t>
            </w:r>
            <w:r w:rsidRPr="006E2D90">
              <w:rPr>
                <w:sz w:val="28"/>
                <w:szCs w:val="28"/>
              </w:rPr>
              <w:tab/>
              <w:t>характеристики средств компьютерной графики, цветовых моделей, важнейшие форматы графической информации;</w:t>
            </w:r>
          </w:p>
          <w:p w:rsidR="006E2D90" w:rsidRPr="006E2D90" w:rsidRDefault="006E2D90" w:rsidP="006E2D9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 w:rsidRPr="006E2D90">
              <w:rPr>
                <w:sz w:val="28"/>
                <w:szCs w:val="28"/>
              </w:rPr>
              <w:t>−</w:t>
            </w:r>
            <w:r w:rsidRPr="006E2D90">
              <w:rPr>
                <w:sz w:val="28"/>
                <w:szCs w:val="28"/>
              </w:rPr>
              <w:tab/>
              <w:t>основные алгоритмы сжатия изображений с потерями и без потерь;</w:t>
            </w:r>
          </w:p>
          <w:p w:rsidR="00EA6AC7" w:rsidRDefault="006E2D90" w:rsidP="006E2D9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 w:rsidRPr="006E2D90">
              <w:rPr>
                <w:sz w:val="28"/>
                <w:szCs w:val="28"/>
              </w:rPr>
              <w:t>−</w:t>
            </w:r>
            <w:r w:rsidRPr="006E2D90">
              <w:rPr>
                <w:sz w:val="28"/>
                <w:szCs w:val="28"/>
              </w:rPr>
              <w:tab/>
              <w:t>технологию применения графических библиотек для разработки приложений по созданию компьютерных изображений.</w:t>
            </w: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</w:rPr>
            </w:pPr>
            <w:r w:rsidRPr="007F1C0F">
              <w:rPr>
                <w:b/>
                <w:sz w:val="28"/>
                <w:szCs w:val="28"/>
              </w:rPr>
              <w:t>УМЕТЬ</w:t>
            </w:r>
            <w:r>
              <w:rPr>
                <w:b/>
                <w:i/>
                <w:sz w:val="28"/>
                <w:szCs w:val="28"/>
              </w:rPr>
              <w:t>:</w:t>
            </w:r>
          </w:p>
          <w:p w:rsidR="006E2D90" w:rsidRPr="00017393" w:rsidRDefault="006E2D90" w:rsidP="006E2D9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 w:rsidRPr="00017393">
              <w:rPr>
                <w:sz w:val="28"/>
                <w:szCs w:val="28"/>
              </w:rPr>
              <w:t>−</w:t>
            </w:r>
            <w:r w:rsidRPr="00017393">
              <w:rPr>
                <w:sz w:val="28"/>
                <w:szCs w:val="28"/>
              </w:rPr>
              <w:tab/>
              <w:t>разрабатывать приложения по созданию компьютерных изображений с применением графической библиотеки DirectX;</w:t>
            </w:r>
          </w:p>
          <w:p w:rsidR="006E2D90" w:rsidRDefault="006E2D90" w:rsidP="006E2D9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 w:rsidRPr="00017393">
              <w:rPr>
                <w:sz w:val="28"/>
                <w:szCs w:val="28"/>
              </w:rPr>
              <w:t>−</w:t>
            </w:r>
            <w:r w:rsidRPr="00017393">
              <w:rPr>
                <w:sz w:val="28"/>
                <w:szCs w:val="28"/>
              </w:rPr>
              <w:tab/>
              <w:t>применять основные алгоритмы сжатия информации для выполнения кодирования и декодирования;</w:t>
            </w:r>
          </w:p>
          <w:p w:rsidR="000C65AB" w:rsidRPr="00017393" w:rsidRDefault="000C65AB" w:rsidP="006E2D9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</w:p>
          <w:p w:rsidR="006E2D90" w:rsidRDefault="006E2D90" w:rsidP="006E2D9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 w:rsidRPr="00017393">
              <w:rPr>
                <w:sz w:val="28"/>
                <w:szCs w:val="28"/>
              </w:rPr>
              <w:lastRenderedPageBreak/>
              <w:t>−</w:t>
            </w:r>
            <w:r w:rsidRPr="00017393">
              <w:rPr>
                <w:sz w:val="28"/>
                <w:szCs w:val="28"/>
              </w:rPr>
              <w:tab/>
              <w:t>выполнять основные преобразования координат изображений на плоскости и в пространстве.</w:t>
            </w: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i/>
                <w:sz w:val="28"/>
                <w:szCs w:val="28"/>
              </w:rPr>
            </w:pPr>
            <w:r w:rsidRPr="007F1C0F">
              <w:rPr>
                <w:b/>
                <w:sz w:val="28"/>
                <w:szCs w:val="28"/>
              </w:rPr>
              <w:t>ВЛАДЕТЬ</w:t>
            </w:r>
            <w:r>
              <w:rPr>
                <w:i/>
                <w:sz w:val="28"/>
                <w:szCs w:val="28"/>
              </w:rPr>
              <w:t>:</w:t>
            </w:r>
          </w:p>
          <w:p w:rsidR="006E2D90" w:rsidRPr="00017393" w:rsidRDefault="006E2D90" w:rsidP="006E2D9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 w:rsidRPr="00017393">
              <w:rPr>
                <w:sz w:val="28"/>
                <w:szCs w:val="28"/>
              </w:rPr>
              <w:t>−</w:t>
            </w:r>
            <w:r w:rsidRPr="00017393">
              <w:rPr>
                <w:sz w:val="28"/>
                <w:szCs w:val="28"/>
              </w:rPr>
              <w:tab/>
              <w:t>навыками самостоятельной работы по применению средств компьютерной графики</w:t>
            </w:r>
            <w:r>
              <w:rPr>
                <w:sz w:val="28"/>
                <w:szCs w:val="28"/>
              </w:rPr>
              <w:t>;</w:t>
            </w:r>
          </w:p>
          <w:p w:rsidR="006E2D90" w:rsidRPr="00017393" w:rsidRDefault="006E2D90" w:rsidP="006E2D9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 w:rsidRPr="00017393">
              <w:rPr>
                <w:sz w:val="28"/>
                <w:szCs w:val="28"/>
              </w:rPr>
              <w:t>−</w:t>
            </w:r>
            <w:r w:rsidRPr="00017393">
              <w:rPr>
                <w:sz w:val="28"/>
                <w:szCs w:val="28"/>
              </w:rPr>
              <w:tab/>
              <w:t>навыками по разработке приложений для создания и обработки компьютерных изображений.</w:t>
            </w:r>
          </w:p>
          <w:p w:rsidR="00FC6877" w:rsidRDefault="00FC6877" w:rsidP="00A62036">
            <w:pPr>
              <w:ind w:firstLine="709"/>
              <w:jc w:val="both"/>
              <w:outlineLvl w:val="0"/>
              <w:rPr>
                <w:sz w:val="28"/>
                <w:szCs w:val="28"/>
                <w:lang w:eastAsia="ru-RU"/>
              </w:rPr>
            </w:pPr>
            <w:r w:rsidRPr="00FC6877">
              <w:rPr>
                <w:sz w:val="28"/>
                <w:szCs w:val="28"/>
                <w:lang w:eastAsia="ru-RU"/>
              </w:rPr>
      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      </w:r>
          </w:p>
          <w:p w:rsidR="009745BE" w:rsidRDefault="009745BE" w:rsidP="00462A09">
            <w:pPr>
              <w:ind w:firstLine="851"/>
              <w:jc w:val="both"/>
              <w:rPr>
                <w:sz w:val="28"/>
                <w:szCs w:val="28"/>
                <w:lang w:eastAsia="ru-RU"/>
              </w:rPr>
            </w:pPr>
          </w:p>
          <w:p w:rsidR="00E0417C" w:rsidRPr="001E6151" w:rsidRDefault="00E0417C" w:rsidP="00DE7F6D">
            <w:pPr>
              <w:ind w:firstLine="567"/>
              <w:jc w:val="both"/>
              <w:rPr>
                <w:b/>
                <w:i/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1E6151">
              <w:rPr>
                <w:b/>
                <w:i/>
                <w:sz w:val="28"/>
                <w:szCs w:val="28"/>
              </w:rPr>
              <w:t>общекультурных компетенций (ОК):</w:t>
            </w:r>
          </w:p>
          <w:p w:rsidR="00E0417C" w:rsidRPr="001E6151" w:rsidRDefault="00E0417C" w:rsidP="00E0417C">
            <w:pPr>
              <w:ind w:firstLine="567"/>
              <w:rPr>
                <w:b/>
                <w:i/>
                <w:sz w:val="28"/>
                <w:szCs w:val="28"/>
              </w:rPr>
            </w:pPr>
            <w:r w:rsidRPr="001E6151">
              <w:rPr>
                <w:sz w:val="28"/>
                <w:szCs w:val="28"/>
              </w:rPr>
              <w:t>-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(ОК-5)</w:t>
            </w:r>
            <w:r w:rsidR="00DE7F6D">
              <w:rPr>
                <w:sz w:val="28"/>
                <w:szCs w:val="28"/>
              </w:rPr>
              <w:t>.</w:t>
            </w:r>
          </w:p>
          <w:p w:rsidR="00E0417C" w:rsidRPr="001E6151" w:rsidRDefault="00DE7F6D" w:rsidP="00DE7F6D">
            <w:pPr>
              <w:ind w:firstLine="567"/>
              <w:jc w:val="both"/>
              <w:rPr>
                <w:b/>
                <w:bCs/>
                <w:i/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 w:rsidRPr="001E6151">
              <w:rPr>
                <w:b/>
                <w:bCs/>
                <w:i/>
                <w:sz w:val="28"/>
                <w:szCs w:val="28"/>
              </w:rPr>
              <w:t xml:space="preserve"> </w:t>
            </w:r>
            <w:r w:rsidR="00E0417C" w:rsidRPr="001E6151">
              <w:rPr>
                <w:b/>
                <w:bCs/>
                <w:i/>
                <w:sz w:val="28"/>
                <w:szCs w:val="28"/>
              </w:rPr>
              <w:t>общепрофессиональных (ОПК):</w:t>
            </w:r>
          </w:p>
          <w:p w:rsidR="00E0417C" w:rsidRPr="001E6151" w:rsidRDefault="00E0417C" w:rsidP="00DE7F6D">
            <w:pPr>
              <w:ind w:firstLine="567"/>
              <w:jc w:val="both"/>
              <w:rPr>
                <w:sz w:val="28"/>
                <w:szCs w:val="28"/>
              </w:rPr>
            </w:pPr>
            <w:r w:rsidRPr="001E6151">
              <w:rPr>
                <w:sz w:val="28"/>
                <w:szCs w:val="28"/>
              </w:rPr>
              <w:t xml:space="preserve">- </w:t>
            </w:r>
            <w:r w:rsidRPr="006D551B">
              <w:rPr>
                <w:sz w:val="28"/>
                <w:szCs w:val="28"/>
              </w:rPr>
              <w:t xml:space="preserve">способностью осваивать методики использования программных средств для решения практических задач </w:t>
            </w:r>
            <w:r>
              <w:rPr>
                <w:sz w:val="28"/>
                <w:szCs w:val="28"/>
              </w:rPr>
              <w:t>(ОПК-2</w:t>
            </w:r>
            <w:r w:rsidRPr="001E6151">
              <w:rPr>
                <w:sz w:val="28"/>
                <w:szCs w:val="28"/>
              </w:rPr>
              <w:t>)</w:t>
            </w:r>
            <w:r w:rsidR="00DE7F6D">
              <w:rPr>
                <w:sz w:val="28"/>
                <w:szCs w:val="28"/>
              </w:rPr>
              <w:t>.</w:t>
            </w:r>
          </w:p>
          <w:p w:rsidR="00DE7F6D" w:rsidRDefault="00DE7F6D" w:rsidP="00DE7F6D">
            <w:pPr>
              <w:ind w:firstLine="567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FF1AB5">
              <w:rPr>
                <w:b/>
                <w:sz w:val="28"/>
                <w:szCs w:val="28"/>
              </w:rPr>
              <w:t>профессиональны</w:t>
            </w:r>
            <w:r>
              <w:rPr>
                <w:b/>
                <w:sz w:val="28"/>
                <w:szCs w:val="28"/>
              </w:rPr>
              <w:t>х</w:t>
            </w:r>
            <w:r w:rsidRPr="00FF1AB5">
              <w:rPr>
                <w:b/>
                <w:sz w:val="28"/>
                <w:szCs w:val="28"/>
              </w:rPr>
              <w:t xml:space="preserve"> компетенци</w:t>
            </w:r>
            <w:r>
              <w:rPr>
                <w:b/>
                <w:sz w:val="28"/>
                <w:szCs w:val="28"/>
              </w:rPr>
              <w:t>й</w:t>
            </w:r>
            <w:r w:rsidRPr="00FF1AB5">
              <w:rPr>
                <w:b/>
                <w:sz w:val="28"/>
                <w:szCs w:val="28"/>
              </w:rPr>
              <w:t xml:space="preserve"> (ПК)</w:t>
            </w:r>
            <w:r w:rsidRPr="00A5215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F5743D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</w:t>
            </w:r>
            <w:r>
              <w:rPr>
                <w:sz w:val="28"/>
                <w:szCs w:val="28"/>
              </w:rPr>
              <w:t>:</w:t>
            </w:r>
          </w:p>
          <w:p w:rsidR="00E0417C" w:rsidRPr="001E6151" w:rsidRDefault="00E0417C" w:rsidP="00DE7F6D">
            <w:pPr>
              <w:ind w:firstLine="567"/>
              <w:jc w:val="both"/>
              <w:rPr>
                <w:sz w:val="28"/>
                <w:szCs w:val="28"/>
              </w:rPr>
            </w:pPr>
            <w:r w:rsidRPr="001E6151">
              <w:rPr>
                <w:i/>
                <w:sz w:val="28"/>
                <w:szCs w:val="28"/>
              </w:rPr>
              <w:t>проектно-конструкторская деятельность</w:t>
            </w:r>
            <w:r w:rsidRPr="001E6151">
              <w:rPr>
                <w:sz w:val="28"/>
                <w:szCs w:val="28"/>
              </w:rPr>
              <w:t>:</w:t>
            </w:r>
          </w:p>
          <w:p w:rsidR="00E0417C" w:rsidRPr="001E6151" w:rsidRDefault="00E0417C" w:rsidP="00DE7F6D">
            <w:pPr>
              <w:ind w:firstLine="567"/>
              <w:jc w:val="both"/>
              <w:rPr>
                <w:sz w:val="28"/>
                <w:szCs w:val="28"/>
              </w:rPr>
            </w:pPr>
            <w:r w:rsidRPr="001E6151">
              <w:rPr>
                <w:sz w:val="28"/>
                <w:szCs w:val="28"/>
              </w:rPr>
              <w:t>- способностью разрабатывать компоненты аппаратно-программных комплексов и баз данных, используя современные инструментальные средства и тех</w:t>
            </w:r>
            <w:r>
              <w:rPr>
                <w:sz w:val="28"/>
                <w:szCs w:val="28"/>
              </w:rPr>
              <w:t>нологии программирования (ПК-2).</w:t>
            </w:r>
          </w:p>
          <w:p w:rsidR="000C65AB" w:rsidRPr="00D2714B" w:rsidRDefault="000C65AB" w:rsidP="00DE7F6D">
            <w:pPr>
              <w:ind w:firstLine="851"/>
              <w:jc w:val="both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0C65AB" w:rsidRPr="00C54806" w:rsidRDefault="000C65AB" w:rsidP="00DE7F6D">
            <w:pPr>
              <w:ind w:firstLine="851"/>
              <w:jc w:val="both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EA6AC7" w:rsidRPr="000153E3" w:rsidRDefault="00EA6AC7" w:rsidP="00B81723">
            <w:pPr>
              <w:jc w:val="both"/>
              <w:rPr>
                <w:bCs/>
                <w:sz w:val="28"/>
                <w:szCs w:val="28"/>
              </w:rPr>
            </w:pPr>
          </w:p>
          <w:p w:rsidR="000153E3" w:rsidRPr="000153E3" w:rsidRDefault="000153E3" w:rsidP="00B81723">
            <w:pPr>
              <w:jc w:val="both"/>
              <w:rPr>
                <w:bCs/>
                <w:sz w:val="28"/>
                <w:szCs w:val="28"/>
              </w:rPr>
            </w:pP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 w:rsidR="00EF77E9">
              <w:rPr>
                <w:b/>
                <w:sz w:val="28"/>
                <w:szCs w:val="28"/>
              </w:rPr>
              <w:t xml:space="preserve">Место дисциплины в структуре основной </w:t>
            </w:r>
            <w:r w:rsidR="00D16DAB" w:rsidRPr="00D16DAB">
              <w:rPr>
                <w:b/>
                <w:sz w:val="28"/>
                <w:szCs w:val="28"/>
                <w:lang w:eastAsia="ru-RU"/>
              </w:rPr>
              <w:t>профессиональной</w:t>
            </w:r>
            <w:r w:rsidR="00D16DAB" w:rsidRPr="00D16DAB">
              <w:rPr>
                <w:b/>
                <w:sz w:val="28"/>
                <w:szCs w:val="28"/>
              </w:rPr>
              <w:t xml:space="preserve"> </w:t>
            </w:r>
            <w:r w:rsidR="00EF77E9">
              <w:rPr>
                <w:b/>
                <w:sz w:val="28"/>
                <w:szCs w:val="28"/>
              </w:rPr>
              <w:t>образовательной программы</w:t>
            </w: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CE0DC5" w:rsidRPr="00CE0DC5" w:rsidRDefault="00B81723" w:rsidP="00CE0DC5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Дисциплина </w:t>
            </w:r>
            <w:r w:rsidR="00CB369B">
              <w:rPr>
                <w:sz w:val="28"/>
                <w:szCs w:val="28"/>
              </w:rPr>
              <w:t>«</w:t>
            </w:r>
            <w:r w:rsidR="00B4719B" w:rsidRPr="00B4719B">
              <w:rPr>
                <w:sz w:val="28"/>
                <w:szCs w:val="28"/>
              </w:rPr>
              <w:t>Компьютерная графика» (Б1.В.</w:t>
            </w:r>
            <w:r w:rsidR="00035764">
              <w:rPr>
                <w:sz w:val="28"/>
                <w:szCs w:val="28"/>
              </w:rPr>
              <w:t>ОД.</w:t>
            </w:r>
            <w:r w:rsidR="00E0417C">
              <w:rPr>
                <w:sz w:val="28"/>
                <w:szCs w:val="28"/>
              </w:rPr>
              <w:t>2</w:t>
            </w:r>
            <w:r w:rsidR="00B4719B" w:rsidRPr="00B4719B">
              <w:rPr>
                <w:sz w:val="28"/>
                <w:szCs w:val="28"/>
              </w:rPr>
              <w:t xml:space="preserve">) </w:t>
            </w:r>
            <w:r w:rsidR="00CE0DC5" w:rsidRPr="00CE0DC5">
              <w:rPr>
                <w:sz w:val="28"/>
                <w:szCs w:val="28"/>
              </w:rPr>
              <w:t>относится к</w:t>
            </w:r>
            <w:r w:rsidR="00371C97">
              <w:rPr>
                <w:sz w:val="28"/>
                <w:szCs w:val="28"/>
              </w:rPr>
              <w:t xml:space="preserve"> </w:t>
            </w:r>
            <w:r w:rsidR="00B4719B">
              <w:rPr>
                <w:sz w:val="28"/>
                <w:szCs w:val="28"/>
              </w:rPr>
              <w:t>вариативной</w:t>
            </w:r>
            <w:r w:rsidR="00371C97">
              <w:rPr>
                <w:sz w:val="28"/>
                <w:szCs w:val="28"/>
              </w:rPr>
              <w:t xml:space="preserve"> части</w:t>
            </w:r>
            <w:r w:rsidR="00CE0DC5" w:rsidRPr="00CE0DC5">
              <w:rPr>
                <w:sz w:val="28"/>
                <w:szCs w:val="28"/>
              </w:rPr>
              <w:t xml:space="preserve"> </w:t>
            </w:r>
            <w:r w:rsidR="00EA6AC7">
              <w:rPr>
                <w:sz w:val="28"/>
                <w:szCs w:val="28"/>
              </w:rPr>
              <w:t xml:space="preserve">и является обязательной </w:t>
            </w:r>
            <w:r w:rsidR="00CE0DC5" w:rsidRPr="00CE0DC5">
              <w:rPr>
                <w:sz w:val="28"/>
                <w:szCs w:val="28"/>
              </w:rPr>
              <w:t>дисциплин</w:t>
            </w:r>
            <w:r w:rsidR="00EA6AC7">
              <w:rPr>
                <w:sz w:val="28"/>
                <w:szCs w:val="28"/>
              </w:rPr>
              <w:t>ой</w:t>
            </w:r>
            <w:r w:rsidR="00CE0DC5" w:rsidRPr="00CE0DC5">
              <w:rPr>
                <w:sz w:val="28"/>
                <w:szCs w:val="28"/>
              </w:rPr>
              <w:t xml:space="preserve"> </w:t>
            </w:r>
            <w:r w:rsidR="00371C97">
              <w:rPr>
                <w:sz w:val="28"/>
                <w:szCs w:val="28"/>
              </w:rPr>
              <w:t>обучающегося</w:t>
            </w:r>
            <w:r w:rsidR="00CE0DC5" w:rsidRPr="00CE0DC5">
              <w:rPr>
                <w:sz w:val="28"/>
                <w:szCs w:val="28"/>
              </w:rPr>
              <w:t>.</w:t>
            </w:r>
          </w:p>
          <w:p w:rsidR="00B81723" w:rsidRPr="00B81723" w:rsidRDefault="00B81723" w:rsidP="00B8172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79" w:type="dxa"/>
          </w:tcPr>
          <w:p w:rsidR="006F431C" w:rsidRDefault="006F431C">
            <w:pPr>
              <w:jc w:val="both"/>
            </w:pPr>
          </w:p>
          <w:p w:rsidR="006F431C" w:rsidRDefault="006F431C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Default="006F431C">
            <w:pPr>
              <w:ind w:right="540"/>
              <w:jc w:val="both"/>
            </w:pPr>
          </w:p>
          <w:p w:rsidR="006F431C" w:rsidRDefault="006F431C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F04AED" w:rsidRDefault="00F04AED">
      <w:pPr>
        <w:spacing w:after="200" w:line="276" w:lineRule="auto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br w:type="page"/>
      </w:r>
    </w:p>
    <w:p w:rsidR="00EB064F" w:rsidRPr="00EB064F" w:rsidRDefault="00EB064F" w:rsidP="00EB064F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lastRenderedPageBreak/>
        <w:t>4. Объем дисциплины и виды учебной работы</w:t>
      </w:r>
    </w:p>
    <w:p w:rsidR="00DC4C29" w:rsidRPr="002869DF" w:rsidRDefault="00DC4C29" w:rsidP="00DC4C29">
      <w:pPr>
        <w:jc w:val="center"/>
        <w:outlineLvl w:val="0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37"/>
        <w:gridCol w:w="1417"/>
        <w:gridCol w:w="2517"/>
      </w:tblGrid>
      <w:tr w:rsidR="00740027" w:rsidRPr="006448EC" w:rsidTr="006448EC">
        <w:trPr>
          <w:trHeight w:val="355"/>
        </w:trPr>
        <w:tc>
          <w:tcPr>
            <w:tcW w:w="2945" w:type="pct"/>
            <w:vMerge w:val="restart"/>
            <w:vAlign w:val="center"/>
          </w:tcPr>
          <w:p w:rsidR="00740027" w:rsidRPr="006448EC" w:rsidRDefault="00740027" w:rsidP="00694288">
            <w:pPr>
              <w:jc w:val="center"/>
              <w:rPr>
                <w:b/>
                <w:sz w:val="28"/>
                <w:szCs w:val="28"/>
              </w:rPr>
            </w:pPr>
            <w:r w:rsidRPr="006448EC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740" w:type="pct"/>
            <w:vMerge w:val="restart"/>
            <w:vAlign w:val="center"/>
          </w:tcPr>
          <w:p w:rsidR="00740027" w:rsidRPr="006448EC" w:rsidRDefault="00740027" w:rsidP="00694288">
            <w:pPr>
              <w:jc w:val="center"/>
              <w:rPr>
                <w:b/>
                <w:sz w:val="28"/>
                <w:szCs w:val="28"/>
              </w:rPr>
            </w:pPr>
            <w:r w:rsidRPr="006448EC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315" w:type="pct"/>
            <w:vAlign w:val="center"/>
          </w:tcPr>
          <w:p w:rsidR="00740027" w:rsidRPr="006448EC" w:rsidRDefault="00740027" w:rsidP="00371C97">
            <w:pPr>
              <w:jc w:val="center"/>
              <w:rPr>
                <w:b/>
                <w:sz w:val="28"/>
                <w:szCs w:val="28"/>
              </w:rPr>
            </w:pPr>
            <w:r w:rsidRPr="006448EC">
              <w:rPr>
                <w:b/>
                <w:sz w:val="28"/>
                <w:szCs w:val="28"/>
              </w:rPr>
              <w:t>Семестр</w:t>
            </w:r>
          </w:p>
        </w:tc>
      </w:tr>
      <w:tr w:rsidR="00B4719B" w:rsidRPr="006448EC" w:rsidTr="00B4719B">
        <w:trPr>
          <w:trHeight w:val="299"/>
        </w:trPr>
        <w:tc>
          <w:tcPr>
            <w:tcW w:w="2945" w:type="pct"/>
            <w:vMerge/>
            <w:vAlign w:val="center"/>
          </w:tcPr>
          <w:p w:rsidR="00B4719B" w:rsidRPr="006448EC" w:rsidRDefault="00B4719B" w:rsidP="006942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0" w:type="pct"/>
            <w:vMerge/>
            <w:vAlign w:val="center"/>
          </w:tcPr>
          <w:p w:rsidR="00B4719B" w:rsidRPr="006448EC" w:rsidRDefault="00B4719B" w:rsidP="00694288">
            <w:pPr>
              <w:ind w:firstLine="709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15" w:type="pct"/>
            <w:vAlign w:val="center"/>
          </w:tcPr>
          <w:p w:rsidR="00B4719B" w:rsidRPr="006448EC" w:rsidRDefault="00B4719B" w:rsidP="00694288">
            <w:pPr>
              <w:jc w:val="center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  <w:lang w:val="en-US"/>
              </w:rPr>
              <w:t>V</w:t>
            </w:r>
          </w:p>
        </w:tc>
      </w:tr>
      <w:tr w:rsidR="00B4719B" w:rsidRPr="006448EC" w:rsidTr="00DE7F6D">
        <w:trPr>
          <w:trHeight w:val="1637"/>
        </w:trPr>
        <w:tc>
          <w:tcPr>
            <w:tcW w:w="2945" w:type="pct"/>
          </w:tcPr>
          <w:p w:rsidR="00B4719B" w:rsidRPr="006448EC" w:rsidRDefault="00B4719B" w:rsidP="00DE7F6D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4719B" w:rsidRPr="006448EC" w:rsidRDefault="00B4719B" w:rsidP="00DE7F6D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В том числе:</w:t>
            </w:r>
          </w:p>
          <w:p w:rsidR="00B4719B" w:rsidRPr="006448EC" w:rsidRDefault="00B4719B" w:rsidP="00DE7F6D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sym w:font="Symbol" w:char="F02D"/>
            </w:r>
            <w:r w:rsidRPr="006448EC">
              <w:rPr>
                <w:sz w:val="28"/>
                <w:szCs w:val="28"/>
              </w:rPr>
              <w:t xml:space="preserve"> лекции (Л)</w:t>
            </w:r>
          </w:p>
          <w:p w:rsidR="00B4719B" w:rsidRPr="006448EC" w:rsidRDefault="00B4719B" w:rsidP="00DE7F6D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sym w:font="Symbol" w:char="F02D"/>
            </w:r>
            <w:r w:rsidRPr="006448EC">
              <w:rPr>
                <w:sz w:val="28"/>
                <w:szCs w:val="28"/>
              </w:rPr>
              <w:t xml:space="preserve"> лабораторные работы (ЛР)</w:t>
            </w:r>
          </w:p>
        </w:tc>
        <w:tc>
          <w:tcPr>
            <w:tcW w:w="740" w:type="pct"/>
          </w:tcPr>
          <w:p w:rsidR="00B4719B" w:rsidRPr="006448EC" w:rsidRDefault="00C26EDC" w:rsidP="00DE7F6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64</w:t>
            </w:r>
          </w:p>
          <w:p w:rsidR="00B4719B" w:rsidRDefault="00B4719B" w:rsidP="00DE7F6D">
            <w:pPr>
              <w:jc w:val="center"/>
              <w:rPr>
                <w:sz w:val="28"/>
                <w:szCs w:val="28"/>
              </w:rPr>
            </w:pPr>
          </w:p>
          <w:p w:rsidR="00B4719B" w:rsidRDefault="00B4719B" w:rsidP="00DE7F6D">
            <w:pPr>
              <w:jc w:val="center"/>
              <w:rPr>
                <w:sz w:val="28"/>
                <w:szCs w:val="28"/>
              </w:rPr>
            </w:pPr>
          </w:p>
          <w:p w:rsidR="00B4719B" w:rsidRPr="006448EC" w:rsidRDefault="00E0417C" w:rsidP="00DE7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B4719B" w:rsidRPr="00B4719B" w:rsidRDefault="00B4719B" w:rsidP="00DE7F6D">
            <w:pPr>
              <w:jc w:val="center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3</w:t>
            </w:r>
            <w:r w:rsidR="00E0417C">
              <w:rPr>
                <w:sz w:val="28"/>
                <w:szCs w:val="28"/>
              </w:rPr>
              <w:t>2</w:t>
            </w:r>
          </w:p>
        </w:tc>
        <w:tc>
          <w:tcPr>
            <w:tcW w:w="1315" w:type="pct"/>
          </w:tcPr>
          <w:p w:rsidR="00B4719B" w:rsidRPr="00C26EDC" w:rsidRDefault="00C26EDC" w:rsidP="00DE7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B4719B" w:rsidRDefault="00B4719B" w:rsidP="00DE7F6D">
            <w:pPr>
              <w:jc w:val="center"/>
              <w:rPr>
                <w:sz w:val="28"/>
                <w:szCs w:val="28"/>
              </w:rPr>
            </w:pPr>
          </w:p>
          <w:p w:rsidR="00B4719B" w:rsidRDefault="00B4719B" w:rsidP="00DE7F6D">
            <w:pPr>
              <w:jc w:val="center"/>
              <w:rPr>
                <w:sz w:val="28"/>
                <w:szCs w:val="28"/>
              </w:rPr>
            </w:pPr>
          </w:p>
          <w:p w:rsidR="00B4719B" w:rsidRPr="006448EC" w:rsidRDefault="00E0417C" w:rsidP="00DE7F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B4719B" w:rsidRPr="00711C10" w:rsidRDefault="00B4719B" w:rsidP="00DE7F6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 w:rsidR="00E0417C">
              <w:rPr>
                <w:sz w:val="28"/>
                <w:szCs w:val="28"/>
                <w:lang w:val="en-US"/>
              </w:rPr>
              <w:t>2</w:t>
            </w:r>
          </w:p>
        </w:tc>
      </w:tr>
      <w:tr w:rsidR="00B4719B" w:rsidRPr="006448EC" w:rsidTr="00B4719B">
        <w:trPr>
          <w:trHeight w:val="507"/>
        </w:trPr>
        <w:tc>
          <w:tcPr>
            <w:tcW w:w="2945" w:type="pct"/>
            <w:vAlign w:val="center"/>
          </w:tcPr>
          <w:p w:rsidR="00B4719B" w:rsidRPr="006448EC" w:rsidRDefault="00B4719B" w:rsidP="000C65AB">
            <w:pPr>
              <w:rPr>
                <w:sz w:val="28"/>
                <w:szCs w:val="28"/>
                <w:lang w:val="en-US"/>
              </w:rPr>
            </w:pPr>
            <w:r w:rsidRPr="006448EC">
              <w:rPr>
                <w:sz w:val="28"/>
                <w:szCs w:val="28"/>
              </w:rPr>
              <w:t xml:space="preserve">Самостоятельная работа (СРС) </w:t>
            </w:r>
          </w:p>
        </w:tc>
        <w:tc>
          <w:tcPr>
            <w:tcW w:w="740" w:type="pct"/>
            <w:vAlign w:val="center"/>
          </w:tcPr>
          <w:p w:rsidR="00B4719B" w:rsidRPr="006448EC" w:rsidRDefault="00E0417C" w:rsidP="001B6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  <w:tc>
          <w:tcPr>
            <w:tcW w:w="1315" w:type="pct"/>
            <w:vAlign w:val="center"/>
          </w:tcPr>
          <w:p w:rsidR="00B4719B" w:rsidRPr="006448EC" w:rsidRDefault="00E0417C" w:rsidP="001B6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</w:tr>
      <w:tr w:rsidR="00B4719B" w:rsidRPr="006448EC" w:rsidTr="00B4719B">
        <w:trPr>
          <w:trHeight w:hRule="exact" w:val="454"/>
        </w:trPr>
        <w:tc>
          <w:tcPr>
            <w:tcW w:w="2945" w:type="pct"/>
            <w:tcBorders>
              <w:top w:val="nil"/>
              <w:right w:val="single" w:sz="4" w:space="0" w:color="auto"/>
            </w:tcBorders>
            <w:vAlign w:val="center"/>
          </w:tcPr>
          <w:p w:rsidR="00B4719B" w:rsidRPr="006448EC" w:rsidRDefault="00B4719B" w:rsidP="001B658E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Контроль</w:t>
            </w:r>
          </w:p>
        </w:tc>
        <w:tc>
          <w:tcPr>
            <w:tcW w:w="740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B4719B" w:rsidRPr="006448EC" w:rsidRDefault="00CB369B" w:rsidP="001B6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315" w:type="pct"/>
            <w:tcBorders>
              <w:top w:val="nil"/>
              <w:left w:val="single" w:sz="4" w:space="0" w:color="auto"/>
            </w:tcBorders>
            <w:vAlign w:val="center"/>
          </w:tcPr>
          <w:p w:rsidR="00B4719B" w:rsidRPr="006448EC" w:rsidRDefault="00CB369B" w:rsidP="001B6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B4719B" w:rsidRPr="006448EC" w:rsidTr="00B4719B">
        <w:trPr>
          <w:trHeight w:hRule="exact" w:val="400"/>
        </w:trPr>
        <w:tc>
          <w:tcPr>
            <w:tcW w:w="2945" w:type="pct"/>
            <w:tcBorders>
              <w:bottom w:val="single" w:sz="4" w:space="0" w:color="auto"/>
            </w:tcBorders>
            <w:vAlign w:val="center"/>
          </w:tcPr>
          <w:p w:rsidR="00B4719B" w:rsidRPr="006448EC" w:rsidRDefault="00B4719B" w:rsidP="00E6483C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740" w:type="pct"/>
            <w:tcBorders>
              <w:bottom w:val="single" w:sz="4" w:space="0" w:color="auto"/>
            </w:tcBorders>
            <w:vAlign w:val="center"/>
          </w:tcPr>
          <w:p w:rsidR="00B4719B" w:rsidRPr="006448EC" w:rsidRDefault="00B4719B" w:rsidP="001B65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15" w:type="pct"/>
            <w:tcBorders>
              <w:bottom w:val="single" w:sz="4" w:space="0" w:color="auto"/>
            </w:tcBorders>
            <w:vAlign w:val="center"/>
          </w:tcPr>
          <w:p w:rsidR="00B4719B" w:rsidRPr="00D16DAB" w:rsidRDefault="00D16DAB" w:rsidP="00D16D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B4719B">
              <w:rPr>
                <w:sz w:val="28"/>
                <w:szCs w:val="28"/>
              </w:rPr>
              <w:t>кз</w:t>
            </w:r>
            <w:r>
              <w:rPr>
                <w:sz w:val="28"/>
                <w:szCs w:val="28"/>
              </w:rPr>
              <w:t>.</w:t>
            </w:r>
            <w:r w:rsidR="00B4719B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КП</w:t>
            </w:r>
          </w:p>
        </w:tc>
      </w:tr>
      <w:tr w:rsidR="00B4719B" w:rsidRPr="006448EC" w:rsidTr="00B4719B">
        <w:trPr>
          <w:trHeight w:hRule="exact" w:val="454"/>
        </w:trPr>
        <w:tc>
          <w:tcPr>
            <w:tcW w:w="2945" w:type="pct"/>
            <w:tcBorders>
              <w:bottom w:val="single" w:sz="4" w:space="0" w:color="auto"/>
            </w:tcBorders>
            <w:vAlign w:val="center"/>
          </w:tcPr>
          <w:p w:rsidR="00B4719B" w:rsidRPr="006448EC" w:rsidRDefault="00B4719B" w:rsidP="00E6483C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740" w:type="pct"/>
            <w:tcBorders>
              <w:bottom w:val="single" w:sz="4" w:space="0" w:color="auto"/>
            </w:tcBorders>
            <w:vAlign w:val="center"/>
          </w:tcPr>
          <w:p w:rsidR="00B4719B" w:rsidRPr="00D16DAB" w:rsidRDefault="00B4719B" w:rsidP="00B4719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  <w:r w:rsidRPr="006448E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315" w:type="pct"/>
            <w:tcBorders>
              <w:bottom w:val="single" w:sz="4" w:space="0" w:color="auto"/>
            </w:tcBorders>
            <w:vAlign w:val="center"/>
          </w:tcPr>
          <w:p w:rsidR="00B4719B" w:rsidRPr="00D16DAB" w:rsidRDefault="00B4719B" w:rsidP="004A6EAA">
            <w:pPr>
              <w:jc w:val="center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180/5</w:t>
            </w:r>
          </w:p>
        </w:tc>
      </w:tr>
    </w:tbl>
    <w:p w:rsidR="00B81723" w:rsidRDefault="00B81723" w:rsidP="00C26EDC">
      <w:pPr>
        <w:rPr>
          <w:b/>
          <w:sz w:val="28"/>
          <w:szCs w:val="28"/>
        </w:rPr>
      </w:pPr>
    </w:p>
    <w:p w:rsidR="001364FA" w:rsidRPr="00D16DAB" w:rsidRDefault="001364FA" w:rsidP="00C26EDC">
      <w:pPr>
        <w:jc w:val="center"/>
        <w:rPr>
          <w:b/>
          <w:sz w:val="28"/>
          <w:szCs w:val="28"/>
        </w:rPr>
      </w:pPr>
    </w:p>
    <w:p w:rsidR="006477B5" w:rsidRDefault="006477B5" w:rsidP="00C26EDC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t>5. Содержание и структура дисциплины</w:t>
      </w:r>
    </w:p>
    <w:p w:rsidR="006477B5" w:rsidRPr="00EF77E9" w:rsidRDefault="00EF77E9" w:rsidP="00C26ED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3014"/>
        <w:gridCol w:w="5969"/>
      </w:tblGrid>
      <w:tr w:rsidR="00DC2950" w:rsidRPr="006448EC" w:rsidTr="007707F2">
        <w:trPr>
          <w:trHeight w:val="323"/>
          <w:jc w:val="center"/>
        </w:trPr>
        <w:tc>
          <w:tcPr>
            <w:tcW w:w="0" w:type="auto"/>
            <w:vAlign w:val="center"/>
          </w:tcPr>
          <w:p w:rsidR="00DC2950" w:rsidRPr="006448EC" w:rsidRDefault="00DC2950" w:rsidP="00C26ED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6448EC">
              <w:rPr>
                <w:b/>
                <w:sz w:val="26"/>
                <w:szCs w:val="26"/>
              </w:rPr>
              <w:t>№</w:t>
            </w:r>
          </w:p>
          <w:p w:rsidR="00DC2950" w:rsidRPr="006448EC" w:rsidRDefault="00DC2950" w:rsidP="00C26ED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6448EC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0" w:type="auto"/>
            <w:vAlign w:val="center"/>
          </w:tcPr>
          <w:p w:rsidR="00DC2950" w:rsidRPr="006448EC" w:rsidRDefault="00DC2950" w:rsidP="00C26ED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6448EC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0" w:type="auto"/>
            <w:vAlign w:val="center"/>
          </w:tcPr>
          <w:p w:rsidR="00DC2950" w:rsidRPr="006448EC" w:rsidRDefault="00DC2950" w:rsidP="00C26ED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6448EC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D261BC" w:rsidRPr="000C65AB" w:rsidTr="007707F2">
        <w:trPr>
          <w:trHeight w:val="1404"/>
          <w:jc w:val="center"/>
        </w:trPr>
        <w:tc>
          <w:tcPr>
            <w:tcW w:w="0" w:type="auto"/>
          </w:tcPr>
          <w:p w:rsidR="00D261BC" w:rsidRPr="000C65AB" w:rsidRDefault="003F6995" w:rsidP="00C26EDC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D261BC" w:rsidRPr="000C65AB" w:rsidRDefault="003F6995" w:rsidP="00C26EDC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П</w:t>
            </w:r>
            <w:r w:rsidR="00AA207A" w:rsidRPr="000C65AB">
              <w:rPr>
                <w:sz w:val="26"/>
                <w:szCs w:val="26"/>
              </w:rPr>
              <w:t>онятия и</w:t>
            </w:r>
            <w:r w:rsidR="00D261BC" w:rsidRPr="000C65AB">
              <w:rPr>
                <w:sz w:val="26"/>
                <w:szCs w:val="26"/>
              </w:rPr>
              <w:t xml:space="preserve"> средства компьютерной графики</w:t>
            </w:r>
          </w:p>
        </w:tc>
        <w:tc>
          <w:tcPr>
            <w:tcW w:w="0" w:type="auto"/>
          </w:tcPr>
          <w:p w:rsidR="00D261BC" w:rsidRPr="000C65AB" w:rsidRDefault="003F6995" w:rsidP="00C26EDC">
            <w:pPr>
              <w:pStyle w:val="21"/>
              <w:spacing w:before="0"/>
              <w:ind w:left="0"/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П</w:t>
            </w:r>
            <w:r w:rsidR="00AA207A" w:rsidRPr="000C65AB">
              <w:rPr>
                <w:sz w:val="26"/>
                <w:szCs w:val="26"/>
              </w:rPr>
              <w:t xml:space="preserve">онятия компьютерной графики. </w:t>
            </w:r>
            <w:r w:rsidR="00AA207A" w:rsidRPr="000C65AB">
              <w:rPr>
                <w:color w:val="000000"/>
                <w:spacing w:val="7"/>
                <w:sz w:val="26"/>
                <w:szCs w:val="26"/>
              </w:rPr>
              <w:t>Устройства ввода и вывода графических изображений.</w:t>
            </w:r>
            <w:r w:rsidR="00AA207A" w:rsidRPr="000C65AB">
              <w:rPr>
                <w:sz w:val="26"/>
                <w:szCs w:val="26"/>
              </w:rPr>
              <w:t xml:space="preserve"> </w:t>
            </w:r>
            <w:r w:rsidR="00D261BC" w:rsidRPr="000C65AB">
              <w:rPr>
                <w:sz w:val="26"/>
                <w:szCs w:val="26"/>
              </w:rPr>
              <w:t xml:space="preserve">Мониторы, графические адаптеры, плоттеры, принтеры, </w:t>
            </w:r>
            <w:r w:rsidR="00AA207A" w:rsidRPr="000C65AB">
              <w:rPr>
                <w:sz w:val="26"/>
                <w:szCs w:val="26"/>
              </w:rPr>
              <w:t>сканеры; графические процессоры</w:t>
            </w:r>
            <w:r w:rsidR="00D261BC" w:rsidRPr="000C65AB">
              <w:rPr>
                <w:sz w:val="26"/>
                <w:szCs w:val="26"/>
              </w:rPr>
              <w:t xml:space="preserve">. </w:t>
            </w:r>
          </w:p>
        </w:tc>
      </w:tr>
      <w:tr w:rsidR="00D261BC" w:rsidRPr="000C65AB" w:rsidTr="007707F2">
        <w:trPr>
          <w:trHeight w:val="1126"/>
          <w:jc w:val="center"/>
        </w:trPr>
        <w:tc>
          <w:tcPr>
            <w:tcW w:w="0" w:type="auto"/>
          </w:tcPr>
          <w:p w:rsidR="00D261BC" w:rsidRPr="000C65AB" w:rsidRDefault="003F6995" w:rsidP="00C26EDC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2</w:t>
            </w:r>
          </w:p>
        </w:tc>
        <w:tc>
          <w:tcPr>
            <w:tcW w:w="0" w:type="auto"/>
          </w:tcPr>
          <w:p w:rsidR="00D261BC" w:rsidRPr="000C65AB" w:rsidRDefault="00D261BC" w:rsidP="00C26EDC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Цветовые модели, форматы графической информации</w:t>
            </w:r>
          </w:p>
        </w:tc>
        <w:tc>
          <w:tcPr>
            <w:tcW w:w="0" w:type="auto"/>
          </w:tcPr>
          <w:p w:rsidR="00D261BC" w:rsidRPr="000C65AB" w:rsidRDefault="00D261BC" w:rsidP="00C26EDC">
            <w:pPr>
              <w:pStyle w:val="21"/>
              <w:spacing w:before="0"/>
              <w:ind w:left="0"/>
              <w:rPr>
                <w:rFonts w:eastAsiaTheme="majorEastAsia"/>
                <w:noProof/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Понятие цветовой модели. Типы цветных объектов. Задание цветов. Интерполяция цветов. Основные форматы графической информации. Форматы BMP и JPEG.</w:t>
            </w:r>
          </w:p>
        </w:tc>
      </w:tr>
      <w:tr w:rsidR="00D261BC" w:rsidRPr="000C65AB" w:rsidTr="000C65AB">
        <w:trPr>
          <w:trHeight w:val="1320"/>
          <w:jc w:val="center"/>
        </w:trPr>
        <w:tc>
          <w:tcPr>
            <w:tcW w:w="0" w:type="auto"/>
          </w:tcPr>
          <w:p w:rsidR="00D261BC" w:rsidRPr="000C65AB" w:rsidRDefault="003F6995" w:rsidP="00C26EDC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3</w:t>
            </w:r>
          </w:p>
        </w:tc>
        <w:tc>
          <w:tcPr>
            <w:tcW w:w="0" w:type="auto"/>
          </w:tcPr>
          <w:p w:rsidR="00D261BC" w:rsidRPr="000C65AB" w:rsidRDefault="00D261BC" w:rsidP="00C26EDC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Координаты и преобразования</w:t>
            </w:r>
          </w:p>
        </w:tc>
        <w:tc>
          <w:tcPr>
            <w:tcW w:w="0" w:type="auto"/>
          </w:tcPr>
          <w:p w:rsidR="00D261BC" w:rsidRPr="000C65AB" w:rsidRDefault="00D261BC" w:rsidP="00C26EDC">
            <w:pPr>
              <w:pStyle w:val="21"/>
              <w:spacing w:before="0"/>
              <w:ind w:left="0"/>
              <w:rPr>
                <w:rFonts w:eastAsiaTheme="majorEastAsia"/>
                <w:noProof/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Системы координат. Двумерные преобразования. Двумерные преобразования в однородных координатах. Трехмерные координаты. Проекции. Геометрические преобразования растровых картин.</w:t>
            </w:r>
          </w:p>
        </w:tc>
      </w:tr>
      <w:tr w:rsidR="00D261BC" w:rsidRPr="000C65AB" w:rsidTr="007707F2">
        <w:trPr>
          <w:trHeight w:val="557"/>
          <w:jc w:val="center"/>
        </w:trPr>
        <w:tc>
          <w:tcPr>
            <w:tcW w:w="0" w:type="auto"/>
          </w:tcPr>
          <w:p w:rsidR="00D261BC" w:rsidRPr="000C65AB" w:rsidRDefault="003F6995" w:rsidP="00C26EDC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4</w:t>
            </w:r>
          </w:p>
        </w:tc>
        <w:tc>
          <w:tcPr>
            <w:tcW w:w="0" w:type="auto"/>
          </w:tcPr>
          <w:p w:rsidR="00D261BC" w:rsidRPr="000C65AB" w:rsidRDefault="00D261BC" w:rsidP="00C26EDC">
            <w:pPr>
              <w:rPr>
                <w:snapToGrid w:val="0"/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Геометрическое моделирование</w:t>
            </w:r>
            <w:r w:rsidR="007707F2" w:rsidRPr="000C65AB">
              <w:rPr>
                <w:sz w:val="26"/>
                <w:szCs w:val="26"/>
              </w:rPr>
              <w:t xml:space="preserve"> и визуализация</w:t>
            </w:r>
          </w:p>
        </w:tc>
        <w:tc>
          <w:tcPr>
            <w:tcW w:w="0" w:type="auto"/>
          </w:tcPr>
          <w:p w:rsidR="00D261BC" w:rsidRPr="000C65AB" w:rsidRDefault="00D261BC" w:rsidP="00C26EDC">
            <w:pPr>
              <w:pStyle w:val="21"/>
              <w:spacing w:before="0"/>
              <w:ind w:left="0"/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 xml:space="preserve">Элементы </w:t>
            </w:r>
            <w:r w:rsidR="007707F2" w:rsidRPr="000C65AB">
              <w:rPr>
                <w:sz w:val="26"/>
                <w:szCs w:val="26"/>
              </w:rPr>
              <w:t>и м</w:t>
            </w:r>
            <w:r w:rsidRPr="000C65AB">
              <w:rPr>
                <w:sz w:val="26"/>
                <w:szCs w:val="26"/>
              </w:rPr>
              <w:t xml:space="preserve">етоды построения моделей. Виды геометрических моделей. </w:t>
            </w:r>
            <w:r w:rsidR="007707F2" w:rsidRPr="000C65AB">
              <w:rPr>
                <w:sz w:val="26"/>
                <w:szCs w:val="26"/>
              </w:rPr>
              <w:t xml:space="preserve">Сплайны. Полигональные сетки. </w:t>
            </w:r>
            <w:r w:rsidRPr="000C65AB">
              <w:rPr>
                <w:sz w:val="26"/>
                <w:szCs w:val="26"/>
              </w:rPr>
              <w:t>Алгоритмы визуализации.</w:t>
            </w:r>
            <w:r w:rsidR="007707F2" w:rsidRPr="000C65AB">
              <w:rPr>
                <w:sz w:val="26"/>
                <w:szCs w:val="26"/>
              </w:rPr>
              <w:t xml:space="preserve"> Отсечение нелицевых граней. Алгоритм удаления поверхностей с Z-буфером. Алгоритмы упорядочения. Отсечение отрезков.</w:t>
            </w:r>
            <w:r w:rsidRPr="000C65AB">
              <w:rPr>
                <w:sz w:val="26"/>
                <w:szCs w:val="26"/>
              </w:rPr>
              <w:t xml:space="preserve"> </w:t>
            </w:r>
          </w:p>
        </w:tc>
      </w:tr>
      <w:tr w:rsidR="00D261BC" w:rsidRPr="000C65AB" w:rsidTr="007707F2">
        <w:trPr>
          <w:trHeight w:val="970"/>
          <w:jc w:val="center"/>
        </w:trPr>
        <w:tc>
          <w:tcPr>
            <w:tcW w:w="0" w:type="auto"/>
          </w:tcPr>
          <w:p w:rsidR="00D261BC" w:rsidRPr="000C65AB" w:rsidRDefault="003F6995" w:rsidP="00C26EDC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5</w:t>
            </w:r>
          </w:p>
        </w:tc>
        <w:tc>
          <w:tcPr>
            <w:tcW w:w="0" w:type="auto"/>
          </w:tcPr>
          <w:p w:rsidR="00D261BC" w:rsidRPr="000C65AB" w:rsidRDefault="00AC06BD" w:rsidP="00C26EDC">
            <w:pPr>
              <w:rPr>
                <w:snapToGrid w:val="0"/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С</w:t>
            </w:r>
            <w:r w:rsidR="00D261BC" w:rsidRPr="000C65AB">
              <w:rPr>
                <w:sz w:val="26"/>
                <w:szCs w:val="26"/>
              </w:rPr>
              <w:t>оздани</w:t>
            </w:r>
            <w:r w:rsidRPr="000C65AB">
              <w:rPr>
                <w:sz w:val="26"/>
                <w:szCs w:val="26"/>
              </w:rPr>
              <w:t>е</w:t>
            </w:r>
            <w:r w:rsidR="00D261BC" w:rsidRPr="000C65AB">
              <w:rPr>
                <w:sz w:val="26"/>
                <w:szCs w:val="26"/>
              </w:rPr>
              <w:t xml:space="preserve"> фотореалистических изображений</w:t>
            </w:r>
          </w:p>
        </w:tc>
        <w:tc>
          <w:tcPr>
            <w:tcW w:w="0" w:type="auto"/>
          </w:tcPr>
          <w:p w:rsidR="00D261BC" w:rsidRPr="000C65AB" w:rsidRDefault="00AC06BD" w:rsidP="00C26EDC">
            <w:pPr>
              <w:pStyle w:val="21"/>
              <w:spacing w:before="0"/>
              <w:ind w:left="0"/>
              <w:rPr>
                <w:rFonts w:eastAsiaTheme="majorEastAsia"/>
                <w:noProof/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Модели освещения. Модели закраски</w:t>
            </w:r>
            <w:r w:rsidR="00AA207A" w:rsidRPr="000C65AB">
              <w:rPr>
                <w:sz w:val="26"/>
                <w:szCs w:val="26"/>
              </w:rPr>
              <w:t>. Метод Гуро</w:t>
            </w:r>
            <w:r w:rsidRPr="000C65AB">
              <w:rPr>
                <w:sz w:val="26"/>
                <w:szCs w:val="26"/>
              </w:rPr>
              <w:t>. Метод Фонга. Тени. Обратная трассировка лучей</w:t>
            </w:r>
          </w:p>
        </w:tc>
      </w:tr>
      <w:tr w:rsidR="00D261BC" w:rsidRPr="000C65AB" w:rsidTr="007707F2">
        <w:trPr>
          <w:trHeight w:val="1144"/>
          <w:jc w:val="center"/>
        </w:trPr>
        <w:tc>
          <w:tcPr>
            <w:tcW w:w="0" w:type="auto"/>
          </w:tcPr>
          <w:p w:rsidR="00D261BC" w:rsidRPr="000C65AB" w:rsidRDefault="003F6995" w:rsidP="00C26EDC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lastRenderedPageBreak/>
              <w:t>6</w:t>
            </w:r>
          </w:p>
        </w:tc>
        <w:tc>
          <w:tcPr>
            <w:tcW w:w="0" w:type="auto"/>
          </w:tcPr>
          <w:p w:rsidR="00D261BC" w:rsidRPr="000C65AB" w:rsidRDefault="007707F2" w:rsidP="00C26EDC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П</w:t>
            </w:r>
            <w:r w:rsidR="00D261BC" w:rsidRPr="000C65AB">
              <w:rPr>
                <w:sz w:val="26"/>
                <w:szCs w:val="26"/>
              </w:rPr>
              <w:t>реобразовани</w:t>
            </w:r>
            <w:r w:rsidRPr="000C65AB">
              <w:rPr>
                <w:sz w:val="26"/>
                <w:szCs w:val="26"/>
              </w:rPr>
              <w:t>е</w:t>
            </w:r>
            <w:r w:rsidR="00D261BC" w:rsidRPr="000C65AB">
              <w:rPr>
                <w:sz w:val="26"/>
                <w:szCs w:val="26"/>
              </w:rPr>
              <w:t xml:space="preserve"> графической информации</w:t>
            </w:r>
          </w:p>
        </w:tc>
        <w:tc>
          <w:tcPr>
            <w:tcW w:w="0" w:type="auto"/>
          </w:tcPr>
          <w:p w:rsidR="00D261BC" w:rsidRPr="000C65AB" w:rsidRDefault="007707F2" w:rsidP="00C26EDC">
            <w:pPr>
              <w:pStyle w:val="21"/>
              <w:spacing w:before="0"/>
              <w:ind w:left="0"/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Т</w:t>
            </w:r>
            <w:r w:rsidR="00D261BC" w:rsidRPr="000C65AB">
              <w:rPr>
                <w:sz w:val="26"/>
                <w:szCs w:val="26"/>
              </w:rPr>
              <w:t xml:space="preserve">ипы преобразований информации. Сжатие </w:t>
            </w:r>
            <w:r w:rsidR="00AC06BD" w:rsidRPr="000C65AB">
              <w:rPr>
                <w:sz w:val="26"/>
                <w:szCs w:val="26"/>
              </w:rPr>
              <w:t>без</w:t>
            </w:r>
            <w:r w:rsidR="00F84CFD" w:rsidRPr="000C65AB">
              <w:rPr>
                <w:sz w:val="26"/>
                <w:szCs w:val="26"/>
              </w:rPr>
              <w:t xml:space="preserve"> потер</w:t>
            </w:r>
            <w:r w:rsidR="00AC06BD" w:rsidRPr="000C65AB">
              <w:rPr>
                <w:sz w:val="26"/>
                <w:szCs w:val="26"/>
              </w:rPr>
              <w:t>ь</w:t>
            </w:r>
            <w:r w:rsidR="00F84CFD" w:rsidRPr="000C65AB">
              <w:rPr>
                <w:sz w:val="26"/>
                <w:szCs w:val="26"/>
              </w:rPr>
              <w:t>. Алгоритм</w:t>
            </w:r>
            <w:r w:rsidR="00AC06BD" w:rsidRPr="000C65AB">
              <w:rPr>
                <w:sz w:val="26"/>
                <w:szCs w:val="26"/>
              </w:rPr>
              <w:t>ы</w:t>
            </w:r>
            <w:r w:rsidR="00F84CFD" w:rsidRPr="000C65AB">
              <w:rPr>
                <w:sz w:val="26"/>
                <w:szCs w:val="26"/>
              </w:rPr>
              <w:t xml:space="preserve"> RLE</w:t>
            </w:r>
            <w:r w:rsidR="00AC06BD" w:rsidRPr="000C65AB">
              <w:rPr>
                <w:sz w:val="26"/>
                <w:szCs w:val="26"/>
              </w:rPr>
              <w:t>,</w:t>
            </w:r>
            <w:r w:rsidR="00F84CFD" w:rsidRPr="000C65AB">
              <w:rPr>
                <w:sz w:val="26"/>
                <w:szCs w:val="26"/>
              </w:rPr>
              <w:t xml:space="preserve"> </w:t>
            </w:r>
            <w:r w:rsidR="00D261BC" w:rsidRPr="000C65AB">
              <w:rPr>
                <w:sz w:val="26"/>
                <w:szCs w:val="26"/>
              </w:rPr>
              <w:t>Хаффмана</w:t>
            </w:r>
            <w:r w:rsidR="00AC06BD" w:rsidRPr="000C65AB">
              <w:rPr>
                <w:sz w:val="26"/>
                <w:szCs w:val="26"/>
              </w:rPr>
              <w:t>,</w:t>
            </w:r>
            <w:r w:rsidR="00D261BC" w:rsidRPr="000C65AB">
              <w:rPr>
                <w:sz w:val="26"/>
                <w:szCs w:val="26"/>
              </w:rPr>
              <w:t xml:space="preserve"> LZW. </w:t>
            </w:r>
            <w:r w:rsidR="00F84CFD" w:rsidRPr="000C65AB">
              <w:rPr>
                <w:sz w:val="26"/>
                <w:szCs w:val="26"/>
              </w:rPr>
              <w:t>Методы</w:t>
            </w:r>
            <w:r w:rsidR="00D261BC" w:rsidRPr="000C65AB">
              <w:rPr>
                <w:sz w:val="26"/>
                <w:szCs w:val="26"/>
              </w:rPr>
              <w:t xml:space="preserve"> сжатия с потерями. Дискретное косинусное преобразование. </w:t>
            </w:r>
            <w:r w:rsidR="00F84CFD" w:rsidRPr="000C65AB">
              <w:rPr>
                <w:sz w:val="26"/>
                <w:szCs w:val="26"/>
              </w:rPr>
              <w:t>Многостадийные а</w:t>
            </w:r>
            <w:r w:rsidR="00D261BC" w:rsidRPr="000C65AB">
              <w:rPr>
                <w:sz w:val="26"/>
                <w:szCs w:val="26"/>
              </w:rPr>
              <w:t>лгоритм</w:t>
            </w:r>
            <w:r w:rsidR="00F84CFD" w:rsidRPr="000C65AB">
              <w:rPr>
                <w:sz w:val="26"/>
                <w:szCs w:val="26"/>
              </w:rPr>
              <w:t>ы</w:t>
            </w:r>
            <w:r w:rsidR="00D261BC" w:rsidRPr="000C65AB">
              <w:rPr>
                <w:sz w:val="26"/>
                <w:szCs w:val="26"/>
              </w:rPr>
              <w:t xml:space="preserve"> </w:t>
            </w:r>
            <w:r w:rsidR="00AC06BD" w:rsidRPr="000C65AB">
              <w:rPr>
                <w:sz w:val="26"/>
                <w:szCs w:val="26"/>
              </w:rPr>
              <w:t>сжатия</w:t>
            </w:r>
            <w:r w:rsidR="00D261BC" w:rsidRPr="000C65AB">
              <w:rPr>
                <w:sz w:val="26"/>
                <w:szCs w:val="26"/>
              </w:rPr>
              <w:t>.</w:t>
            </w:r>
          </w:p>
        </w:tc>
      </w:tr>
      <w:tr w:rsidR="00D261BC" w:rsidRPr="000C65AB" w:rsidTr="000C65AB">
        <w:trPr>
          <w:trHeight w:val="1200"/>
          <w:jc w:val="center"/>
        </w:trPr>
        <w:tc>
          <w:tcPr>
            <w:tcW w:w="0" w:type="auto"/>
          </w:tcPr>
          <w:p w:rsidR="00D261BC" w:rsidRPr="000C65AB" w:rsidRDefault="003F6995" w:rsidP="00C26EDC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7</w:t>
            </w:r>
          </w:p>
        </w:tc>
        <w:tc>
          <w:tcPr>
            <w:tcW w:w="0" w:type="auto"/>
          </w:tcPr>
          <w:p w:rsidR="00D261BC" w:rsidRPr="000C65AB" w:rsidRDefault="00AC06BD" w:rsidP="00C26EDC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 xml:space="preserve">Разработка </w:t>
            </w:r>
            <w:r w:rsidR="00D261BC" w:rsidRPr="000C65AB">
              <w:rPr>
                <w:sz w:val="26"/>
                <w:szCs w:val="26"/>
              </w:rPr>
              <w:t>графически</w:t>
            </w:r>
            <w:r w:rsidRPr="000C65AB">
              <w:rPr>
                <w:sz w:val="26"/>
                <w:szCs w:val="26"/>
              </w:rPr>
              <w:t>х</w:t>
            </w:r>
            <w:r w:rsidR="00D261BC" w:rsidRPr="000C65AB">
              <w:rPr>
                <w:sz w:val="26"/>
                <w:szCs w:val="26"/>
              </w:rPr>
              <w:t xml:space="preserve"> </w:t>
            </w:r>
            <w:r w:rsidRPr="000C65AB">
              <w:rPr>
                <w:sz w:val="26"/>
                <w:szCs w:val="26"/>
              </w:rPr>
              <w:t>программ</w:t>
            </w:r>
          </w:p>
        </w:tc>
        <w:tc>
          <w:tcPr>
            <w:tcW w:w="0" w:type="auto"/>
          </w:tcPr>
          <w:p w:rsidR="00D261BC" w:rsidRPr="000C65AB" w:rsidRDefault="00AC06BD" w:rsidP="00C26EDC">
            <w:pPr>
              <w:pStyle w:val="21"/>
              <w:spacing w:before="0"/>
              <w:ind w:left="0"/>
              <w:rPr>
                <w:rFonts w:eastAsiaTheme="majorEastAsia"/>
                <w:noProof/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Х</w:t>
            </w:r>
            <w:r w:rsidR="00D261BC" w:rsidRPr="000C65AB">
              <w:rPr>
                <w:sz w:val="26"/>
                <w:szCs w:val="26"/>
              </w:rPr>
              <w:t xml:space="preserve">арактеристика графических систем. </w:t>
            </w:r>
            <w:r w:rsidRPr="000C65AB">
              <w:rPr>
                <w:sz w:val="26"/>
                <w:szCs w:val="26"/>
              </w:rPr>
              <w:t xml:space="preserve">Характеристика </w:t>
            </w:r>
            <w:r w:rsidR="00D261BC" w:rsidRPr="000C65AB">
              <w:rPr>
                <w:sz w:val="26"/>
                <w:szCs w:val="26"/>
              </w:rPr>
              <w:t xml:space="preserve"> </w:t>
            </w:r>
            <w:r w:rsidRPr="000C65AB">
              <w:rPr>
                <w:sz w:val="26"/>
                <w:szCs w:val="26"/>
              </w:rPr>
              <w:t xml:space="preserve">и основные понятия </w:t>
            </w:r>
            <w:r w:rsidR="00D261BC" w:rsidRPr="000C65AB">
              <w:rPr>
                <w:sz w:val="26"/>
                <w:szCs w:val="26"/>
              </w:rPr>
              <w:t xml:space="preserve">DirectX. 2D и 3D моделирование. Программирование DirectX на C++.  </w:t>
            </w:r>
          </w:p>
        </w:tc>
      </w:tr>
    </w:tbl>
    <w:p w:rsidR="00AA6402" w:rsidRPr="0034693A" w:rsidRDefault="00AA6402" w:rsidP="00C26EDC">
      <w:pPr>
        <w:ind w:firstLine="709"/>
        <w:jc w:val="both"/>
        <w:rPr>
          <w:sz w:val="28"/>
          <w:szCs w:val="28"/>
        </w:rPr>
      </w:pPr>
    </w:p>
    <w:p w:rsidR="00C57CD5" w:rsidRDefault="00DC2950" w:rsidP="00C26EDC">
      <w:pPr>
        <w:keepNext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</w:t>
      </w:r>
      <w:r w:rsidR="00996A85">
        <w:rPr>
          <w:sz w:val="28"/>
          <w:szCs w:val="28"/>
          <w:lang w:eastAsia="ru-RU"/>
        </w:rPr>
        <w:t>2</w:t>
      </w:r>
      <w:r w:rsidR="00C57CD5" w:rsidRPr="00EF77E9">
        <w:rPr>
          <w:sz w:val="28"/>
          <w:szCs w:val="28"/>
          <w:lang w:eastAsia="ru-RU"/>
        </w:rPr>
        <w:t xml:space="preserve"> Разделы дисциплины и виды занятий</w:t>
      </w:r>
    </w:p>
    <w:tbl>
      <w:tblPr>
        <w:tblW w:w="39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8"/>
        <w:gridCol w:w="4848"/>
        <w:gridCol w:w="574"/>
        <w:gridCol w:w="772"/>
        <w:gridCol w:w="771"/>
      </w:tblGrid>
      <w:tr w:rsidR="00C40DD4" w:rsidRPr="00EA62AF" w:rsidTr="00C26EDC">
        <w:tc>
          <w:tcPr>
            <w:tcW w:w="401" w:type="pct"/>
            <w:vAlign w:val="center"/>
          </w:tcPr>
          <w:p w:rsidR="00C40DD4" w:rsidRPr="00EA62AF" w:rsidRDefault="00C40DD4" w:rsidP="00C26EDC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201" w:type="pct"/>
            <w:vAlign w:val="center"/>
          </w:tcPr>
          <w:p w:rsidR="00C40DD4" w:rsidRPr="00EA62AF" w:rsidRDefault="00C40DD4" w:rsidP="00C26EDC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79" w:type="pct"/>
            <w:vAlign w:val="center"/>
          </w:tcPr>
          <w:p w:rsidR="00C40DD4" w:rsidRPr="00EA62AF" w:rsidRDefault="00C40DD4" w:rsidP="00C26EDC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510" w:type="pct"/>
            <w:vAlign w:val="center"/>
          </w:tcPr>
          <w:p w:rsidR="00C40DD4" w:rsidRPr="00EA62AF" w:rsidRDefault="00C40DD4" w:rsidP="00C26EDC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C40DD4" w:rsidRPr="00EA62AF" w:rsidRDefault="00C40DD4" w:rsidP="00C26EDC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СРС</w:t>
            </w:r>
          </w:p>
        </w:tc>
      </w:tr>
      <w:tr w:rsidR="00C40DD4" w:rsidRPr="006448EC" w:rsidTr="00C26EDC">
        <w:tc>
          <w:tcPr>
            <w:tcW w:w="401" w:type="pct"/>
          </w:tcPr>
          <w:p w:rsidR="00C40DD4" w:rsidRPr="006448EC" w:rsidRDefault="00C40DD4" w:rsidP="00C26EDC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1</w:t>
            </w:r>
          </w:p>
        </w:tc>
        <w:tc>
          <w:tcPr>
            <w:tcW w:w="3201" w:type="pct"/>
          </w:tcPr>
          <w:p w:rsidR="00C40DD4" w:rsidRPr="00134A10" w:rsidRDefault="00C40DD4" w:rsidP="00C26E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Понятия и средства компьютерной графики</w:t>
            </w:r>
          </w:p>
        </w:tc>
        <w:tc>
          <w:tcPr>
            <w:tcW w:w="379" w:type="pct"/>
          </w:tcPr>
          <w:p w:rsidR="00C40DD4" w:rsidRPr="00310D4E" w:rsidRDefault="00C40DD4" w:rsidP="00C26E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510" w:type="pct"/>
          </w:tcPr>
          <w:p w:rsidR="00C40DD4" w:rsidRPr="006448EC" w:rsidRDefault="00C40DD4" w:rsidP="00C26EDC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0</w:t>
            </w:r>
          </w:p>
        </w:tc>
        <w:tc>
          <w:tcPr>
            <w:tcW w:w="510" w:type="pct"/>
            <w:shd w:val="clear" w:color="auto" w:fill="auto"/>
          </w:tcPr>
          <w:p w:rsidR="00C40DD4" w:rsidRPr="006448EC" w:rsidRDefault="00C40DD4" w:rsidP="00C26E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C40DD4" w:rsidRPr="006448EC" w:rsidTr="00C26EDC">
        <w:tc>
          <w:tcPr>
            <w:tcW w:w="401" w:type="pct"/>
          </w:tcPr>
          <w:p w:rsidR="00C40DD4" w:rsidRPr="006448EC" w:rsidRDefault="00C40DD4" w:rsidP="00C26EDC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2</w:t>
            </w:r>
          </w:p>
        </w:tc>
        <w:tc>
          <w:tcPr>
            <w:tcW w:w="3201" w:type="pct"/>
          </w:tcPr>
          <w:p w:rsidR="00C40DD4" w:rsidRPr="00134A10" w:rsidRDefault="00C40DD4" w:rsidP="00C26EDC">
            <w:pPr>
              <w:jc w:val="both"/>
              <w:rPr>
                <w:sz w:val="28"/>
                <w:szCs w:val="28"/>
              </w:rPr>
            </w:pPr>
            <w:r w:rsidRPr="00CD7AED">
              <w:rPr>
                <w:sz w:val="28"/>
                <w:szCs w:val="28"/>
              </w:rPr>
              <w:t>Цветовые модели, форматы графической информации</w:t>
            </w:r>
          </w:p>
        </w:tc>
        <w:tc>
          <w:tcPr>
            <w:tcW w:w="379" w:type="pct"/>
          </w:tcPr>
          <w:p w:rsidR="00C40DD4" w:rsidRPr="00310D4E" w:rsidRDefault="00C40DD4" w:rsidP="00C26E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510" w:type="pct"/>
          </w:tcPr>
          <w:p w:rsidR="00C40DD4" w:rsidRPr="006448EC" w:rsidRDefault="00C40DD4" w:rsidP="00C26EDC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4</w:t>
            </w:r>
          </w:p>
        </w:tc>
        <w:tc>
          <w:tcPr>
            <w:tcW w:w="510" w:type="pct"/>
            <w:shd w:val="clear" w:color="auto" w:fill="auto"/>
          </w:tcPr>
          <w:p w:rsidR="00C40DD4" w:rsidRPr="006448EC" w:rsidRDefault="00E0417C" w:rsidP="00C26E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C40DD4" w:rsidRPr="006448EC" w:rsidTr="00C26EDC">
        <w:tc>
          <w:tcPr>
            <w:tcW w:w="401" w:type="pct"/>
          </w:tcPr>
          <w:p w:rsidR="00C40DD4" w:rsidRPr="006448EC" w:rsidRDefault="00C40DD4" w:rsidP="00C26EDC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3</w:t>
            </w:r>
          </w:p>
        </w:tc>
        <w:tc>
          <w:tcPr>
            <w:tcW w:w="3201" w:type="pct"/>
          </w:tcPr>
          <w:p w:rsidR="00C40DD4" w:rsidRPr="00134A10" w:rsidRDefault="00C40DD4" w:rsidP="00C26EDC">
            <w:pPr>
              <w:jc w:val="both"/>
              <w:rPr>
                <w:sz w:val="28"/>
                <w:szCs w:val="28"/>
              </w:rPr>
            </w:pPr>
            <w:r w:rsidRPr="00CD7AED">
              <w:rPr>
                <w:sz w:val="28"/>
                <w:szCs w:val="28"/>
              </w:rPr>
              <w:t>Координаты и преобразования</w:t>
            </w:r>
          </w:p>
        </w:tc>
        <w:tc>
          <w:tcPr>
            <w:tcW w:w="379" w:type="pct"/>
          </w:tcPr>
          <w:p w:rsidR="00C40DD4" w:rsidRPr="006448EC" w:rsidRDefault="00E0417C" w:rsidP="00C26E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510" w:type="pct"/>
          </w:tcPr>
          <w:p w:rsidR="00C40DD4" w:rsidRPr="006448EC" w:rsidRDefault="00E0417C" w:rsidP="00C26E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510" w:type="pct"/>
            <w:shd w:val="clear" w:color="auto" w:fill="auto"/>
          </w:tcPr>
          <w:p w:rsidR="00C40DD4" w:rsidRPr="006448EC" w:rsidRDefault="00C40DD4" w:rsidP="00C26E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</w:tr>
      <w:tr w:rsidR="00C40DD4" w:rsidRPr="006448EC" w:rsidTr="00C26EDC">
        <w:tc>
          <w:tcPr>
            <w:tcW w:w="401" w:type="pct"/>
          </w:tcPr>
          <w:p w:rsidR="00C40DD4" w:rsidRPr="006448EC" w:rsidRDefault="00C40DD4" w:rsidP="00C26EDC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4</w:t>
            </w:r>
          </w:p>
        </w:tc>
        <w:tc>
          <w:tcPr>
            <w:tcW w:w="3201" w:type="pct"/>
          </w:tcPr>
          <w:p w:rsidR="00C40DD4" w:rsidRPr="00134A10" w:rsidRDefault="00C40DD4" w:rsidP="00C26EDC">
            <w:pPr>
              <w:jc w:val="both"/>
              <w:rPr>
                <w:sz w:val="28"/>
                <w:szCs w:val="28"/>
              </w:rPr>
            </w:pPr>
            <w:r w:rsidRPr="00CD7AED">
              <w:rPr>
                <w:sz w:val="28"/>
                <w:szCs w:val="28"/>
              </w:rPr>
              <w:t>Геометрическое моделирование</w:t>
            </w:r>
            <w:r>
              <w:rPr>
                <w:sz w:val="28"/>
                <w:szCs w:val="28"/>
              </w:rPr>
              <w:t xml:space="preserve"> и визуализация</w:t>
            </w:r>
          </w:p>
        </w:tc>
        <w:tc>
          <w:tcPr>
            <w:tcW w:w="379" w:type="pct"/>
          </w:tcPr>
          <w:p w:rsidR="00C40DD4" w:rsidRPr="006448EC" w:rsidRDefault="00C40DD4" w:rsidP="00C26E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510" w:type="pct"/>
          </w:tcPr>
          <w:p w:rsidR="00C40DD4" w:rsidRPr="006448EC" w:rsidRDefault="00C40DD4" w:rsidP="00C26EDC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4</w:t>
            </w:r>
          </w:p>
        </w:tc>
        <w:tc>
          <w:tcPr>
            <w:tcW w:w="510" w:type="pct"/>
            <w:shd w:val="clear" w:color="auto" w:fill="auto"/>
          </w:tcPr>
          <w:p w:rsidR="00C40DD4" w:rsidRPr="006448EC" w:rsidRDefault="00E0417C" w:rsidP="00C26E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</w:tr>
      <w:tr w:rsidR="00C40DD4" w:rsidRPr="006448EC" w:rsidTr="00C26EDC">
        <w:tc>
          <w:tcPr>
            <w:tcW w:w="401" w:type="pct"/>
          </w:tcPr>
          <w:p w:rsidR="00C40DD4" w:rsidRPr="006448EC" w:rsidRDefault="00C40DD4" w:rsidP="00C26EDC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5</w:t>
            </w:r>
          </w:p>
        </w:tc>
        <w:tc>
          <w:tcPr>
            <w:tcW w:w="3201" w:type="pct"/>
          </w:tcPr>
          <w:p w:rsidR="00C40DD4" w:rsidRPr="00134A10" w:rsidRDefault="00C40DD4" w:rsidP="00C26EDC">
            <w:pPr>
              <w:jc w:val="both"/>
              <w:rPr>
                <w:snapToGrid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809A2">
              <w:rPr>
                <w:sz w:val="28"/>
                <w:szCs w:val="28"/>
              </w:rPr>
              <w:t>оздани</w:t>
            </w:r>
            <w:r>
              <w:rPr>
                <w:sz w:val="28"/>
                <w:szCs w:val="28"/>
              </w:rPr>
              <w:t>е</w:t>
            </w:r>
            <w:r w:rsidRPr="00A809A2">
              <w:rPr>
                <w:sz w:val="28"/>
                <w:szCs w:val="28"/>
              </w:rPr>
              <w:t xml:space="preserve"> фотореалистических изображений</w:t>
            </w:r>
          </w:p>
        </w:tc>
        <w:tc>
          <w:tcPr>
            <w:tcW w:w="379" w:type="pct"/>
          </w:tcPr>
          <w:p w:rsidR="00C40DD4" w:rsidRPr="006448EC" w:rsidRDefault="00C40DD4" w:rsidP="00C26E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510" w:type="pct"/>
          </w:tcPr>
          <w:p w:rsidR="00C40DD4" w:rsidRPr="006448EC" w:rsidRDefault="00C40DD4" w:rsidP="00C26EDC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510" w:type="pct"/>
            <w:shd w:val="clear" w:color="auto" w:fill="auto"/>
          </w:tcPr>
          <w:p w:rsidR="00C40DD4" w:rsidRPr="006448EC" w:rsidRDefault="00C40DD4" w:rsidP="00C26EDC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0</w:t>
            </w:r>
          </w:p>
        </w:tc>
      </w:tr>
      <w:tr w:rsidR="00C40DD4" w:rsidRPr="006448EC" w:rsidTr="00C26EDC">
        <w:tc>
          <w:tcPr>
            <w:tcW w:w="401" w:type="pct"/>
          </w:tcPr>
          <w:p w:rsidR="00C40DD4" w:rsidRPr="006448EC" w:rsidRDefault="00C40DD4" w:rsidP="00C26EDC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6</w:t>
            </w:r>
          </w:p>
        </w:tc>
        <w:tc>
          <w:tcPr>
            <w:tcW w:w="3201" w:type="pct"/>
          </w:tcPr>
          <w:p w:rsidR="00C40DD4" w:rsidRPr="00134A10" w:rsidRDefault="00C40DD4" w:rsidP="00C26EDC">
            <w:pPr>
              <w:jc w:val="both"/>
              <w:rPr>
                <w:snapToGrid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A809A2">
              <w:rPr>
                <w:sz w:val="28"/>
                <w:szCs w:val="28"/>
              </w:rPr>
              <w:t>реобразовани</w:t>
            </w:r>
            <w:r>
              <w:rPr>
                <w:sz w:val="28"/>
                <w:szCs w:val="28"/>
              </w:rPr>
              <w:t>е</w:t>
            </w:r>
            <w:r w:rsidRPr="00A809A2">
              <w:rPr>
                <w:sz w:val="28"/>
                <w:szCs w:val="28"/>
              </w:rPr>
              <w:t xml:space="preserve"> графической информации</w:t>
            </w:r>
          </w:p>
        </w:tc>
        <w:tc>
          <w:tcPr>
            <w:tcW w:w="379" w:type="pct"/>
          </w:tcPr>
          <w:p w:rsidR="00C40DD4" w:rsidRPr="00310D4E" w:rsidRDefault="00E0417C" w:rsidP="00C26E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510" w:type="pct"/>
          </w:tcPr>
          <w:p w:rsidR="00C40DD4" w:rsidRPr="006448EC" w:rsidRDefault="00E0417C" w:rsidP="00C26E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510" w:type="pct"/>
            <w:shd w:val="clear" w:color="auto" w:fill="auto"/>
          </w:tcPr>
          <w:p w:rsidR="00C40DD4" w:rsidRPr="006448EC" w:rsidRDefault="00C40DD4" w:rsidP="00C26E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</w:tr>
      <w:tr w:rsidR="00C40DD4" w:rsidRPr="006448EC" w:rsidTr="00C26EDC">
        <w:tc>
          <w:tcPr>
            <w:tcW w:w="401" w:type="pct"/>
          </w:tcPr>
          <w:p w:rsidR="00C40DD4" w:rsidRPr="006448EC" w:rsidRDefault="00C40DD4" w:rsidP="00C26EDC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7</w:t>
            </w:r>
          </w:p>
        </w:tc>
        <w:tc>
          <w:tcPr>
            <w:tcW w:w="3201" w:type="pct"/>
          </w:tcPr>
          <w:p w:rsidR="00C40DD4" w:rsidRPr="00134A10" w:rsidRDefault="00C40DD4" w:rsidP="00C26E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Разработка </w:t>
            </w:r>
            <w:r w:rsidRPr="00A809A2">
              <w:rPr>
                <w:sz w:val="28"/>
                <w:szCs w:val="28"/>
              </w:rPr>
              <w:t>графически</w:t>
            </w:r>
            <w:r>
              <w:rPr>
                <w:sz w:val="28"/>
                <w:szCs w:val="28"/>
              </w:rPr>
              <w:t>х</w:t>
            </w:r>
            <w:r w:rsidRPr="00A809A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программ</w:t>
            </w:r>
          </w:p>
        </w:tc>
        <w:tc>
          <w:tcPr>
            <w:tcW w:w="379" w:type="pct"/>
          </w:tcPr>
          <w:p w:rsidR="00C40DD4" w:rsidRPr="006448EC" w:rsidRDefault="00C40DD4" w:rsidP="00C26E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510" w:type="pct"/>
          </w:tcPr>
          <w:p w:rsidR="00C40DD4" w:rsidRPr="005300D9" w:rsidRDefault="00C40DD4" w:rsidP="00C26E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510" w:type="pct"/>
            <w:shd w:val="clear" w:color="auto" w:fill="auto"/>
          </w:tcPr>
          <w:p w:rsidR="00C40DD4" w:rsidRPr="006448EC" w:rsidRDefault="00C40DD4" w:rsidP="00C26EDC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18</w:t>
            </w:r>
          </w:p>
        </w:tc>
      </w:tr>
      <w:tr w:rsidR="00C40DD4" w:rsidRPr="006448EC" w:rsidTr="00C26EDC">
        <w:tc>
          <w:tcPr>
            <w:tcW w:w="401" w:type="pct"/>
          </w:tcPr>
          <w:p w:rsidR="00C40DD4" w:rsidRPr="006448EC" w:rsidRDefault="00C40DD4" w:rsidP="00C26ED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201" w:type="pct"/>
          </w:tcPr>
          <w:p w:rsidR="00C40DD4" w:rsidRPr="00134A10" w:rsidRDefault="00C40DD4" w:rsidP="00C26EDC">
            <w:pPr>
              <w:jc w:val="both"/>
              <w:rPr>
                <w:sz w:val="28"/>
                <w:szCs w:val="28"/>
              </w:rPr>
            </w:pPr>
            <w:r w:rsidRPr="00EA62AF">
              <w:rPr>
                <w:b/>
                <w:sz w:val="26"/>
                <w:szCs w:val="26"/>
              </w:rPr>
              <w:t>Итого:</w:t>
            </w:r>
          </w:p>
        </w:tc>
        <w:tc>
          <w:tcPr>
            <w:tcW w:w="379" w:type="pct"/>
          </w:tcPr>
          <w:p w:rsidR="00C40DD4" w:rsidRPr="006448EC" w:rsidRDefault="00E0417C" w:rsidP="00C26E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  <w:tc>
          <w:tcPr>
            <w:tcW w:w="510" w:type="pct"/>
          </w:tcPr>
          <w:p w:rsidR="00C40DD4" w:rsidRPr="006448EC" w:rsidRDefault="00E0417C" w:rsidP="00C26E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  <w:tc>
          <w:tcPr>
            <w:tcW w:w="510" w:type="pct"/>
            <w:shd w:val="clear" w:color="auto" w:fill="auto"/>
          </w:tcPr>
          <w:p w:rsidR="00C40DD4" w:rsidRPr="006448EC" w:rsidRDefault="00E0417C" w:rsidP="00C26ED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71</w:t>
            </w:r>
          </w:p>
        </w:tc>
      </w:tr>
    </w:tbl>
    <w:p w:rsidR="00996A85" w:rsidRDefault="00996A85" w:rsidP="00C26EDC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C26EDC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8"/>
        <w:gridCol w:w="3915"/>
        <w:gridCol w:w="5068"/>
      </w:tblGrid>
      <w:tr w:rsidR="001E7847" w:rsidRPr="006448EC" w:rsidTr="008B173A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6448EC" w:rsidRDefault="001E7847" w:rsidP="00C26EDC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6448EC">
              <w:rPr>
                <w:b/>
                <w:bCs/>
                <w:sz w:val="26"/>
                <w:szCs w:val="26"/>
              </w:rPr>
              <w:t>№</w:t>
            </w:r>
          </w:p>
          <w:p w:rsidR="001E7847" w:rsidRPr="006448EC" w:rsidRDefault="001E7847" w:rsidP="00C26EDC">
            <w:pPr>
              <w:jc w:val="center"/>
              <w:rPr>
                <w:b/>
                <w:bCs/>
                <w:sz w:val="26"/>
                <w:szCs w:val="26"/>
              </w:rPr>
            </w:pPr>
            <w:r w:rsidRPr="006448EC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6448EC" w:rsidRDefault="001E7847" w:rsidP="00C26EDC">
            <w:pPr>
              <w:jc w:val="center"/>
              <w:rPr>
                <w:b/>
                <w:bCs/>
                <w:sz w:val="26"/>
                <w:szCs w:val="26"/>
              </w:rPr>
            </w:pPr>
            <w:r w:rsidRPr="006448EC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6448EC" w:rsidRDefault="001E7847" w:rsidP="00C26EDC">
            <w:pPr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6448EC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9946EF" w:rsidRPr="006448EC" w:rsidTr="008B173A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6EF" w:rsidRPr="006448EC" w:rsidRDefault="009946EF" w:rsidP="00C26EDC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6EF" w:rsidRPr="00734183" w:rsidRDefault="009946EF" w:rsidP="00C26EDC">
            <w:r>
              <w:rPr>
                <w:sz w:val="28"/>
                <w:szCs w:val="28"/>
              </w:rPr>
              <w:t>Понятия и средства компьютерной графики</w:t>
            </w:r>
          </w:p>
        </w:tc>
        <w:tc>
          <w:tcPr>
            <w:tcW w:w="5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5947" w:rsidRPr="00CE63AC" w:rsidRDefault="00915947" w:rsidP="00C26E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CE63AC">
              <w:rPr>
                <w:sz w:val="28"/>
                <w:szCs w:val="28"/>
              </w:rPr>
              <w:t>Конспект лекций.</w:t>
            </w:r>
          </w:p>
          <w:p w:rsidR="00915947" w:rsidRDefault="00915947" w:rsidP="00C26E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4D2C34">
              <w:rPr>
                <w:sz w:val="28"/>
                <w:szCs w:val="28"/>
              </w:rPr>
              <w:t>Основы современных компьютерных технологий / Учебник под ред. проф. А.Д. Хомоненко. – СПб.: КОРОНА принт, 200</w:t>
            </w:r>
            <w:r>
              <w:rPr>
                <w:sz w:val="28"/>
                <w:szCs w:val="28"/>
              </w:rPr>
              <w:t>9</w:t>
            </w:r>
            <w:r w:rsidRPr="004D2C3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– 672 с.</w:t>
            </w:r>
          </w:p>
          <w:p w:rsidR="00915947" w:rsidRPr="0073056C" w:rsidRDefault="00915947" w:rsidP="00C26E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73056C">
              <w:rPr>
                <w:sz w:val="28"/>
                <w:szCs w:val="28"/>
              </w:rPr>
              <w:t>Хомоненко А. Д. Методы сжатия изображений: Учебное пособие. СПб.: ПГУПС, 20</w:t>
            </w:r>
            <w:r>
              <w:rPr>
                <w:sz w:val="28"/>
                <w:szCs w:val="28"/>
              </w:rPr>
              <w:t>10</w:t>
            </w:r>
            <w:r w:rsidRPr="0073056C">
              <w:rPr>
                <w:sz w:val="28"/>
                <w:szCs w:val="28"/>
              </w:rPr>
              <w:t>. –</w:t>
            </w:r>
            <w:r>
              <w:rPr>
                <w:sz w:val="28"/>
                <w:szCs w:val="28"/>
              </w:rPr>
              <w:t xml:space="preserve"> 39</w:t>
            </w:r>
            <w:r w:rsidRPr="0073056C">
              <w:rPr>
                <w:sz w:val="28"/>
                <w:szCs w:val="28"/>
              </w:rPr>
              <w:t xml:space="preserve"> с.</w:t>
            </w:r>
          </w:p>
          <w:p w:rsidR="009946EF" w:rsidRPr="006448EC" w:rsidRDefault="008B173A" w:rsidP="00C26EDC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sz w:val="28"/>
                <w:szCs w:val="28"/>
              </w:rPr>
              <w:t xml:space="preserve">4. </w:t>
            </w:r>
            <w:r w:rsidR="00C26EDC" w:rsidRPr="00C26EDC">
              <w:rPr>
                <w:sz w:val="28"/>
                <w:szCs w:val="28"/>
              </w:rPr>
              <w:t>Никулин, Е.А. Компьютерная графика. Модели и алгоритмы. [Электронный ресурс] — Электрон</w:t>
            </w:r>
            <w:proofErr w:type="gramStart"/>
            <w:r w:rsidR="00C26EDC" w:rsidRPr="00C26EDC">
              <w:rPr>
                <w:sz w:val="28"/>
                <w:szCs w:val="28"/>
              </w:rPr>
              <w:t>.</w:t>
            </w:r>
            <w:proofErr w:type="gramEnd"/>
            <w:r w:rsidR="00C26EDC" w:rsidRPr="00C26EDC">
              <w:rPr>
                <w:sz w:val="28"/>
                <w:szCs w:val="28"/>
              </w:rPr>
              <w:t xml:space="preserve"> дан. — СПб</w:t>
            </w:r>
            <w:proofErr w:type="gramStart"/>
            <w:r w:rsidR="00C26EDC" w:rsidRPr="00C26EDC">
              <w:rPr>
                <w:sz w:val="28"/>
                <w:szCs w:val="28"/>
              </w:rPr>
              <w:t>. :</w:t>
            </w:r>
            <w:proofErr w:type="gramEnd"/>
            <w:r w:rsidR="00C26EDC" w:rsidRPr="00C26EDC">
              <w:rPr>
                <w:sz w:val="28"/>
                <w:szCs w:val="28"/>
              </w:rPr>
              <w:t xml:space="preserve"> Лань, 2017. — 708 с. — Режим доступа: </w:t>
            </w:r>
            <w:hyperlink r:id="rId7" w:history="1">
              <w:r w:rsidR="00C26EDC" w:rsidRPr="00C26EDC">
                <w:rPr>
                  <w:rStyle w:val="a6"/>
                  <w:sz w:val="28"/>
                  <w:szCs w:val="28"/>
                </w:rPr>
                <w:t>http://e.lanbook.com/book/93702</w:t>
              </w:r>
            </w:hyperlink>
          </w:p>
        </w:tc>
      </w:tr>
      <w:tr w:rsidR="009946EF" w:rsidRPr="006448EC" w:rsidTr="008B173A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6EF" w:rsidRPr="006448EC" w:rsidRDefault="009946EF" w:rsidP="00C26EDC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6EF" w:rsidRPr="00734183" w:rsidRDefault="009946EF" w:rsidP="00C26EDC">
            <w:r w:rsidRPr="00CD7AED">
              <w:rPr>
                <w:sz w:val="28"/>
                <w:szCs w:val="28"/>
              </w:rPr>
              <w:t>Цветовые модели, форматы графической информации</w:t>
            </w:r>
          </w:p>
        </w:tc>
        <w:tc>
          <w:tcPr>
            <w:tcW w:w="50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46EF" w:rsidRPr="006448EC" w:rsidRDefault="009946EF" w:rsidP="00C26EDC">
            <w:pPr>
              <w:rPr>
                <w:bCs/>
                <w:sz w:val="26"/>
                <w:szCs w:val="26"/>
              </w:rPr>
            </w:pPr>
          </w:p>
        </w:tc>
      </w:tr>
      <w:tr w:rsidR="009946EF" w:rsidRPr="006448EC" w:rsidTr="008B173A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6EF" w:rsidRPr="006448EC" w:rsidRDefault="009946EF" w:rsidP="00C26EDC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6EF" w:rsidRPr="00734183" w:rsidRDefault="009946EF" w:rsidP="00C26EDC">
            <w:r w:rsidRPr="00CD7AED">
              <w:rPr>
                <w:sz w:val="28"/>
                <w:szCs w:val="28"/>
              </w:rPr>
              <w:t>Координаты и преобразования</w:t>
            </w:r>
          </w:p>
        </w:tc>
        <w:tc>
          <w:tcPr>
            <w:tcW w:w="50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46EF" w:rsidRPr="006448EC" w:rsidRDefault="009946EF" w:rsidP="00C26EDC">
            <w:pPr>
              <w:rPr>
                <w:bCs/>
                <w:sz w:val="26"/>
                <w:szCs w:val="26"/>
              </w:rPr>
            </w:pPr>
          </w:p>
        </w:tc>
      </w:tr>
      <w:tr w:rsidR="009946EF" w:rsidRPr="006448EC" w:rsidTr="008B173A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6EF" w:rsidRPr="006448EC" w:rsidRDefault="009946EF" w:rsidP="00C26EDC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6EF" w:rsidRPr="00734183" w:rsidRDefault="009946EF" w:rsidP="00C26EDC">
            <w:r w:rsidRPr="00CD7AED">
              <w:rPr>
                <w:sz w:val="28"/>
                <w:szCs w:val="28"/>
              </w:rPr>
              <w:t>Геометрическое моделирование</w:t>
            </w:r>
            <w:r>
              <w:rPr>
                <w:sz w:val="28"/>
                <w:szCs w:val="28"/>
              </w:rPr>
              <w:t xml:space="preserve"> и визуализация</w:t>
            </w:r>
          </w:p>
        </w:tc>
        <w:tc>
          <w:tcPr>
            <w:tcW w:w="50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46EF" w:rsidRPr="006448EC" w:rsidRDefault="009946EF" w:rsidP="00C26EDC">
            <w:pPr>
              <w:rPr>
                <w:bCs/>
                <w:sz w:val="26"/>
                <w:szCs w:val="26"/>
              </w:rPr>
            </w:pPr>
          </w:p>
        </w:tc>
      </w:tr>
      <w:tr w:rsidR="009946EF" w:rsidRPr="006448EC" w:rsidTr="008B173A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6EF" w:rsidRPr="006448EC" w:rsidRDefault="009946EF" w:rsidP="00C26EDC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6EF" w:rsidRPr="00734183" w:rsidRDefault="009946EF" w:rsidP="00C26EDC">
            <w:r>
              <w:rPr>
                <w:sz w:val="28"/>
                <w:szCs w:val="28"/>
              </w:rPr>
              <w:t>С</w:t>
            </w:r>
            <w:r w:rsidRPr="00A809A2">
              <w:rPr>
                <w:sz w:val="28"/>
                <w:szCs w:val="28"/>
              </w:rPr>
              <w:t>оздани</w:t>
            </w:r>
            <w:r>
              <w:rPr>
                <w:sz w:val="28"/>
                <w:szCs w:val="28"/>
              </w:rPr>
              <w:t>е</w:t>
            </w:r>
            <w:r w:rsidRPr="00A809A2">
              <w:rPr>
                <w:sz w:val="28"/>
                <w:szCs w:val="28"/>
              </w:rPr>
              <w:t xml:space="preserve"> фотореалистических изображений</w:t>
            </w:r>
          </w:p>
        </w:tc>
        <w:tc>
          <w:tcPr>
            <w:tcW w:w="50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46EF" w:rsidRPr="006448EC" w:rsidRDefault="009946EF" w:rsidP="00C26EDC">
            <w:pPr>
              <w:rPr>
                <w:bCs/>
                <w:sz w:val="26"/>
                <w:szCs w:val="26"/>
              </w:rPr>
            </w:pPr>
          </w:p>
        </w:tc>
      </w:tr>
      <w:tr w:rsidR="009946EF" w:rsidRPr="006448EC" w:rsidTr="008B173A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6EF" w:rsidRPr="006448EC" w:rsidRDefault="009946EF" w:rsidP="00C26EDC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 xml:space="preserve">6 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6EF" w:rsidRPr="00734183" w:rsidRDefault="009946EF" w:rsidP="00C26EDC">
            <w:r>
              <w:rPr>
                <w:sz w:val="28"/>
                <w:szCs w:val="28"/>
              </w:rPr>
              <w:t>П</w:t>
            </w:r>
            <w:r w:rsidRPr="00A809A2">
              <w:rPr>
                <w:sz w:val="28"/>
                <w:szCs w:val="28"/>
              </w:rPr>
              <w:t>реобразовани</w:t>
            </w:r>
            <w:r>
              <w:rPr>
                <w:sz w:val="28"/>
                <w:szCs w:val="28"/>
              </w:rPr>
              <w:t>е</w:t>
            </w:r>
            <w:r w:rsidRPr="00A809A2">
              <w:rPr>
                <w:sz w:val="28"/>
                <w:szCs w:val="28"/>
              </w:rPr>
              <w:t xml:space="preserve"> графической информации</w:t>
            </w:r>
          </w:p>
        </w:tc>
        <w:tc>
          <w:tcPr>
            <w:tcW w:w="50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46EF" w:rsidRPr="006448EC" w:rsidRDefault="009946EF" w:rsidP="00C26EDC">
            <w:pPr>
              <w:rPr>
                <w:bCs/>
                <w:sz w:val="26"/>
                <w:szCs w:val="26"/>
              </w:rPr>
            </w:pPr>
          </w:p>
        </w:tc>
      </w:tr>
      <w:tr w:rsidR="009946EF" w:rsidRPr="006448EC" w:rsidTr="008B173A">
        <w:trPr>
          <w:trHeight w:val="479"/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46EF" w:rsidRPr="006448EC" w:rsidRDefault="009946EF" w:rsidP="00C26EDC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3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46EF" w:rsidRPr="00734183" w:rsidRDefault="009946EF" w:rsidP="00C26EDC">
            <w:r>
              <w:rPr>
                <w:sz w:val="28"/>
                <w:szCs w:val="28"/>
              </w:rPr>
              <w:t xml:space="preserve">Разработка </w:t>
            </w:r>
            <w:r w:rsidRPr="00A809A2">
              <w:rPr>
                <w:sz w:val="28"/>
                <w:szCs w:val="28"/>
              </w:rPr>
              <w:t>графически</w:t>
            </w:r>
            <w:r>
              <w:rPr>
                <w:sz w:val="28"/>
                <w:szCs w:val="28"/>
              </w:rPr>
              <w:t>х</w:t>
            </w:r>
            <w:r w:rsidRPr="00A809A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программ</w:t>
            </w:r>
          </w:p>
        </w:tc>
        <w:tc>
          <w:tcPr>
            <w:tcW w:w="50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946EF" w:rsidRPr="006448EC" w:rsidRDefault="009946EF" w:rsidP="00C26EDC">
            <w:pPr>
              <w:rPr>
                <w:bCs/>
                <w:sz w:val="26"/>
                <w:szCs w:val="26"/>
              </w:rPr>
            </w:pPr>
          </w:p>
        </w:tc>
      </w:tr>
    </w:tbl>
    <w:p w:rsidR="001E7847" w:rsidRDefault="001E7847" w:rsidP="00C26EDC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82CCD" w:rsidRDefault="00182CCD" w:rsidP="00C26EDC">
      <w:pPr>
        <w:ind w:firstLine="851"/>
        <w:jc w:val="center"/>
        <w:rPr>
          <w:b/>
          <w:bCs/>
          <w:sz w:val="28"/>
          <w:szCs w:val="28"/>
        </w:rPr>
      </w:pPr>
    </w:p>
    <w:p w:rsidR="00B9059C" w:rsidRDefault="00B9059C" w:rsidP="00C26ED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035764">
        <w:rPr>
          <w:sz w:val="28"/>
          <w:szCs w:val="28"/>
        </w:rPr>
        <w:t>«</w:t>
      </w:r>
      <w:r w:rsidR="00035764" w:rsidRPr="00B4719B">
        <w:rPr>
          <w:sz w:val="28"/>
          <w:szCs w:val="28"/>
        </w:rPr>
        <w:t>Компьютерная графика»</w:t>
      </w:r>
      <w:r>
        <w:rPr>
          <w:bCs/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</w:t>
      </w:r>
      <w:r w:rsidR="00352163">
        <w:rPr>
          <w:bCs/>
          <w:sz w:val="28"/>
          <w:szCs w:val="28"/>
        </w:rPr>
        <w:t xml:space="preserve">ренным на заседании кафедры </w:t>
      </w:r>
      <w:r>
        <w:rPr>
          <w:bCs/>
          <w:sz w:val="28"/>
          <w:szCs w:val="28"/>
        </w:rPr>
        <w:t>и утвержденным заведующим кафедрой.</w:t>
      </w:r>
    </w:p>
    <w:p w:rsidR="007A0D0A" w:rsidRDefault="007A0D0A" w:rsidP="00C26EDC">
      <w:pPr>
        <w:ind w:firstLine="851"/>
        <w:jc w:val="both"/>
        <w:rPr>
          <w:bCs/>
          <w:sz w:val="28"/>
          <w:szCs w:val="28"/>
        </w:rPr>
      </w:pPr>
    </w:p>
    <w:p w:rsidR="00AB0C81" w:rsidRDefault="00AB0C81" w:rsidP="00C26EDC">
      <w:pPr>
        <w:ind w:firstLine="851"/>
        <w:jc w:val="center"/>
        <w:rPr>
          <w:b/>
          <w:bCs/>
          <w:sz w:val="28"/>
          <w:szCs w:val="28"/>
        </w:rPr>
      </w:pPr>
    </w:p>
    <w:p w:rsidR="007A3BC0" w:rsidRDefault="007A0D0A" w:rsidP="00C26EDC">
      <w:pPr>
        <w:ind w:firstLine="851"/>
        <w:jc w:val="both"/>
        <w:rPr>
          <w:bCs/>
          <w:sz w:val="28"/>
          <w:szCs w:val="28"/>
        </w:rPr>
      </w:pPr>
      <w:r w:rsidRPr="007A0D0A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A3BC0" w:rsidRDefault="007A3BC0" w:rsidP="00C26EDC">
      <w:pPr>
        <w:ind w:firstLine="851"/>
        <w:jc w:val="both"/>
        <w:rPr>
          <w:bCs/>
          <w:sz w:val="28"/>
          <w:szCs w:val="28"/>
        </w:rPr>
      </w:pPr>
    </w:p>
    <w:p w:rsidR="007A0D0A" w:rsidRPr="00D2714B" w:rsidRDefault="007A0D0A" w:rsidP="00C26EDC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8B173A" w:rsidRPr="008B173A" w:rsidRDefault="008B173A" w:rsidP="00C26EDC">
      <w:pPr>
        <w:tabs>
          <w:tab w:val="left" w:pos="1418"/>
        </w:tabs>
        <w:ind w:firstLine="851"/>
        <w:jc w:val="both"/>
        <w:rPr>
          <w:bCs/>
          <w:sz w:val="28"/>
          <w:szCs w:val="28"/>
          <w:lang w:eastAsia="ru-RU"/>
        </w:rPr>
      </w:pPr>
      <w:r w:rsidRPr="008B173A">
        <w:rPr>
          <w:bCs/>
          <w:sz w:val="28"/>
          <w:szCs w:val="28"/>
          <w:lang w:eastAsia="ru-RU"/>
        </w:rPr>
        <w:t>1.</w:t>
      </w:r>
      <w:r w:rsidRPr="008B173A">
        <w:rPr>
          <w:bCs/>
          <w:sz w:val="28"/>
          <w:szCs w:val="28"/>
          <w:lang w:eastAsia="ru-RU"/>
        </w:rPr>
        <w:tab/>
        <w:t>Основы современных компьютерных технологий / Учебник под ред. проф. А.Д. Хомоненко. – СПб.: КОРОНА принт, 2009. – 672 с.</w:t>
      </w:r>
    </w:p>
    <w:p w:rsidR="00F4189C" w:rsidRDefault="00035764" w:rsidP="00C26EDC">
      <w:pPr>
        <w:tabs>
          <w:tab w:val="left" w:pos="1418"/>
        </w:tabs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2</w:t>
      </w:r>
      <w:r w:rsidR="008B173A" w:rsidRPr="008B173A">
        <w:rPr>
          <w:bCs/>
          <w:sz w:val="28"/>
          <w:szCs w:val="28"/>
          <w:lang w:eastAsia="ru-RU"/>
        </w:rPr>
        <w:t>.</w:t>
      </w:r>
      <w:r w:rsidR="008B173A" w:rsidRPr="008B173A">
        <w:rPr>
          <w:bCs/>
          <w:sz w:val="28"/>
          <w:szCs w:val="28"/>
          <w:lang w:eastAsia="ru-RU"/>
        </w:rPr>
        <w:tab/>
        <w:t>Хомоненко А. Д. Методы сжатия изображений: Учебное пособие. СПб.: ПГУПС, 2010. – 39 с.</w:t>
      </w:r>
    </w:p>
    <w:p w:rsidR="00182CCD" w:rsidRDefault="00182CCD" w:rsidP="00C26EDC">
      <w:pPr>
        <w:ind w:firstLine="851"/>
        <w:jc w:val="both"/>
        <w:rPr>
          <w:bCs/>
          <w:sz w:val="28"/>
          <w:szCs w:val="28"/>
        </w:rPr>
      </w:pPr>
    </w:p>
    <w:p w:rsidR="007A3BC0" w:rsidRPr="007A0D0A" w:rsidRDefault="007A3BC0" w:rsidP="00C26EDC">
      <w:pPr>
        <w:ind w:firstLine="851"/>
        <w:jc w:val="both"/>
        <w:rPr>
          <w:bCs/>
          <w:sz w:val="28"/>
          <w:szCs w:val="28"/>
        </w:rPr>
      </w:pPr>
      <w:r w:rsidRPr="007A0D0A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C26EDC" w:rsidRPr="00C26EDC" w:rsidRDefault="00F4189C" w:rsidP="00C26EDC">
      <w:pPr>
        <w:ind w:firstLine="851"/>
        <w:jc w:val="both"/>
        <w:rPr>
          <w:sz w:val="28"/>
          <w:szCs w:val="28"/>
        </w:rPr>
      </w:pPr>
      <w:r w:rsidRPr="007A0D0A">
        <w:rPr>
          <w:bCs/>
          <w:sz w:val="28"/>
          <w:szCs w:val="28"/>
          <w:lang w:eastAsia="ru-RU"/>
        </w:rPr>
        <w:t xml:space="preserve">1. </w:t>
      </w:r>
      <w:r w:rsidR="00C26EDC" w:rsidRPr="00C26EDC">
        <w:rPr>
          <w:sz w:val="28"/>
          <w:szCs w:val="28"/>
        </w:rPr>
        <w:t>Никулин, Е.А. Компьютерная графика. Модели и алгоритмы. [Электронный ресурс] — Электрон</w:t>
      </w:r>
      <w:proofErr w:type="gramStart"/>
      <w:r w:rsidR="00C26EDC" w:rsidRPr="00C26EDC">
        <w:rPr>
          <w:sz w:val="28"/>
          <w:szCs w:val="28"/>
        </w:rPr>
        <w:t>.</w:t>
      </w:r>
      <w:proofErr w:type="gramEnd"/>
      <w:r w:rsidR="00C26EDC" w:rsidRPr="00C26EDC">
        <w:rPr>
          <w:sz w:val="28"/>
          <w:szCs w:val="28"/>
        </w:rPr>
        <w:t xml:space="preserve"> дан. — СПб</w:t>
      </w:r>
      <w:proofErr w:type="gramStart"/>
      <w:r w:rsidR="00C26EDC" w:rsidRPr="00C26EDC">
        <w:rPr>
          <w:sz w:val="28"/>
          <w:szCs w:val="28"/>
        </w:rPr>
        <w:t>. :</w:t>
      </w:r>
      <w:proofErr w:type="gramEnd"/>
      <w:r w:rsidR="00C26EDC" w:rsidRPr="00C26EDC">
        <w:rPr>
          <w:sz w:val="28"/>
          <w:szCs w:val="28"/>
        </w:rPr>
        <w:t xml:space="preserve"> Лань, 2017. — 708 с. — Режим доступа: </w:t>
      </w:r>
      <w:hyperlink r:id="rId8" w:history="1">
        <w:r w:rsidR="00C26EDC" w:rsidRPr="00C26EDC">
          <w:rPr>
            <w:rStyle w:val="a6"/>
            <w:sz w:val="28"/>
            <w:szCs w:val="28"/>
          </w:rPr>
          <w:t>http://e.lanbook.com/book/93702</w:t>
        </w:r>
      </w:hyperlink>
    </w:p>
    <w:p w:rsidR="00C26EDC" w:rsidRDefault="00C26EDC" w:rsidP="00C26EDC">
      <w:pPr>
        <w:ind w:firstLine="851"/>
        <w:jc w:val="both"/>
      </w:pPr>
    </w:p>
    <w:p w:rsidR="00C26EDC" w:rsidRPr="004A043E" w:rsidRDefault="00C26EDC" w:rsidP="00C26EDC">
      <w:pPr>
        <w:ind w:firstLine="851"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8.3</w:t>
      </w:r>
      <w:r>
        <w:rPr>
          <w:bCs/>
          <w:sz w:val="28"/>
          <w:szCs w:val="28"/>
        </w:rPr>
        <w:t xml:space="preserve">. </w:t>
      </w:r>
      <w:r w:rsidRPr="004A043E">
        <w:rPr>
          <w:bCs/>
          <w:sz w:val="28"/>
          <w:szCs w:val="28"/>
        </w:rPr>
        <w:t xml:space="preserve"> Перечень нормативно-правовой документации, необходимой для освоения дисциплины</w:t>
      </w:r>
    </w:p>
    <w:p w:rsidR="00C26EDC" w:rsidRDefault="00C26EDC" w:rsidP="00C26ED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C26EDC" w:rsidRDefault="00C26EDC" w:rsidP="00C26EDC">
      <w:pPr>
        <w:ind w:firstLine="851"/>
        <w:jc w:val="both"/>
        <w:rPr>
          <w:bCs/>
          <w:sz w:val="28"/>
          <w:szCs w:val="28"/>
        </w:rPr>
      </w:pPr>
    </w:p>
    <w:p w:rsidR="008B1A55" w:rsidRPr="005B5D66" w:rsidRDefault="008B1A55" w:rsidP="008B1A55">
      <w:pPr>
        <w:ind w:firstLine="851"/>
        <w:rPr>
          <w:bCs/>
          <w:sz w:val="28"/>
          <w:szCs w:val="28"/>
        </w:rPr>
      </w:pPr>
      <w:r w:rsidRPr="002D7FF9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F4AB7" w:rsidRPr="008B1A55" w:rsidRDefault="008B1A55" w:rsidP="008B1A55">
      <w:pPr>
        <w:tabs>
          <w:tab w:val="left" w:pos="567"/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1.</w:t>
      </w:r>
      <w:r>
        <w:rPr>
          <w:bCs/>
          <w:sz w:val="28"/>
          <w:szCs w:val="28"/>
          <w:lang w:val="en-US"/>
        </w:rPr>
        <w:t>IUSMAIN</w:t>
      </w:r>
      <w:r w:rsidRPr="002D7FF9">
        <w:rPr>
          <w:bCs/>
          <w:sz w:val="28"/>
          <w:szCs w:val="28"/>
        </w:rPr>
        <w:t>/</w:t>
      </w:r>
      <w:r>
        <w:rPr>
          <w:bCs/>
          <w:sz w:val="28"/>
          <w:szCs w:val="28"/>
          <w:lang w:val="en-US"/>
        </w:rPr>
        <w:t>COMMON</w:t>
      </w:r>
      <w:r w:rsidRPr="002D7FF9">
        <w:rPr>
          <w:bCs/>
          <w:sz w:val="28"/>
          <w:szCs w:val="28"/>
        </w:rPr>
        <w:t>/</w:t>
      </w:r>
      <w:r>
        <w:rPr>
          <w:bCs/>
          <w:sz w:val="28"/>
          <w:szCs w:val="28"/>
          <w:lang w:val="en-US"/>
        </w:rPr>
        <w:t>HELP</w:t>
      </w:r>
      <w:r w:rsidRPr="002D7FF9">
        <w:rPr>
          <w:bCs/>
          <w:sz w:val="28"/>
          <w:szCs w:val="28"/>
        </w:rPr>
        <w:t>/</w:t>
      </w:r>
      <w:r>
        <w:rPr>
          <w:bCs/>
          <w:sz w:val="28"/>
          <w:szCs w:val="28"/>
        </w:rPr>
        <w:t xml:space="preserve">Компьютерная графика/литература/краткое описание по работе с </w:t>
      </w:r>
      <w:r>
        <w:rPr>
          <w:bCs/>
          <w:sz w:val="28"/>
          <w:szCs w:val="28"/>
          <w:lang w:val="en-US"/>
        </w:rPr>
        <w:t>Direct</w:t>
      </w:r>
      <w:r w:rsidRPr="002D7FF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Draw</w:t>
      </w:r>
      <w:r>
        <w:rPr>
          <w:bCs/>
          <w:sz w:val="28"/>
          <w:szCs w:val="28"/>
        </w:rPr>
        <w:t>.</w:t>
      </w:r>
    </w:p>
    <w:p w:rsidR="002D7FF9" w:rsidRPr="00482E12" w:rsidRDefault="002D7FF9" w:rsidP="00C26EDC">
      <w:pPr>
        <w:ind w:firstLine="851"/>
        <w:jc w:val="both"/>
        <w:rPr>
          <w:bCs/>
          <w:sz w:val="28"/>
          <w:szCs w:val="28"/>
        </w:rPr>
      </w:pPr>
    </w:p>
    <w:p w:rsidR="000153E3" w:rsidRPr="002D7FF9" w:rsidRDefault="000153E3" w:rsidP="00C26EDC">
      <w:pPr>
        <w:ind w:firstLine="851"/>
        <w:jc w:val="both"/>
        <w:rPr>
          <w:bCs/>
          <w:sz w:val="28"/>
          <w:szCs w:val="28"/>
        </w:rPr>
      </w:pPr>
    </w:p>
    <w:p w:rsidR="008F4AB7" w:rsidRDefault="008F4AB7" w:rsidP="008F4AB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82CCD" w:rsidRPr="006338D7" w:rsidRDefault="00182CCD" w:rsidP="008F4AB7">
      <w:pPr>
        <w:jc w:val="center"/>
        <w:rPr>
          <w:b/>
          <w:bCs/>
          <w:sz w:val="28"/>
          <w:szCs w:val="28"/>
        </w:rPr>
      </w:pPr>
    </w:p>
    <w:p w:rsidR="00E0417C" w:rsidRPr="00906CF2" w:rsidRDefault="00E0417C" w:rsidP="00E0417C">
      <w:pPr>
        <w:numPr>
          <w:ilvl w:val="0"/>
          <w:numId w:val="21"/>
        </w:numPr>
        <w:ind w:left="0" w:firstLine="851"/>
        <w:jc w:val="both"/>
        <w:rPr>
          <w:sz w:val="28"/>
          <w:szCs w:val="28"/>
        </w:rPr>
      </w:pPr>
      <w:r w:rsidRPr="00906CF2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906CF2">
        <w:rPr>
          <w:sz w:val="28"/>
          <w:szCs w:val="28"/>
        </w:rPr>
        <w:t xml:space="preserve">[Электронный ресурс]. – Режим доступа: </w:t>
      </w:r>
      <w:hyperlink r:id="rId9" w:history="1">
        <w:r w:rsidRPr="00906CF2">
          <w:rPr>
            <w:rStyle w:val="a6"/>
            <w:sz w:val="28"/>
            <w:szCs w:val="28"/>
            <w:lang w:val="en-US"/>
          </w:rPr>
          <w:t>http</w:t>
        </w:r>
        <w:r w:rsidRPr="00906CF2">
          <w:rPr>
            <w:rStyle w:val="a6"/>
            <w:sz w:val="28"/>
            <w:szCs w:val="28"/>
          </w:rPr>
          <w:t>://</w:t>
        </w:r>
        <w:r w:rsidRPr="00906CF2">
          <w:rPr>
            <w:rStyle w:val="a6"/>
            <w:sz w:val="28"/>
            <w:szCs w:val="28"/>
            <w:lang w:val="en-US"/>
          </w:rPr>
          <w:t>sdo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pgups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ru</w:t>
        </w:r>
        <w:r w:rsidRPr="00906CF2">
          <w:rPr>
            <w:rStyle w:val="a6"/>
            <w:sz w:val="28"/>
            <w:szCs w:val="28"/>
          </w:rPr>
          <w:t>/</w:t>
        </w:r>
      </w:hyperlink>
      <w:r w:rsidRPr="00906CF2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E0417C" w:rsidRPr="00906CF2" w:rsidRDefault="00E0417C" w:rsidP="00E0417C">
      <w:pPr>
        <w:numPr>
          <w:ilvl w:val="0"/>
          <w:numId w:val="21"/>
        </w:numPr>
        <w:ind w:left="0" w:firstLine="851"/>
        <w:jc w:val="both"/>
        <w:rPr>
          <w:bCs/>
          <w:sz w:val="28"/>
          <w:szCs w:val="28"/>
        </w:rPr>
      </w:pPr>
      <w:r w:rsidRPr="00906CF2">
        <w:rPr>
          <w:bCs/>
          <w:sz w:val="28"/>
          <w:szCs w:val="28"/>
        </w:rPr>
        <w:t xml:space="preserve">Система Консультант 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0" w:history="1">
        <w:r w:rsidRPr="00906CF2">
          <w:rPr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906CF2">
        <w:rPr>
          <w:bCs/>
          <w:sz w:val="28"/>
          <w:szCs w:val="28"/>
        </w:rPr>
        <w:t>;</w:t>
      </w:r>
    </w:p>
    <w:p w:rsidR="00E0417C" w:rsidRPr="00906CF2" w:rsidRDefault="00E0417C" w:rsidP="00E0417C">
      <w:pPr>
        <w:pStyle w:val="a3"/>
        <w:numPr>
          <w:ilvl w:val="0"/>
          <w:numId w:val="21"/>
        </w:numPr>
        <w:ind w:left="0" w:firstLine="851"/>
        <w:jc w:val="both"/>
        <w:rPr>
          <w:bCs/>
          <w:sz w:val="28"/>
          <w:szCs w:val="28"/>
        </w:rPr>
      </w:pPr>
      <w:r w:rsidRPr="00906CF2">
        <w:rPr>
          <w:sz w:val="28"/>
          <w:szCs w:val="28"/>
        </w:rPr>
        <w:lastRenderedPageBreak/>
        <w:t xml:space="preserve">Единое окно доступа к образовательным ресурсам </w:t>
      </w:r>
      <w:r w:rsidRPr="00906CF2">
        <w:rPr>
          <w:bCs/>
          <w:sz w:val="28"/>
          <w:szCs w:val="28"/>
        </w:rPr>
        <w:t xml:space="preserve">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1" w:history="1">
        <w:r w:rsidRPr="00906CF2">
          <w:rPr>
            <w:rStyle w:val="a6"/>
            <w:bCs/>
            <w:sz w:val="28"/>
            <w:szCs w:val="28"/>
          </w:rPr>
          <w:t>http://window.edu.ru</w:t>
        </w:r>
      </w:hyperlink>
    </w:p>
    <w:p w:rsidR="0077451C" w:rsidRPr="00482E12" w:rsidRDefault="0077451C" w:rsidP="007A3BC0">
      <w:pPr>
        <w:ind w:firstLine="851"/>
        <w:jc w:val="both"/>
        <w:rPr>
          <w:bCs/>
          <w:sz w:val="28"/>
          <w:szCs w:val="28"/>
        </w:rPr>
      </w:pPr>
    </w:p>
    <w:p w:rsidR="008F4AB7" w:rsidRPr="006338D7" w:rsidRDefault="008F4AB7" w:rsidP="008F4AB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F4AB7" w:rsidRPr="00490574" w:rsidRDefault="008F4AB7" w:rsidP="008F4AB7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F4AB7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A62AF" w:rsidRDefault="00EA62AF" w:rsidP="00EA62AF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F9102B" w:rsidRPr="00F9102B" w:rsidRDefault="00F9102B" w:rsidP="00F9102B">
      <w:pPr>
        <w:tabs>
          <w:tab w:val="left" w:pos="851"/>
        </w:tabs>
        <w:ind w:firstLine="851"/>
        <w:jc w:val="both"/>
        <w:rPr>
          <w:rFonts w:eastAsiaTheme="minorHAnsi" w:cstheme="minorBidi"/>
          <w:b/>
          <w:bCs/>
          <w:sz w:val="28"/>
          <w:szCs w:val="28"/>
        </w:rPr>
      </w:pPr>
      <w:r w:rsidRPr="00F9102B">
        <w:rPr>
          <w:rFonts w:eastAsiaTheme="minorHAnsi" w:cstheme="minorBid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9102B" w:rsidRPr="00F9102B" w:rsidRDefault="00F9102B" w:rsidP="00F9102B">
      <w:pPr>
        <w:ind w:firstLine="851"/>
        <w:jc w:val="center"/>
        <w:rPr>
          <w:rFonts w:eastAsiaTheme="minorHAnsi" w:cstheme="minorBidi"/>
          <w:bCs/>
          <w:sz w:val="28"/>
          <w:szCs w:val="28"/>
        </w:rPr>
      </w:pPr>
    </w:p>
    <w:p w:rsidR="00F9102B" w:rsidRPr="00F9102B" w:rsidRDefault="00F9102B" w:rsidP="00F9102B">
      <w:pPr>
        <w:numPr>
          <w:ilvl w:val="0"/>
          <w:numId w:val="22"/>
        </w:numPr>
        <w:tabs>
          <w:tab w:val="left" w:pos="1418"/>
        </w:tabs>
        <w:spacing w:after="200"/>
        <w:ind w:left="0" w:firstLine="851"/>
        <w:contextualSpacing/>
        <w:jc w:val="both"/>
        <w:rPr>
          <w:rFonts w:eastAsiaTheme="minorHAnsi" w:cstheme="minorBidi"/>
          <w:b/>
          <w:bCs/>
          <w:sz w:val="28"/>
          <w:szCs w:val="28"/>
        </w:rPr>
      </w:pPr>
      <w:r w:rsidRPr="00F9102B">
        <w:rPr>
          <w:rFonts w:eastAsiaTheme="minorHAnsi" w:cstheme="minorBidi"/>
          <w:bCs/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материалы).</w:t>
      </w:r>
    </w:p>
    <w:p w:rsidR="00F9102B" w:rsidRPr="00F9102B" w:rsidRDefault="00F9102B" w:rsidP="00F9102B">
      <w:pPr>
        <w:numPr>
          <w:ilvl w:val="0"/>
          <w:numId w:val="22"/>
        </w:numPr>
        <w:tabs>
          <w:tab w:val="left" w:pos="1418"/>
        </w:tabs>
        <w:spacing w:after="200"/>
        <w:ind w:left="0" w:firstLine="851"/>
        <w:contextualSpacing/>
        <w:jc w:val="both"/>
        <w:rPr>
          <w:rFonts w:eastAsiaTheme="minorHAnsi" w:cstheme="minorBidi"/>
          <w:b/>
          <w:bCs/>
          <w:sz w:val="28"/>
          <w:szCs w:val="28"/>
        </w:rPr>
      </w:pPr>
      <w:r w:rsidRPr="00F9102B">
        <w:rPr>
          <w:rFonts w:eastAsiaTheme="minorHAnsi" w:cstheme="minorBidi"/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</w:t>
      </w:r>
      <w:hyperlink r:id="rId12" w:history="1">
        <w:r w:rsidRPr="00F9102B">
          <w:rPr>
            <w:rFonts w:eastAsiaTheme="minorHAnsi" w:cstheme="minorBidi"/>
            <w:bCs/>
            <w:color w:val="0000FF" w:themeColor="hyperlink"/>
            <w:sz w:val="28"/>
            <w:szCs w:val="28"/>
            <w:u w:val="single"/>
          </w:rPr>
          <w:t>http://sdo.pgups.ru</w:t>
        </w:r>
      </w:hyperlink>
      <w:r w:rsidRPr="00F9102B">
        <w:rPr>
          <w:rFonts w:eastAsiaTheme="minorHAnsi" w:cstheme="minorBidi"/>
          <w:bCs/>
          <w:sz w:val="28"/>
          <w:szCs w:val="28"/>
        </w:rPr>
        <w:t>.</w:t>
      </w:r>
    </w:p>
    <w:p w:rsidR="00F9102B" w:rsidRPr="00F9102B" w:rsidRDefault="00F9102B" w:rsidP="00F9102B">
      <w:pPr>
        <w:ind w:firstLine="851"/>
        <w:jc w:val="both"/>
        <w:rPr>
          <w:rFonts w:eastAsiaTheme="minorHAnsi" w:cstheme="minorBidi"/>
          <w:bCs/>
          <w:sz w:val="28"/>
          <w:szCs w:val="22"/>
        </w:rPr>
      </w:pPr>
      <w:r w:rsidRPr="00F9102B">
        <w:rPr>
          <w:rFonts w:eastAsiaTheme="minorHAnsi" w:cstheme="minorBidi"/>
          <w:bCs/>
          <w:sz w:val="28"/>
          <w:szCs w:val="22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</w:t>
      </w:r>
    </w:p>
    <w:p w:rsidR="00F9102B" w:rsidRPr="00F9102B" w:rsidRDefault="00F9102B" w:rsidP="00F9102B">
      <w:pPr>
        <w:ind w:firstLine="851"/>
        <w:jc w:val="both"/>
        <w:rPr>
          <w:rFonts w:eastAsiaTheme="minorHAnsi" w:cstheme="minorBidi"/>
          <w:bCs/>
          <w:sz w:val="28"/>
          <w:szCs w:val="28"/>
        </w:rPr>
      </w:pPr>
      <w:r w:rsidRPr="00F9102B">
        <w:rPr>
          <w:rFonts w:eastAsiaTheme="minorHAnsi" w:cstheme="minorBidi"/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F9102B" w:rsidRPr="00F9102B" w:rsidRDefault="00F9102B" w:rsidP="00F9102B">
      <w:pPr>
        <w:ind w:firstLine="851"/>
        <w:jc w:val="both"/>
        <w:rPr>
          <w:rFonts w:eastAsiaTheme="minorHAnsi" w:cstheme="minorBidi"/>
          <w:bCs/>
          <w:sz w:val="28"/>
          <w:szCs w:val="28"/>
        </w:rPr>
      </w:pPr>
      <w:r w:rsidRPr="00F9102B">
        <w:rPr>
          <w:rFonts w:eastAsiaTheme="minorHAnsi" w:cstheme="minorBidi"/>
          <w:bCs/>
          <w:sz w:val="28"/>
          <w:szCs w:val="28"/>
        </w:rPr>
        <w:t xml:space="preserve">Каждый обучающийся обеспечен доступом к электронно-библиотечной системе (ЭБС) через сайт Научно-технической библиотеки Университета </w:t>
      </w:r>
      <w:hyperlink r:id="rId13" w:history="1">
        <w:r w:rsidRPr="00F9102B">
          <w:rPr>
            <w:rFonts w:eastAsiaTheme="minorHAnsi" w:cstheme="minorBidi"/>
            <w:bCs/>
            <w:color w:val="0000FF" w:themeColor="hyperlink"/>
            <w:sz w:val="28"/>
            <w:szCs w:val="28"/>
            <w:u w:val="single"/>
          </w:rPr>
          <w:t>http://library.pgups.ru/</w:t>
        </w:r>
      </w:hyperlink>
      <w:r w:rsidRPr="00F9102B">
        <w:rPr>
          <w:rFonts w:eastAsiaTheme="minorHAnsi" w:cstheme="minorBidi"/>
          <w:bCs/>
          <w:sz w:val="28"/>
          <w:szCs w:val="28"/>
        </w:rPr>
        <w:t>, содержащей основные издания по изучаемой дисциплине. 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F9102B" w:rsidRPr="00F9102B" w:rsidRDefault="00F9102B" w:rsidP="00F9102B">
      <w:pPr>
        <w:ind w:firstLine="851"/>
        <w:rPr>
          <w:rFonts w:eastAsiaTheme="minorHAnsi" w:cstheme="minorBidi"/>
          <w:bCs/>
          <w:sz w:val="28"/>
          <w:szCs w:val="28"/>
        </w:rPr>
      </w:pPr>
    </w:p>
    <w:p w:rsidR="00FF08CF" w:rsidRDefault="00FF08CF" w:rsidP="004565FD">
      <w:pPr>
        <w:jc w:val="both"/>
        <w:rPr>
          <w:bCs/>
          <w:sz w:val="28"/>
          <w:szCs w:val="28"/>
        </w:rPr>
        <w:sectPr w:rsidR="00FF08CF" w:rsidSect="00A365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A62F7" w:rsidRPr="00C47684" w:rsidRDefault="00FF08CF" w:rsidP="004565FD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05675" cy="104427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280_cro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0176" cy="1044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62F7" w:rsidRPr="00C47684" w:rsidSect="00FF08CF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B97860"/>
    <w:multiLevelType w:val="hybridMultilevel"/>
    <w:tmpl w:val="60704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1DE33A7C"/>
    <w:multiLevelType w:val="hybridMultilevel"/>
    <w:tmpl w:val="860AB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3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7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6B25B94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2"/>
  </w:num>
  <w:num w:numId="8">
    <w:abstractNumId w:val="8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5"/>
  </w:num>
  <w:num w:numId="18">
    <w:abstractNumId w:val="7"/>
  </w:num>
  <w:num w:numId="19">
    <w:abstractNumId w:val="9"/>
  </w:num>
  <w:num w:numId="20">
    <w:abstractNumId w:val="3"/>
  </w:num>
  <w:num w:numId="21">
    <w:abstractNumId w:val="18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C4C29"/>
    <w:rsid w:val="00011CB7"/>
    <w:rsid w:val="000153E3"/>
    <w:rsid w:val="00026531"/>
    <w:rsid w:val="00030E11"/>
    <w:rsid w:val="00033978"/>
    <w:rsid w:val="00035764"/>
    <w:rsid w:val="00062B93"/>
    <w:rsid w:val="00071981"/>
    <w:rsid w:val="0009369C"/>
    <w:rsid w:val="000959F2"/>
    <w:rsid w:val="0009792A"/>
    <w:rsid w:val="000A1529"/>
    <w:rsid w:val="000C4081"/>
    <w:rsid w:val="000C65AB"/>
    <w:rsid w:val="00117AAE"/>
    <w:rsid w:val="00117CBA"/>
    <w:rsid w:val="001251EC"/>
    <w:rsid w:val="001364FA"/>
    <w:rsid w:val="001435FF"/>
    <w:rsid w:val="0014576A"/>
    <w:rsid w:val="001636CC"/>
    <w:rsid w:val="00167C40"/>
    <w:rsid w:val="00170F6C"/>
    <w:rsid w:val="00174590"/>
    <w:rsid w:val="001768C5"/>
    <w:rsid w:val="00182CCD"/>
    <w:rsid w:val="001A2158"/>
    <w:rsid w:val="001B658E"/>
    <w:rsid w:val="001C75EB"/>
    <w:rsid w:val="001C7F42"/>
    <w:rsid w:val="001D48C9"/>
    <w:rsid w:val="001E512A"/>
    <w:rsid w:val="001E7847"/>
    <w:rsid w:val="00221CFF"/>
    <w:rsid w:val="00227937"/>
    <w:rsid w:val="00230254"/>
    <w:rsid w:val="00236657"/>
    <w:rsid w:val="00236980"/>
    <w:rsid w:val="002523C0"/>
    <w:rsid w:val="00274474"/>
    <w:rsid w:val="00276605"/>
    <w:rsid w:val="002869DF"/>
    <w:rsid w:val="002A6B0B"/>
    <w:rsid w:val="002C6728"/>
    <w:rsid w:val="002D7FF9"/>
    <w:rsid w:val="002E6BE4"/>
    <w:rsid w:val="002E7C0B"/>
    <w:rsid w:val="00310D4E"/>
    <w:rsid w:val="00314565"/>
    <w:rsid w:val="00314E0F"/>
    <w:rsid w:val="00320E85"/>
    <w:rsid w:val="00340338"/>
    <w:rsid w:val="00340DED"/>
    <w:rsid w:val="00342302"/>
    <w:rsid w:val="0034693A"/>
    <w:rsid w:val="00352163"/>
    <w:rsid w:val="00371C97"/>
    <w:rsid w:val="003722D8"/>
    <w:rsid w:val="00386F36"/>
    <w:rsid w:val="0039092B"/>
    <w:rsid w:val="003A3CB8"/>
    <w:rsid w:val="003A62F7"/>
    <w:rsid w:val="003B7531"/>
    <w:rsid w:val="003C6BEB"/>
    <w:rsid w:val="003D4E15"/>
    <w:rsid w:val="003E4E5E"/>
    <w:rsid w:val="003F36A9"/>
    <w:rsid w:val="003F6995"/>
    <w:rsid w:val="00401758"/>
    <w:rsid w:val="00411DC8"/>
    <w:rsid w:val="0043592D"/>
    <w:rsid w:val="004565FD"/>
    <w:rsid w:val="00462A09"/>
    <w:rsid w:val="004810D6"/>
    <w:rsid w:val="00482E12"/>
    <w:rsid w:val="004A6E3C"/>
    <w:rsid w:val="004A6EAA"/>
    <w:rsid w:val="004C0729"/>
    <w:rsid w:val="004F44B0"/>
    <w:rsid w:val="005300D9"/>
    <w:rsid w:val="00536CA3"/>
    <w:rsid w:val="00546328"/>
    <w:rsid w:val="0058100D"/>
    <w:rsid w:val="00584438"/>
    <w:rsid w:val="0058723C"/>
    <w:rsid w:val="005B07C7"/>
    <w:rsid w:val="005B18B3"/>
    <w:rsid w:val="005B333D"/>
    <w:rsid w:val="005B5B7F"/>
    <w:rsid w:val="005C6FF5"/>
    <w:rsid w:val="005C702F"/>
    <w:rsid w:val="005D1642"/>
    <w:rsid w:val="005D2803"/>
    <w:rsid w:val="005D4CC4"/>
    <w:rsid w:val="005F12ED"/>
    <w:rsid w:val="0062085E"/>
    <w:rsid w:val="00626699"/>
    <w:rsid w:val="006448EC"/>
    <w:rsid w:val="006477B5"/>
    <w:rsid w:val="006601D0"/>
    <w:rsid w:val="006679F7"/>
    <w:rsid w:val="00674364"/>
    <w:rsid w:val="00674738"/>
    <w:rsid w:val="00675EFB"/>
    <w:rsid w:val="00680FCB"/>
    <w:rsid w:val="00694288"/>
    <w:rsid w:val="006A48A5"/>
    <w:rsid w:val="006A6308"/>
    <w:rsid w:val="006C7199"/>
    <w:rsid w:val="006E2D90"/>
    <w:rsid w:val="006F431C"/>
    <w:rsid w:val="00711C10"/>
    <w:rsid w:val="00721DCF"/>
    <w:rsid w:val="0073429D"/>
    <w:rsid w:val="00740027"/>
    <w:rsid w:val="007570D3"/>
    <w:rsid w:val="0076559B"/>
    <w:rsid w:val="007707F2"/>
    <w:rsid w:val="0077428E"/>
    <w:rsid w:val="0077451C"/>
    <w:rsid w:val="00796445"/>
    <w:rsid w:val="007A0D0A"/>
    <w:rsid w:val="007A1BA1"/>
    <w:rsid w:val="007A3BC0"/>
    <w:rsid w:val="007A3E25"/>
    <w:rsid w:val="007A5AA4"/>
    <w:rsid w:val="007C4FE4"/>
    <w:rsid w:val="007F120C"/>
    <w:rsid w:val="007F1C0F"/>
    <w:rsid w:val="007F2ECA"/>
    <w:rsid w:val="00822DF4"/>
    <w:rsid w:val="00823501"/>
    <w:rsid w:val="0082733E"/>
    <w:rsid w:val="00832D09"/>
    <w:rsid w:val="00851131"/>
    <w:rsid w:val="008711EC"/>
    <w:rsid w:val="008770D8"/>
    <w:rsid w:val="008B173A"/>
    <w:rsid w:val="008B1A55"/>
    <w:rsid w:val="008B2398"/>
    <w:rsid w:val="008B5F59"/>
    <w:rsid w:val="008C273F"/>
    <w:rsid w:val="008E07DE"/>
    <w:rsid w:val="008E6C9F"/>
    <w:rsid w:val="008F45AA"/>
    <w:rsid w:val="008F4AB7"/>
    <w:rsid w:val="00901F30"/>
    <w:rsid w:val="00904D4F"/>
    <w:rsid w:val="009065D1"/>
    <w:rsid w:val="00912A0B"/>
    <w:rsid w:val="00915947"/>
    <w:rsid w:val="009162F8"/>
    <w:rsid w:val="0093799D"/>
    <w:rsid w:val="00956176"/>
    <w:rsid w:val="009642D5"/>
    <w:rsid w:val="009745BE"/>
    <w:rsid w:val="00980B35"/>
    <w:rsid w:val="00985EA2"/>
    <w:rsid w:val="009946EF"/>
    <w:rsid w:val="00996A85"/>
    <w:rsid w:val="009A2035"/>
    <w:rsid w:val="009B4A40"/>
    <w:rsid w:val="009C4C4A"/>
    <w:rsid w:val="009C73AE"/>
    <w:rsid w:val="009D6C6F"/>
    <w:rsid w:val="009F5894"/>
    <w:rsid w:val="00A129C3"/>
    <w:rsid w:val="00A1675E"/>
    <w:rsid w:val="00A2434D"/>
    <w:rsid w:val="00A25BA2"/>
    <w:rsid w:val="00A2760D"/>
    <w:rsid w:val="00A36505"/>
    <w:rsid w:val="00A4394A"/>
    <w:rsid w:val="00A46105"/>
    <w:rsid w:val="00A566C1"/>
    <w:rsid w:val="00A62036"/>
    <w:rsid w:val="00A64882"/>
    <w:rsid w:val="00A75FE6"/>
    <w:rsid w:val="00A76E21"/>
    <w:rsid w:val="00AA207A"/>
    <w:rsid w:val="00AA499C"/>
    <w:rsid w:val="00AA6402"/>
    <w:rsid w:val="00AB0C81"/>
    <w:rsid w:val="00AB231B"/>
    <w:rsid w:val="00AC06BD"/>
    <w:rsid w:val="00AC1047"/>
    <w:rsid w:val="00AD2109"/>
    <w:rsid w:val="00AD6B36"/>
    <w:rsid w:val="00AD7C0E"/>
    <w:rsid w:val="00B01A31"/>
    <w:rsid w:val="00B16858"/>
    <w:rsid w:val="00B27C73"/>
    <w:rsid w:val="00B34C92"/>
    <w:rsid w:val="00B46897"/>
    <w:rsid w:val="00B4719B"/>
    <w:rsid w:val="00B81723"/>
    <w:rsid w:val="00B9059C"/>
    <w:rsid w:val="00BB5D1F"/>
    <w:rsid w:val="00BC3A3D"/>
    <w:rsid w:val="00BD75C0"/>
    <w:rsid w:val="00BD7CEC"/>
    <w:rsid w:val="00BE1502"/>
    <w:rsid w:val="00C105BA"/>
    <w:rsid w:val="00C26EDC"/>
    <w:rsid w:val="00C40DD4"/>
    <w:rsid w:val="00C47684"/>
    <w:rsid w:val="00C57CD5"/>
    <w:rsid w:val="00C825BD"/>
    <w:rsid w:val="00CA3CD9"/>
    <w:rsid w:val="00CB1F0A"/>
    <w:rsid w:val="00CB369B"/>
    <w:rsid w:val="00CE0DC5"/>
    <w:rsid w:val="00CE64F8"/>
    <w:rsid w:val="00CF4523"/>
    <w:rsid w:val="00D16DAB"/>
    <w:rsid w:val="00D20C00"/>
    <w:rsid w:val="00D22D43"/>
    <w:rsid w:val="00D261BC"/>
    <w:rsid w:val="00D34690"/>
    <w:rsid w:val="00D4700F"/>
    <w:rsid w:val="00D9129E"/>
    <w:rsid w:val="00D9280A"/>
    <w:rsid w:val="00D93E6D"/>
    <w:rsid w:val="00D94387"/>
    <w:rsid w:val="00DA1D70"/>
    <w:rsid w:val="00DA329D"/>
    <w:rsid w:val="00DB6152"/>
    <w:rsid w:val="00DC2950"/>
    <w:rsid w:val="00DC4C29"/>
    <w:rsid w:val="00DE42BA"/>
    <w:rsid w:val="00DE7F6D"/>
    <w:rsid w:val="00DF68B9"/>
    <w:rsid w:val="00E0417C"/>
    <w:rsid w:val="00E1129D"/>
    <w:rsid w:val="00E26041"/>
    <w:rsid w:val="00E27916"/>
    <w:rsid w:val="00E27980"/>
    <w:rsid w:val="00E33420"/>
    <w:rsid w:val="00E35510"/>
    <w:rsid w:val="00E36B13"/>
    <w:rsid w:val="00E6483C"/>
    <w:rsid w:val="00E67DC5"/>
    <w:rsid w:val="00E70523"/>
    <w:rsid w:val="00E768B7"/>
    <w:rsid w:val="00E94BD0"/>
    <w:rsid w:val="00EA62AF"/>
    <w:rsid w:val="00EA6AC7"/>
    <w:rsid w:val="00EB064F"/>
    <w:rsid w:val="00EB1E8C"/>
    <w:rsid w:val="00ED2C12"/>
    <w:rsid w:val="00EF77E9"/>
    <w:rsid w:val="00F04AED"/>
    <w:rsid w:val="00F052AF"/>
    <w:rsid w:val="00F12523"/>
    <w:rsid w:val="00F14E69"/>
    <w:rsid w:val="00F32CE1"/>
    <w:rsid w:val="00F346EC"/>
    <w:rsid w:val="00F34AC7"/>
    <w:rsid w:val="00F4189C"/>
    <w:rsid w:val="00F5743D"/>
    <w:rsid w:val="00F67477"/>
    <w:rsid w:val="00F84CFD"/>
    <w:rsid w:val="00F87AF7"/>
    <w:rsid w:val="00F9102B"/>
    <w:rsid w:val="00F91668"/>
    <w:rsid w:val="00FA57E8"/>
    <w:rsid w:val="00FA7EE3"/>
    <w:rsid w:val="00FC6877"/>
    <w:rsid w:val="00FF08CF"/>
    <w:rsid w:val="00FF6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627EF"/>
  <w15:docId w15:val="{825B57B7-7F04-441E-9C1D-22C7803D6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F4189C"/>
    <w:pPr>
      <w:tabs>
        <w:tab w:val="left" w:pos="880"/>
        <w:tab w:val="right" w:leader="dot" w:pos="9345"/>
      </w:tabs>
      <w:spacing w:before="120"/>
      <w:ind w:left="238"/>
      <w:jc w:val="both"/>
    </w:pPr>
    <w:rPr>
      <w:szCs w:val="20"/>
      <w:lang w:eastAsia="ru-RU"/>
    </w:rPr>
  </w:style>
  <w:style w:type="character" w:styleId="a7">
    <w:name w:val="annotation reference"/>
    <w:basedOn w:val="a0"/>
    <w:uiPriority w:val="99"/>
    <w:semiHidden/>
    <w:unhideWhenUsed/>
    <w:rsid w:val="0023025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230254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30254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23025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23025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23025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30254"/>
    <w:rPr>
      <w:rFonts w:ascii="Tahoma" w:eastAsia="Times New Roman" w:hAnsi="Tahoma" w:cs="Tahoma"/>
      <w:sz w:val="16"/>
      <w:szCs w:val="16"/>
    </w:rPr>
  </w:style>
  <w:style w:type="character" w:customStyle="1" w:styleId="bolighting">
    <w:name w:val="bo_lighting"/>
    <w:basedOn w:val="a0"/>
    <w:rsid w:val="005B333D"/>
  </w:style>
  <w:style w:type="character" w:customStyle="1" w:styleId="4">
    <w:name w:val="Заголовок №4_"/>
    <w:basedOn w:val="a0"/>
    <w:link w:val="40"/>
    <w:rsid w:val="00F5743D"/>
    <w:rPr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F5743D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asciiTheme="minorHAnsi" w:eastAsiaTheme="minorHAnsi" w:hAnsiTheme="minorHAnsi" w:cstheme="min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93702" TargetMode="External"/><Relationship Id="rId13" Type="http://schemas.openxmlformats.org/officeDocument/2006/relationships/hyperlink" Target="http://library.pgups.ru/" TargetMode="External"/><Relationship Id="rId3" Type="http://schemas.openxmlformats.org/officeDocument/2006/relationships/styles" Target="styles.xml"/><Relationship Id="rId7" Type="http://schemas.openxmlformats.org/officeDocument/2006/relationships/hyperlink" Target="http://e.lanbook.com/book/93702" TargetMode="External"/><Relationship Id="rId12" Type="http://schemas.openxmlformats.org/officeDocument/2006/relationships/hyperlink" Target="http://sdo.pgups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indow.edu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consultant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do.pgups.ru/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BB1B52-4F56-4118-A627-C8EE6B9AF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1778</Words>
  <Characters>10135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8</cp:revision>
  <cp:lastPrinted>2018-05-17T10:23:00Z</cp:lastPrinted>
  <dcterms:created xsi:type="dcterms:W3CDTF">2017-11-09T10:54:00Z</dcterms:created>
  <dcterms:modified xsi:type="dcterms:W3CDTF">2018-05-28T07:49:00Z</dcterms:modified>
</cp:coreProperties>
</file>