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103" w:rsidRDefault="00434103" w:rsidP="006574BB">
      <w:pPr>
        <w:jc w:val="center"/>
      </w:pPr>
    </w:p>
    <w:p w:rsidR="00434103" w:rsidRDefault="00434103" w:rsidP="006574BB">
      <w:pPr>
        <w:jc w:val="center"/>
      </w:pPr>
    </w:p>
    <w:p w:rsidR="00DC4F40" w:rsidRDefault="00DC4F40" w:rsidP="006574BB">
      <w:pPr>
        <w:jc w:val="center"/>
      </w:pPr>
    </w:p>
    <w:p w:rsidR="00DC4C29" w:rsidRDefault="00DC4C29" w:rsidP="006574BB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6574B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6574B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1A5030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434103" w:rsidRDefault="00434103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sz w:val="28"/>
        </w:rPr>
      </w:pPr>
    </w:p>
    <w:p w:rsidR="00F23512" w:rsidRDefault="00F23512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FC6FCA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C6FCA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C6FC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B4FE1" w:rsidRPr="009B4FE1">
        <w:rPr>
          <w:sz w:val="28"/>
          <w:szCs w:val="28"/>
        </w:rPr>
        <w:t>ТЕОРИЯ ИНФОРМАЦИИ</w:t>
      </w:r>
      <w:r>
        <w:rPr>
          <w:b/>
          <w:sz w:val="28"/>
          <w:szCs w:val="28"/>
        </w:rPr>
        <w:t xml:space="preserve">» </w:t>
      </w:r>
      <w:r w:rsidR="006574BB">
        <w:rPr>
          <w:sz w:val="28"/>
          <w:szCs w:val="28"/>
        </w:rPr>
        <w:t>(Б</w:t>
      </w:r>
      <w:proofErr w:type="gramStart"/>
      <w:r w:rsidR="006574BB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DC4F40">
        <w:rPr>
          <w:sz w:val="28"/>
          <w:szCs w:val="28"/>
        </w:rPr>
        <w:t>ОД</w:t>
      </w:r>
      <w:proofErr w:type="gramEnd"/>
      <w:r w:rsidR="00DC4F40">
        <w:rPr>
          <w:sz w:val="28"/>
          <w:szCs w:val="28"/>
        </w:rPr>
        <w:t>.</w:t>
      </w:r>
      <w:r w:rsidR="009E4A07">
        <w:rPr>
          <w:sz w:val="28"/>
          <w:szCs w:val="28"/>
        </w:rPr>
        <w:t>14</w:t>
      </w:r>
      <w:r>
        <w:rPr>
          <w:sz w:val="28"/>
          <w:szCs w:val="28"/>
        </w:rPr>
        <w:t xml:space="preserve">) </w:t>
      </w:r>
    </w:p>
    <w:p w:rsidR="00DC4C29" w:rsidRDefault="00DC4C29" w:rsidP="006574B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9E4A07" w:rsidRDefault="00F23512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</w:t>
      </w:r>
      <w:r w:rsidR="009E4A07">
        <w:rPr>
          <w:sz w:val="28"/>
          <w:szCs w:val="28"/>
        </w:rPr>
        <w:t>«Информатика и вычислительная техника»</w:t>
      </w:r>
    </w:p>
    <w:p w:rsidR="009E4A07" w:rsidRDefault="00673B68" w:rsidP="009E4A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</w:t>
      </w:r>
      <w:r w:rsidR="009E4A07">
        <w:rPr>
          <w:sz w:val="28"/>
          <w:szCs w:val="28"/>
        </w:rPr>
        <w:t>обеспечение средств вычислительной техники и автоматизированных систем»</w:t>
      </w:r>
    </w:p>
    <w:p w:rsidR="009E4A07" w:rsidRDefault="009E4A07" w:rsidP="009E4A07">
      <w:pPr>
        <w:jc w:val="center"/>
        <w:rPr>
          <w:sz w:val="28"/>
          <w:szCs w:val="28"/>
        </w:rPr>
      </w:pPr>
      <w:r w:rsidRPr="009104B0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</w:t>
      </w:r>
      <w:r w:rsidR="00F2351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1A5030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C4C29" w:rsidRDefault="00DC4C29" w:rsidP="006574B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23512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F40" w:rsidRDefault="00DC4F40" w:rsidP="00DC4C29"/>
    <w:p w:rsidR="00F23512" w:rsidRDefault="00F23512" w:rsidP="00DC4C29"/>
    <w:p w:rsidR="00F23512" w:rsidRDefault="00F23512" w:rsidP="00DC4C29"/>
    <w:p w:rsidR="00F23512" w:rsidRDefault="00F23512" w:rsidP="00DC4C29"/>
    <w:p w:rsidR="00F23512" w:rsidRDefault="00F23512" w:rsidP="00DC4C29"/>
    <w:p w:rsidR="00DC4F40" w:rsidRDefault="00DC4F40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12F56" w:rsidRPr="00770875" w:rsidRDefault="00770875" w:rsidP="00F235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770875">
        <w:rPr>
          <w:sz w:val="28"/>
          <w:szCs w:val="28"/>
        </w:rPr>
        <w:t>8</w:t>
      </w:r>
    </w:p>
    <w:p w:rsidR="00C12F56" w:rsidRPr="00883240" w:rsidRDefault="00C12F56" w:rsidP="00883240">
      <w:pPr>
        <w:spacing w:line="360" w:lineRule="auto"/>
        <w:jc w:val="center"/>
        <w:rPr>
          <w:sz w:val="28"/>
          <w:szCs w:val="28"/>
        </w:rPr>
        <w:sectPr w:rsidR="00C12F56" w:rsidRPr="00883240" w:rsidSect="00BF4173">
          <w:pgSz w:w="11906" w:h="16838"/>
          <w:pgMar w:top="204" w:right="851" w:bottom="2693" w:left="1701" w:header="709" w:footer="709" w:gutter="0"/>
          <w:cols w:space="720"/>
          <w:docGrid w:linePitch="326"/>
        </w:sectPr>
      </w:pPr>
    </w:p>
    <w:p w:rsidR="00F23512" w:rsidRDefault="00E06294" w:rsidP="00F2351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55811" cy="1046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072" cy="1047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6294" w:rsidRDefault="00E06294" w:rsidP="00F23512">
      <w:pPr>
        <w:rPr>
          <w:sz w:val="28"/>
        </w:rPr>
        <w:sectPr w:rsidR="00E06294" w:rsidSect="00E0629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E06294" w:rsidRDefault="00E06294" w:rsidP="00F23512">
      <w:pPr>
        <w:rPr>
          <w:sz w:val="28"/>
        </w:r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833DE3" w:rsidRDefault="00BF30EF" w:rsidP="005E77F5">
            <w:pPr>
              <w:ind w:firstLine="709"/>
              <w:jc w:val="both"/>
              <w:rPr>
                <w:sz w:val="28"/>
                <w:szCs w:val="28"/>
              </w:rPr>
            </w:pPr>
            <w:r w:rsidRPr="00833DE3">
              <w:rPr>
                <w:sz w:val="28"/>
                <w:szCs w:val="28"/>
              </w:rPr>
              <w:t>Рабочая программа составлена в соответствии с ФГОС</w:t>
            </w:r>
            <w:r w:rsidR="00142979" w:rsidRPr="00833DE3">
              <w:rPr>
                <w:sz w:val="28"/>
                <w:szCs w:val="28"/>
              </w:rPr>
              <w:t xml:space="preserve"> ВО</w:t>
            </w:r>
            <w:r w:rsidRPr="00833DE3">
              <w:rPr>
                <w:sz w:val="28"/>
                <w:szCs w:val="28"/>
              </w:rPr>
              <w:t xml:space="preserve">, утвержденным «12» </w:t>
            </w:r>
            <w:r w:rsidR="00833DE3" w:rsidRPr="00833DE3">
              <w:rPr>
                <w:sz w:val="28"/>
                <w:szCs w:val="28"/>
              </w:rPr>
              <w:t>января 2016 г., приказ № 5</w:t>
            </w:r>
            <w:r w:rsidRPr="00833DE3">
              <w:rPr>
                <w:sz w:val="28"/>
                <w:szCs w:val="28"/>
              </w:rPr>
              <w:t xml:space="preserve"> по направлению </w:t>
            </w:r>
            <w:r w:rsidR="00833DE3" w:rsidRPr="00833DE3">
              <w:rPr>
                <w:sz w:val="28"/>
                <w:szCs w:val="28"/>
              </w:rPr>
              <w:t xml:space="preserve">-  </w:t>
            </w:r>
            <w:proofErr w:type="gramStart"/>
            <w:r w:rsidR="00833DE3" w:rsidRPr="00833DE3">
              <w:rPr>
                <w:sz w:val="28"/>
                <w:szCs w:val="28"/>
              </w:rPr>
              <w:t>09.03.01  «</w:t>
            </w:r>
            <w:proofErr w:type="gramEnd"/>
            <w:r w:rsidR="00833DE3" w:rsidRPr="00833DE3">
              <w:rPr>
                <w:sz w:val="28"/>
                <w:szCs w:val="28"/>
              </w:rPr>
              <w:t xml:space="preserve">Информатика и вычислительная техника» </w:t>
            </w:r>
            <w:r w:rsidRPr="00833DE3">
              <w:rPr>
                <w:sz w:val="28"/>
                <w:szCs w:val="28"/>
              </w:rPr>
              <w:t xml:space="preserve">по дисциплине </w:t>
            </w:r>
            <w:r w:rsidR="006A48A5" w:rsidRPr="00833DE3">
              <w:rPr>
                <w:sz w:val="28"/>
                <w:szCs w:val="28"/>
              </w:rPr>
              <w:t>«</w:t>
            </w:r>
            <w:r w:rsidR="009B4FE1" w:rsidRPr="00833DE3">
              <w:rPr>
                <w:sz w:val="28"/>
                <w:szCs w:val="28"/>
              </w:rPr>
              <w:t>Теория информации</w:t>
            </w:r>
            <w:r w:rsidR="006A48A5" w:rsidRPr="00833DE3">
              <w:rPr>
                <w:sz w:val="28"/>
                <w:szCs w:val="28"/>
              </w:rPr>
              <w:t>».</w:t>
            </w:r>
          </w:p>
          <w:p w:rsidR="00625C12" w:rsidRPr="00C95BE1" w:rsidRDefault="006F431C" w:rsidP="005E77F5">
            <w:pPr>
              <w:pStyle w:val="a4"/>
              <w:ind w:firstLine="709"/>
              <w:rPr>
                <w:szCs w:val="28"/>
              </w:rPr>
            </w:pPr>
            <w:r>
              <w:rPr>
                <w:szCs w:val="28"/>
              </w:rPr>
              <w:t>Целью изучения дисциплины «</w:t>
            </w:r>
            <w:r w:rsidR="00625C12">
              <w:rPr>
                <w:szCs w:val="28"/>
              </w:rPr>
              <w:t>Теория информации</w:t>
            </w:r>
            <w:r>
              <w:rPr>
                <w:szCs w:val="28"/>
              </w:rPr>
              <w:t xml:space="preserve">» </w:t>
            </w:r>
            <w:r w:rsidR="00625C12" w:rsidRPr="00C95BE1">
              <w:rPr>
                <w:noProof/>
                <w:szCs w:val="28"/>
              </w:rPr>
              <w:t xml:space="preserve">является  получение  </w:t>
            </w:r>
            <w:r w:rsidR="00CB0F01">
              <w:rPr>
                <w:szCs w:val="28"/>
              </w:rPr>
              <w:t xml:space="preserve">теоретических и практических навыков по вопросам </w:t>
            </w:r>
            <w:r w:rsidR="00625C12" w:rsidRPr="00C95BE1">
              <w:rPr>
                <w:noProof/>
                <w:szCs w:val="28"/>
              </w:rPr>
              <w:t>количественной оценки информации, алгоритмах оптимального и помехоустойчивого кодирования информации в информационно-вычислительных системах и сетях.</w:t>
            </w:r>
          </w:p>
          <w:p w:rsidR="006F431C" w:rsidRDefault="006F431C" w:rsidP="00142979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Pr="00EB7E7E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="00CB6B50">
              <w:rPr>
                <w:sz w:val="28"/>
                <w:szCs w:val="28"/>
              </w:rPr>
              <w:t>и</w:t>
            </w:r>
            <w:r w:rsidRPr="00A86B92">
              <w:rPr>
                <w:sz w:val="28"/>
                <w:szCs w:val="28"/>
              </w:rPr>
              <w:t>зучение</w:t>
            </w:r>
            <w:r w:rsidR="00CB6B50">
              <w:rPr>
                <w:sz w:val="28"/>
                <w:szCs w:val="28"/>
              </w:rPr>
              <w:t xml:space="preserve"> непрерывных</w:t>
            </w:r>
            <w:r w:rsidR="00CB6B50" w:rsidRPr="00CB6B50">
              <w:rPr>
                <w:sz w:val="28"/>
                <w:szCs w:val="28"/>
              </w:rPr>
              <w:t xml:space="preserve"> и дискрет</w:t>
            </w:r>
            <w:r w:rsidR="00CB6B50">
              <w:rPr>
                <w:sz w:val="28"/>
                <w:szCs w:val="28"/>
              </w:rPr>
              <w:t>ных</w:t>
            </w:r>
            <w:r w:rsidR="00CB6B50" w:rsidRPr="00CB6B50">
              <w:rPr>
                <w:sz w:val="28"/>
                <w:szCs w:val="28"/>
              </w:rPr>
              <w:t xml:space="preserve"> сигнал</w:t>
            </w:r>
            <w:r w:rsidR="00CB6B50">
              <w:rPr>
                <w:sz w:val="28"/>
                <w:szCs w:val="28"/>
              </w:rPr>
              <w:t>ов</w:t>
            </w:r>
            <w:r w:rsidR="00EB7E7E">
              <w:rPr>
                <w:b/>
                <w:sz w:val="28"/>
                <w:szCs w:val="28"/>
              </w:rPr>
              <w:t xml:space="preserve"> – </w:t>
            </w:r>
            <w:r w:rsidR="00EB7E7E" w:rsidRPr="00EB7E7E">
              <w:rPr>
                <w:sz w:val="28"/>
                <w:szCs w:val="28"/>
              </w:rPr>
              <w:t>носителей информации</w:t>
            </w:r>
            <w:r w:rsidRPr="00EB7E7E">
              <w:rPr>
                <w:sz w:val="28"/>
                <w:szCs w:val="28"/>
              </w:rPr>
              <w:t>;</w:t>
            </w:r>
          </w:p>
          <w:p w:rsidR="008368D7" w:rsidRDefault="00CB6B50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8368D7" w:rsidRPr="00A86B92">
              <w:rPr>
                <w:sz w:val="28"/>
                <w:szCs w:val="28"/>
              </w:rPr>
              <w:t>зучение</w:t>
            </w:r>
            <w:r>
              <w:rPr>
                <w:sz w:val="28"/>
                <w:szCs w:val="28"/>
              </w:rPr>
              <w:t xml:space="preserve"> методов количественной оценки</w:t>
            </w:r>
            <w:r w:rsidRPr="00CB6B50">
              <w:rPr>
                <w:sz w:val="28"/>
                <w:szCs w:val="28"/>
              </w:rPr>
              <w:t xml:space="preserve"> информации</w:t>
            </w:r>
            <w:r w:rsidR="008368D7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</w:p>
          <w:p w:rsidR="008368D7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="00EB7E7E">
              <w:rPr>
                <w:sz w:val="28"/>
                <w:szCs w:val="28"/>
              </w:rPr>
              <w:t xml:space="preserve"> информационных характеристик</w:t>
            </w:r>
            <w:r w:rsidR="00EB7E7E" w:rsidRPr="00EB7E7E">
              <w:rPr>
                <w:sz w:val="28"/>
                <w:szCs w:val="28"/>
              </w:rPr>
              <w:t xml:space="preserve"> источника сообщений и канала связи</w:t>
            </w:r>
            <w:r>
              <w:rPr>
                <w:sz w:val="28"/>
                <w:szCs w:val="28"/>
              </w:rPr>
              <w:t>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Default="008368D7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 xml:space="preserve">изучение </w:t>
            </w:r>
            <w:r w:rsidR="00AA0F69">
              <w:rPr>
                <w:sz w:val="28"/>
                <w:szCs w:val="28"/>
              </w:rPr>
              <w:t>алгоритмов кодирования</w:t>
            </w:r>
            <w:r w:rsidR="00AA0F69" w:rsidRPr="00AA0F69">
              <w:rPr>
                <w:sz w:val="28"/>
                <w:szCs w:val="28"/>
              </w:rPr>
              <w:t xml:space="preserve"> информации при передаче по дискретному каналу связи без помех</w:t>
            </w:r>
            <w:r w:rsidR="00AA0F69">
              <w:rPr>
                <w:sz w:val="28"/>
                <w:szCs w:val="28"/>
              </w:rPr>
              <w:t>;</w:t>
            </w:r>
          </w:p>
          <w:p w:rsidR="00AA0F69" w:rsidRPr="00AA0F69" w:rsidRDefault="00AA0F69" w:rsidP="00142979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алгоритмов кодирования</w:t>
            </w:r>
            <w:r w:rsidRPr="00AA0F69">
              <w:rPr>
                <w:sz w:val="28"/>
                <w:szCs w:val="28"/>
              </w:rPr>
              <w:t xml:space="preserve"> информации при передаче по дискретному каналу с помехами</w:t>
            </w:r>
            <w:r w:rsidRPr="001F2A81">
              <w:rPr>
                <w:b/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142979" w:rsidRDefault="0014297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B0F01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CB0F01" w:rsidRPr="00F856F4" w:rsidRDefault="00CB0F01" w:rsidP="00CB0F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142979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5793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основные  понятия, методы  и  возможности  теории информации.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2B0D11" w:rsidRPr="00556829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556829">
              <w:rPr>
                <w:sz w:val="28"/>
                <w:szCs w:val="28"/>
              </w:rPr>
              <w:t>применять  эти  методы  при  разработке  прикладных  и  системных  программ.</w:t>
            </w:r>
          </w:p>
          <w:p w:rsidR="008E07DE" w:rsidRDefault="00142979" w:rsidP="008E07D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2B0D11" w:rsidRDefault="002B0D11" w:rsidP="002B0D1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навыками использования  стандартных   алгоритмов</w:t>
            </w:r>
            <w:r w:rsidRPr="00556829">
              <w:rPr>
                <w:sz w:val="28"/>
                <w:szCs w:val="28"/>
              </w:rPr>
              <w:t xml:space="preserve"> оптимального и помехоустойчивого кодирования информации.</w:t>
            </w:r>
          </w:p>
          <w:p w:rsidR="00142979" w:rsidRPr="00556829" w:rsidRDefault="00142979" w:rsidP="002B0D11">
            <w:pPr>
              <w:ind w:left="360"/>
              <w:rPr>
                <w:sz w:val="28"/>
                <w:szCs w:val="28"/>
              </w:rPr>
            </w:pPr>
          </w:p>
          <w:p w:rsidR="00BF30EF" w:rsidRDefault="00D16506" w:rsidP="00D1650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BF30EF"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="00BF30EF" w:rsidRPr="00743903">
              <w:rPr>
                <w:sz w:val="28"/>
                <w:szCs w:val="28"/>
              </w:rPr>
              <w:t>характеризующие формирование компетенций</w:t>
            </w:r>
            <w:r w:rsidR="00BF30EF">
              <w:rPr>
                <w:sz w:val="28"/>
                <w:szCs w:val="28"/>
              </w:rPr>
              <w:t xml:space="preserve"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</w:t>
            </w:r>
            <w:r w:rsidR="00BF30EF">
              <w:rPr>
                <w:sz w:val="28"/>
                <w:szCs w:val="28"/>
              </w:rPr>
              <w:lastRenderedPageBreak/>
              <w:t>о</w:t>
            </w:r>
            <w:r w:rsidR="00BF30EF"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 w:rsidR="00BF30EF">
              <w:rPr>
                <w:sz w:val="28"/>
                <w:szCs w:val="28"/>
              </w:rPr>
              <w:t>(ОПОП).</w:t>
            </w:r>
          </w:p>
          <w:p w:rsidR="00EB064F" w:rsidRDefault="00897E76" w:rsidP="00BF30EF">
            <w:pPr>
              <w:tabs>
                <w:tab w:val="left" w:pos="708"/>
              </w:tabs>
              <w:ind w:left="709" w:firstLine="218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</w:t>
            </w:r>
            <w:r w:rsidR="006843A8">
              <w:rPr>
                <w:sz w:val="28"/>
                <w:szCs w:val="28"/>
                <w:lang w:eastAsia="ru-RU"/>
              </w:rPr>
              <w:t>зучение</w:t>
            </w:r>
            <w:r w:rsidR="001636CC">
              <w:rPr>
                <w:sz w:val="28"/>
                <w:szCs w:val="28"/>
                <w:lang w:eastAsia="ru-RU"/>
              </w:rPr>
              <w:t xml:space="preserve"> дисци</w:t>
            </w:r>
            <w:r w:rsidR="00EB064F">
              <w:rPr>
                <w:sz w:val="28"/>
                <w:szCs w:val="28"/>
                <w:lang w:eastAsia="ru-RU"/>
              </w:rPr>
              <w:t>плины направлен</w:t>
            </w:r>
            <w:r>
              <w:rPr>
                <w:sz w:val="28"/>
                <w:szCs w:val="28"/>
                <w:lang w:eastAsia="ru-RU"/>
              </w:rPr>
              <w:t>о</w:t>
            </w:r>
            <w:r w:rsidR="00EB064F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</w:p>
          <w:p w:rsidR="00C8504F" w:rsidRDefault="00C8504F" w:rsidP="00142979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общекультурных </w:t>
            </w:r>
            <w:r w:rsidR="00897E76" w:rsidRPr="00897E76">
              <w:rPr>
                <w:b/>
                <w:i/>
                <w:sz w:val="28"/>
                <w:szCs w:val="28"/>
                <w:lang w:eastAsia="ru-RU"/>
              </w:rPr>
              <w:t>компетенций</w:t>
            </w:r>
            <w:r w:rsidR="00897E76" w:rsidRPr="00897E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(ОК):</w:t>
            </w:r>
          </w:p>
          <w:p w:rsidR="0016297E" w:rsidRPr="0016297E" w:rsidRDefault="00C8504F" w:rsidP="0016297E">
            <w:pPr>
              <w:pStyle w:val="a4"/>
              <w:ind w:left="60" w:right="40" w:firstLine="720"/>
              <w:rPr>
                <w:szCs w:val="28"/>
              </w:rPr>
            </w:pPr>
            <w:r w:rsidRPr="0016297E">
              <w:rPr>
                <w:szCs w:val="28"/>
              </w:rPr>
              <w:t>-</w:t>
            </w:r>
            <w:r w:rsidR="0016297E" w:rsidRPr="0016297E">
              <w:rPr>
                <w:szCs w:val="28"/>
              </w:rPr>
              <w:t xml:space="preserve"> </w:t>
            </w:r>
            <w:r w:rsidR="0016297E" w:rsidRPr="0016297E">
              <w:rPr>
                <w:rStyle w:val="13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16297E" w:rsidRDefault="00C8504F" w:rsidP="0016297E">
            <w:pPr>
              <w:ind w:firstLine="567"/>
              <w:jc w:val="both"/>
              <w:rPr>
                <w:rStyle w:val="13"/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  <w:r w:rsidR="00063920">
              <w:rPr>
                <w:sz w:val="28"/>
                <w:szCs w:val="28"/>
              </w:rPr>
              <w:t xml:space="preserve">- </w:t>
            </w:r>
            <w:r w:rsidR="0016297E">
              <w:rPr>
                <w:rStyle w:val="13"/>
                <w:color w:val="000000"/>
              </w:rPr>
              <w:t>способностью к самоорганизации и самообразованию (ОК-7).</w:t>
            </w:r>
          </w:p>
          <w:p w:rsidR="00D251BE" w:rsidRDefault="00F81495" w:rsidP="00063920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  </w:t>
            </w:r>
            <w:r w:rsidR="00D251BE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F1AB5">
              <w:rPr>
                <w:b/>
                <w:sz w:val="28"/>
                <w:szCs w:val="28"/>
              </w:rPr>
              <w:t>профессиональны</w:t>
            </w:r>
            <w:r w:rsidR="00D251BE">
              <w:rPr>
                <w:b/>
                <w:sz w:val="28"/>
                <w:szCs w:val="28"/>
              </w:rPr>
              <w:t>х</w:t>
            </w:r>
            <w:r w:rsidR="00D251BE" w:rsidRPr="00FF1AB5">
              <w:rPr>
                <w:b/>
                <w:sz w:val="28"/>
                <w:szCs w:val="28"/>
              </w:rPr>
              <w:t xml:space="preserve"> компетенци</w:t>
            </w:r>
            <w:r w:rsidR="00D251BE">
              <w:rPr>
                <w:b/>
                <w:sz w:val="28"/>
                <w:szCs w:val="28"/>
              </w:rPr>
              <w:t>й</w:t>
            </w:r>
            <w:r w:rsidR="00D251BE" w:rsidRPr="00FF1AB5">
              <w:rPr>
                <w:b/>
                <w:sz w:val="28"/>
                <w:szCs w:val="28"/>
              </w:rPr>
              <w:t xml:space="preserve"> (ПК)</w:t>
            </w:r>
            <w:r w:rsidR="00D251BE" w:rsidRPr="00A52159">
              <w:rPr>
                <w:sz w:val="28"/>
                <w:szCs w:val="28"/>
              </w:rPr>
              <w:t>,</w:t>
            </w:r>
            <w:r w:rsidR="00D251BE">
              <w:rPr>
                <w:sz w:val="28"/>
                <w:szCs w:val="28"/>
              </w:rPr>
              <w:t xml:space="preserve"> </w:t>
            </w:r>
            <w:r w:rsidR="00D251BE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D251BE" w:rsidRPr="00D251BE" w:rsidRDefault="00D251BE" w:rsidP="00063920">
            <w:pPr>
              <w:jc w:val="both"/>
              <w:rPr>
                <w:sz w:val="28"/>
                <w:szCs w:val="28"/>
              </w:rPr>
            </w:pPr>
            <w:bookmarkStart w:id="1" w:name="bookmark14"/>
            <w:r>
              <w:rPr>
                <w:i/>
                <w:sz w:val="28"/>
                <w:szCs w:val="28"/>
              </w:rPr>
              <w:t xml:space="preserve">          </w:t>
            </w:r>
            <w:r w:rsidRPr="00D251BE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063920" w:rsidRDefault="00F677C6" w:rsidP="00063920">
            <w:pPr>
              <w:jc w:val="both"/>
              <w:rPr>
                <w:rStyle w:val="13"/>
                <w:color w:val="000000"/>
              </w:rPr>
            </w:pPr>
            <w:r>
              <w:rPr>
                <w:rFonts w:ascii="Tahoma" w:hAnsi="Tahoma" w:cs="Tahoma"/>
                <w:color w:val="000000"/>
                <w:sz w:val="28"/>
                <w:szCs w:val="28"/>
              </w:rPr>
              <w:t xml:space="preserve">     </w:t>
            </w:r>
            <w:r>
              <w:rPr>
                <w:color w:val="000000"/>
                <w:sz w:val="28"/>
                <w:szCs w:val="28"/>
              </w:rPr>
              <w:t xml:space="preserve">    - </w:t>
            </w:r>
            <w:r w:rsidR="00063920">
              <w:rPr>
                <w:rStyle w:val="13"/>
                <w:color w:val="000000"/>
              </w:rPr>
              <w:t>способностью разрабатывать модели компонентов информационных систем, включая модели баз данных и модели интерфейсов «человек - электронно- вычислительная машина» (ПК-1)</w:t>
            </w:r>
            <w:r w:rsidR="00E67505">
              <w:rPr>
                <w:rStyle w:val="13"/>
                <w:color w:val="000000"/>
              </w:rPr>
              <w:t>.</w:t>
            </w:r>
          </w:p>
          <w:p w:rsidR="009D0B35" w:rsidRPr="00F677C6" w:rsidRDefault="009D0B35" w:rsidP="0019760D">
            <w:pPr>
              <w:ind w:left="-851"/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19760D" w:rsidRPr="00D2714B" w:rsidRDefault="00142979" w:rsidP="00142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19760D"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 w:rsidR="0019760D"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212947" w:rsidRDefault="0019760D" w:rsidP="00142979">
            <w:pPr>
              <w:ind w:firstLine="567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9760D" w:rsidRDefault="0019760D" w:rsidP="0019760D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C4F40" w:rsidRPr="00DC4F40">
              <w:rPr>
                <w:b/>
                <w:sz w:val="28"/>
                <w:szCs w:val="28"/>
              </w:rPr>
              <w:t>профессиональной</w:t>
            </w:r>
            <w:r w:rsidR="00DC4F4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1A5030" w:rsidRDefault="00B81723" w:rsidP="001A503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2D4B3B">
              <w:rPr>
                <w:sz w:val="28"/>
                <w:szCs w:val="28"/>
              </w:rPr>
              <w:t>Теория информации</w:t>
            </w:r>
            <w:r>
              <w:rPr>
                <w:sz w:val="28"/>
                <w:szCs w:val="28"/>
              </w:rPr>
              <w:t xml:space="preserve">» </w:t>
            </w:r>
            <w:r w:rsidR="00953EC6">
              <w:rPr>
                <w:sz w:val="28"/>
                <w:szCs w:val="28"/>
              </w:rPr>
              <w:t>(</w:t>
            </w:r>
            <w:r w:rsidR="00DC4F40">
              <w:rPr>
                <w:sz w:val="28"/>
                <w:szCs w:val="28"/>
              </w:rPr>
              <w:t>Б</w:t>
            </w:r>
            <w:proofErr w:type="gramStart"/>
            <w:r w:rsidR="00DC4F40">
              <w:rPr>
                <w:sz w:val="28"/>
                <w:szCs w:val="28"/>
              </w:rPr>
              <w:t>1.В.ОД</w:t>
            </w:r>
            <w:proofErr w:type="gramEnd"/>
            <w:r w:rsidR="00DC4F40">
              <w:rPr>
                <w:sz w:val="28"/>
                <w:szCs w:val="28"/>
              </w:rPr>
              <w:t>.14</w:t>
            </w:r>
            <w:r w:rsidR="00953EC6">
              <w:rPr>
                <w:bCs/>
                <w:sz w:val="28"/>
                <w:szCs w:val="28"/>
              </w:rPr>
              <w:t xml:space="preserve">) </w:t>
            </w:r>
            <w:r w:rsidR="001A5030">
              <w:rPr>
                <w:sz w:val="28"/>
                <w:szCs w:val="28"/>
              </w:rPr>
              <w:t>относится к вариативной части</w:t>
            </w:r>
            <w:r w:rsidR="001A5030">
              <w:rPr>
                <w:bCs/>
                <w:sz w:val="28"/>
                <w:szCs w:val="28"/>
              </w:rPr>
              <w:t xml:space="preserve"> и</w:t>
            </w:r>
            <w:r w:rsidR="001A5030">
              <w:rPr>
                <w:sz w:val="28"/>
                <w:szCs w:val="28"/>
              </w:rPr>
              <w:t xml:space="preserve"> является обязательной дисциплиной обучающегося.</w:t>
            </w:r>
          </w:p>
          <w:p w:rsidR="00B81723" w:rsidRPr="00CD70EF" w:rsidRDefault="00B81723" w:rsidP="00CD70EF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6F431C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258"/>
      </w:tblGrid>
      <w:tr w:rsidR="001462AA" w:rsidRPr="002D18D0" w:rsidTr="000A0A42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6"/>
                <w:szCs w:val="26"/>
              </w:rPr>
            </w:pPr>
            <w:r w:rsidRPr="002D18D0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Всего часов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семестр</w:t>
            </w:r>
          </w:p>
        </w:tc>
      </w:tr>
      <w:tr w:rsidR="001462AA" w:rsidRPr="002D18D0" w:rsidTr="000A0A42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keepNext/>
              <w:jc w:val="center"/>
              <w:outlineLvl w:val="2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1462AA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</w:tr>
      <w:tr w:rsidR="00142979" w:rsidRPr="002D18D0" w:rsidTr="005E77F5">
        <w:trPr>
          <w:trHeight w:val="138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Pr="002D18D0" w:rsidRDefault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В том числе:</w:t>
            </w:r>
          </w:p>
          <w:p w:rsidR="00142979" w:rsidRPr="002D18D0" w:rsidRDefault="00142979">
            <w:pPr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лекции (Л)</w:t>
            </w:r>
          </w:p>
          <w:p w:rsidR="00142979" w:rsidRPr="002D18D0" w:rsidRDefault="00142979" w:rsidP="00142979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   - 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979" w:rsidRDefault="00142979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14297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2979" w:rsidRDefault="00142979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D18D0">
              <w:rPr>
                <w:bCs/>
                <w:sz w:val="26"/>
                <w:szCs w:val="26"/>
              </w:rPr>
              <w:t>4</w:t>
            </w:r>
            <w:r w:rsidR="00090EB9">
              <w:rPr>
                <w:bCs/>
                <w:sz w:val="26"/>
                <w:szCs w:val="26"/>
              </w:rPr>
              <w:t>8</w:t>
            </w:r>
          </w:p>
          <w:p w:rsidR="005E77F5" w:rsidRPr="005E77F5" w:rsidRDefault="005E77F5" w:rsidP="005E77F5">
            <w:pPr>
              <w:jc w:val="center"/>
              <w:rPr>
                <w:bCs/>
                <w:sz w:val="26"/>
                <w:szCs w:val="26"/>
                <w:lang w:val="en-US"/>
              </w:rPr>
            </w:pPr>
          </w:p>
          <w:p w:rsidR="00142979" w:rsidRPr="002D18D0" w:rsidRDefault="00090EB9" w:rsidP="005E77F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142979" w:rsidRPr="002D18D0" w:rsidRDefault="00090EB9" w:rsidP="005E77F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51</w:t>
            </w:r>
          </w:p>
        </w:tc>
      </w:tr>
      <w:tr w:rsidR="00090EB9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0EB9" w:rsidRPr="002D18D0" w:rsidRDefault="00090EB9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EB9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1462AA" w:rsidP="00212947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2AA" w:rsidRPr="002D18D0" w:rsidRDefault="001A5030" w:rsidP="00212947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</w:tr>
      <w:tr w:rsidR="001462AA" w:rsidRPr="002D18D0" w:rsidTr="000A0A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62AA" w:rsidRPr="002D18D0" w:rsidRDefault="001462AA">
            <w:pPr>
              <w:jc w:val="both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462AA" w:rsidRPr="002D18D0" w:rsidRDefault="001462AA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62AA" w:rsidRPr="002D18D0" w:rsidRDefault="00090EB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610C28">
              <w:rPr>
                <w:bCs/>
                <w:sz w:val="26"/>
                <w:szCs w:val="26"/>
              </w:rPr>
              <w:t>0</w:t>
            </w:r>
            <w:r>
              <w:rPr>
                <w:bCs/>
                <w:sz w:val="26"/>
                <w:szCs w:val="26"/>
              </w:rPr>
              <w:t>8/3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62AA" w:rsidRPr="002D18D0" w:rsidRDefault="001462AA" w:rsidP="00142979">
            <w:pPr>
              <w:jc w:val="center"/>
              <w:rPr>
                <w:bCs/>
                <w:sz w:val="26"/>
                <w:szCs w:val="26"/>
              </w:rPr>
            </w:pPr>
            <w:r w:rsidRPr="002D18D0">
              <w:rPr>
                <w:bCs/>
                <w:sz w:val="26"/>
                <w:szCs w:val="26"/>
              </w:rPr>
              <w:t>1</w:t>
            </w:r>
            <w:r w:rsidR="00610C28">
              <w:rPr>
                <w:bCs/>
                <w:sz w:val="26"/>
                <w:szCs w:val="26"/>
              </w:rPr>
              <w:t>0</w:t>
            </w:r>
            <w:r w:rsidR="00090EB9">
              <w:rPr>
                <w:bCs/>
                <w:sz w:val="26"/>
                <w:szCs w:val="26"/>
              </w:rPr>
              <w:t>8/3</w:t>
            </w:r>
          </w:p>
        </w:tc>
      </w:tr>
    </w:tbl>
    <w:p w:rsidR="006477B5" w:rsidRDefault="006477B5" w:rsidP="006477B5">
      <w:pPr>
        <w:ind w:firstLine="540"/>
        <w:jc w:val="both"/>
        <w:rPr>
          <w:sz w:val="28"/>
        </w:rPr>
      </w:pPr>
    </w:p>
    <w:p w:rsidR="00B81723" w:rsidRDefault="00B81723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090EB9" w:rsidRDefault="00090EB9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2D18D0" w:rsidRPr="00EF77E9" w:rsidRDefault="002D18D0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</w:t>
            </w:r>
          </w:p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D18D0" w:rsidTr="00A871B8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2D18D0" w:rsidTr="002D18D0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B2725E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25E" w:rsidRPr="002D18D0" w:rsidRDefault="00B2725E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Преобразование непрерывных сигналов в дискретные. Постановка задачи дискретизации сигналов. Восстановление непрерывного сигнала из дискретного. Теорема Котельникова. Квантование сигналов по уровню.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  <w:p w:rsidR="00C57CD5" w:rsidRPr="002D18D0" w:rsidRDefault="00B2725E" w:rsidP="002D18D0">
            <w:pPr>
              <w:pStyle w:val="3"/>
              <w:spacing w:after="0"/>
              <w:ind w:left="0"/>
              <w:jc w:val="both"/>
              <w:rPr>
                <w:noProof/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Аналого-цифровые преобразователи.</w:t>
            </w:r>
          </w:p>
        </w:tc>
      </w:tr>
      <w:tr w:rsidR="00C57CD5" w:rsidRPr="002D18D0" w:rsidTr="002D18D0">
        <w:trPr>
          <w:trHeight w:val="8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pStyle w:val="12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2. Количественная оценка информации. 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Энтропия. Условная энтропия и ее свойства.</w:t>
            </w:r>
          </w:p>
          <w:p w:rsidR="00C57CD5" w:rsidRPr="002D18D0" w:rsidRDefault="00EA0041" w:rsidP="002D18D0">
            <w:pPr>
              <w:jc w:val="both"/>
              <w:rPr>
                <w:sz w:val="26"/>
                <w:szCs w:val="26"/>
                <w:lang w:eastAsia="ru-RU"/>
              </w:rPr>
            </w:pPr>
            <w:r w:rsidRPr="002D18D0">
              <w:rPr>
                <w:sz w:val="26"/>
                <w:szCs w:val="26"/>
              </w:rPr>
              <w:t>Количество информации как мера  снятой неопределенности.</w:t>
            </w:r>
          </w:p>
        </w:tc>
      </w:tr>
      <w:tr w:rsidR="00C57CD5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D18D0" w:rsidRDefault="00C57CD5" w:rsidP="002D18D0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EA0041" w:rsidP="002D18D0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041" w:rsidRPr="002D18D0" w:rsidRDefault="00EA0041" w:rsidP="002D18D0">
            <w:pPr>
              <w:pStyle w:val="12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Информационные характеристики источника дискретных сообщений.</w:t>
            </w:r>
            <w:r w:rsidR="001C4446" w:rsidRPr="002D18D0">
              <w:rPr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Информационные характеристики каналов связи.  Согласование характеристик источника сообщений и канала передачи информации.</w:t>
            </w:r>
          </w:p>
          <w:p w:rsidR="00C57CD5" w:rsidRPr="002D18D0" w:rsidRDefault="00C57CD5" w:rsidP="002D18D0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664CEC" w:rsidRPr="002D18D0" w:rsidTr="002D18D0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EC" w:rsidRPr="002D18D0" w:rsidRDefault="00664CEC" w:rsidP="002D18D0">
            <w:pPr>
              <w:spacing w:before="360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  <w:p w:rsidR="00664CEC" w:rsidRPr="002D18D0" w:rsidRDefault="00664CEC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CEC" w:rsidRPr="002D18D0" w:rsidRDefault="00664CEC" w:rsidP="002D18D0">
            <w:pPr>
              <w:pStyle w:val="a4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без помех.</w:t>
            </w:r>
            <w:r w:rsidRPr="002D18D0">
              <w:rPr>
                <w:b/>
                <w:sz w:val="26"/>
                <w:szCs w:val="26"/>
              </w:rPr>
              <w:t xml:space="preserve"> </w:t>
            </w:r>
            <w:r w:rsidRPr="002D18D0">
              <w:rPr>
                <w:sz w:val="26"/>
                <w:szCs w:val="26"/>
              </w:rPr>
              <w:t>Методы эффективного кодирования некоррелированной последовательности знаков. Префиксность эффективных кодов. Методы эффективного кодирования коррелированной последовательности знаков.</w:t>
            </w:r>
          </w:p>
        </w:tc>
      </w:tr>
      <w:tr w:rsidR="00C57CD5" w:rsidRPr="002D18D0" w:rsidTr="002D18D0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D18D0" w:rsidRDefault="00C57CD5" w:rsidP="002D18D0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 Кодирование информации при передаче по дискретному каналу с помехами.</w:t>
            </w:r>
          </w:p>
          <w:p w:rsidR="00C57CD5" w:rsidRPr="002D18D0" w:rsidRDefault="00C57CD5" w:rsidP="002D18D0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Основная теорема Шеннона о кодировании для канала связи с помехами.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Блоковые коды. Построение двоичного группового кода.</w:t>
            </w:r>
          </w:p>
          <w:p w:rsidR="00675D2D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Матричное представление линейных кодов.</w:t>
            </w:r>
          </w:p>
          <w:p w:rsidR="00C57CD5" w:rsidRPr="002D18D0" w:rsidRDefault="00675D2D" w:rsidP="002D18D0">
            <w:pPr>
              <w:pStyle w:val="3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Циклические коды. Выбор образующего многочлена по заданному объему кода и заданной корректирующей способности. Методы образования циклических кодов.</w:t>
            </w:r>
          </w:p>
        </w:tc>
      </w:tr>
    </w:tbl>
    <w:p w:rsidR="00A36505" w:rsidRDefault="00A36505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2D18D0" w:rsidRDefault="002D18D0" w:rsidP="006477B5">
      <w:pPr>
        <w:jc w:val="both"/>
      </w:pPr>
    </w:p>
    <w:p w:rsidR="00DC4F40" w:rsidRDefault="00DC4F40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953EC6" w:rsidRDefault="00953EC6" w:rsidP="00B81723">
      <w:pPr>
        <w:ind w:firstLine="709"/>
        <w:jc w:val="both"/>
        <w:rPr>
          <w:sz w:val="28"/>
          <w:szCs w:val="28"/>
        </w:rPr>
      </w:pPr>
    </w:p>
    <w:tbl>
      <w:tblPr>
        <w:tblW w:w="41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862"/>
        <w:gridCol w:w="696"/>
        <w:gridCol w:w="849"/>
        <w:gridCol w:w="851"/>
      </w:tblGrid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40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CD2873" w:rsidP="00212947">
            <w:pPr>
              <w:jc w:val="center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СРС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1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2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3</w:t>
            </w:r>
          </w:p>
        </w:tc>
        <w:tc>
          <w:tcPr>
            <w:tcW w:w="3075" w:type="pct"/>
          </w:tcPr>
          <w:p w:rsidR="00CD2873" w:rsidRPr="002D18D0" w:rsidRDefault="00CD2873" w:rsidP="00212947">
            <w:pPr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3075" w:type="pct"/>
          </w:tcPr>
          <w:p w:rsidR="00CD2873" w:rsidRPr="002D18D0" w:rsidRDefault="00CD2873" w:rsidP="00664CEC">
            <w:pPr>
              <w:pStyle w:val="a4"/>
              <w:jc w:val="left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5</w:t>
            </w:r>
          </w:p>
        </w:tc>
        <w:tc>
          <w:tcPr>
            <w:tcW w:w="3075" w:type="pct"/>
            <w:vAlign w:val="center"/>
          </w:tcPr>
          <w:p w:rsidR="00CD2873" w:rsidRPr="002D18D0" w:rsidRDefault="00CD2873" w:rsidP="00EC1E7D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7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  <w:r w:rsidRPr="002D18D0">
              <w:rPr>
                <w:sz w:val="26"/>
                <w:szCs w:val="2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D2873" w:rsidRPr="002D18D0" w:rsidTr="002D18D0">
        <w:tc>
          <w:tcPr>
            <w:tcW w:w="410" w:type="pct"/>
            <w:vAlign w:val="center"/>
          </w:tcPr>
          <w:p w:rsidR="00CD2873" w:rsidRPr="002D18D0" w:rsidRDefault="00CD2873" w:rsidP="0021294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075" w:type="pct"/>
            <w:vAlign w:val="center"/>
          </w:tcPr>
          <w:p w:rsidR="00CD2873" w:rsidRPr="002D18D0" w:rsidRDefault="00CD2873" w:rsidP="00953EC6">
            <w:pPr>
              <w:pStyle w:val="3"/>
              <w:spacing w:after="0"/>
              <w:ind w:left="0"/>
              <w:rPr>
                <w:b/>
                <w:sz w:val="26"/>
                <w:szCs w:val="26"/>
              </w:rPr>
            </w:pPr>
            <w:r w:rsidRPr="002D18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40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37" w:type="pct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CD2873" w:rsidRPr="002D18D0" w:rsidRDefault="00090EB9" w:rsidP="0021294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</w:tr>
    </w:tbl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953EC6" w:rsidRDefault="00953EC6" w:rsidP="001E7847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3916"/>
      </w:tblGrid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№</w:t>
            </w:r>
          </w:p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jc w:val="center"/>
              <w:rPr>
                <w:b/>
                <w:bCs/>
                <w:sz w:val="26"/>
                <w:szCs w:val="26"/>
              </w:rPr>
            </w:pPr>
            <w:r w:rsidRPr="00953EC6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Раздел 1. Непрерывные и дискретные сигналы. 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512" w:rsidRDefault="00F23512" w:rsidP="00825FD3">
            <w:pPr>
              <w:spacing w:before="120" w:after="12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 xml:space="preserve">Конспект лекций. Теория информации Свистунов С.Г.  </w:t>
            </w:r>
          </w:p>
          <w:p w:rsidR="00F23512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Основная литература</w:t>
            </w:r>
          </w:p>
          <w:p w:rsidR="00F23512" w:rsidRPr="00E52CA9" w:rsidRDefault="00F23512" w:rsidP="00825FD3">
            <w:pPr>
              <w:spacing w:before="120" w:after="120"/>
              <w:rPr>
                <w:sz w:val="26"/>
                <w:szCs w:val="26"/>
                <w:u w:val="single"/>
              </w:rPr>
            </w:pPr>
            <w:r>
              <w:t xml:space="preserve">1. </w:t>
            </w:r>
            <w:r w:rsidRPr="00D975FF">
              <w:t>Белов</w:t>
            </w:r>
            <w:r>
              <w:t xml:space="preserve"> В.М</w:t>
            </w:r>
            <w:r w:rsidRPr="00D975FF">
              <w:t xml:space="preserve">.  Теория информации. Курс лекций / В. М. Белов, </w:t>
            </w:r>
            <w:r>
              <w:br/>
            </w:r>
            <w:r w:rsidRPr="00D975FF">
              <w:t xml:space="preserve">С. Н. Новиков, О. И. Солонская. - Москва: Горячая линия - Телеком, 2012. </w:t>
            </w:r>
            <w:r>
              <w:t>– 143 с.</w:t>
            </w:r>
            <w:r w:rsidRPr="00E52CA9">
              <w:t>:</w:t>
            </w:r>
            <w:r>
              <w:t xml:space="preserve"> ил.</w:t>
            </w:r>
          </w:p>
          <w:p w:rsidR="00F23512" w:rsidRPr="00953EC6" w:rsidRDefault="00F23512" w:rsidP="00825FD3">
            <w:pPr>
              <w:pStyle w:val="12"/>
              <w:jc w:val="both"/>
              <w:rPr>
                <w:sz w:val="26"/>
                <w:szCs w:val="26"/>
                <w:u w:val="single"/>
              </w:rPr>
            </w:pPr>
            <w:r w:rsidRPr="00953EC6">
              <w:rPr>
                <w:sz w:val="26"/>
                <w:szCs w:val="26"/>
                <w:u w:val="single"/>
              </w:rPr>
              <w:t>Дополнительная литература</w:t>
            </w:r>
          </w:p>
          <w:p w:rsidR="00F23512" w:rsidRPr="00953EC6" w:rsidRDefault="00F23512" w:rsidP="00825FD3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Красновидов А. В. Исследование эффективных кодов. Методические указания. Изд. ПГУПС 2001 г.-28с.</w:t>
            </w: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2. Количественная оценка информации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3. Информационные характеристики источника сообщений и канала связи.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pStyle w:val="a4"/>
              <w:jc w:val="left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4. Кодирование информации при передаче по дискретному каналу связи без помех.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  <w:tr w:rsidR="00F23512" w:rsidRPr="00953EC6" w:rsidTr="00825FD3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jc w:val="center"/>
              <w:rPr>
                <w:bCs/>
                <w:sz w:val="26"/>
                <w:szCs w:val="26"/>
              </w:rPr>
            </w:pPr>
            <w:r w:rsidRPr="00953EC6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512" w:rsidRPr="00953EC6" w:rsidRDefault="00F23512" w:rsidP="00825FD3">
            <w:pPr>
              <w:pStyle w:val="3"/>
              <w:spacing w:after="0"/>
              <w:ind w:left="0"/>
              <w:rPr>
                <w:sz w:val="26"/>
                <w:szCs w:val="26"/>
              </w:rPr>
            </w:pPr>
            <w:r w:rsidRPr="00953EC6">
              <w:rPr>
                <w:sz w:val="26"/>
                <w:szCs w:val="26"/>
              </w:rPr>
              <w:t>Раздел 5. Кодирование информации при передаче по дискретному каналу с помехами.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512" w:rsidRPr="00953EC6" w:rsidRDefault="00F23512" w:rsidP="00825FD3">
            <w:pPr>
              <w:rPr>
                <w:sz w:val="26"/>
                <w:szCs w:val="26"/>
              </w:rPr>
            </w:pPr>
          </w:p>
        </w:tc>
      </w:tr>
    </w:tbl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rPr>
          <w:bCs/>
          <w:sz w:val="26"/>
          <w:szCs w:val="26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«Теория информации»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Default="00F23512" w:rsidP="00F23512">
      <w:pPr>
        <w:ind w:firstLine="851"/>
        <w:jc w:val="center"/>
        <w:rPr>
          <w:b/>
          <w:bCs/>
          <w:sz w:val="28"/>
          <w:szCs w:val="28"/>
        </w:rPr>
      </w:pPr>
    </w:p>
    <w:p w:rsidR="00F23512" w:rsidRPr="00D322E9" w:rsidRDefault="00F23512" w:rsidP="00F23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23512" w:rsidRPr="00E52CA9" w:rsidRDefault="00F23512" w:rsidP="00F23512">
      <w:pPr>
        <w:pStyle w:val="a3"/>
        <w:numPr>
          <w:ilvl w:val="0"/>
          <w:numId w:val="26"/>
        </w:numPr>
        <w:jc w:val="both"/>
        <w:rPr>
          <w:bCs/>
          <w:sz w:val="28"/>
          <w:szCs w:val="28"/>
        </w:rPr>
      </w:pPr>
      <w:r w:rsidRPr="00E52CA9">
        <w:rPr>
          <w:bCs/>
          <w:sz w:val="28"/>
          <w:szCs w:val="28"/>
        </w:rPr>
        <w:t xml:space="preserve">Белов В.М. Теория информации. Курс лекций / В. М. Белов, </w:t>
      </w:r>
      <w:r w:rsidRPr="00E52CA9">
        <w:rPr>
          <w:bCs/>
          <w:sz w:val="28"/>
          <w:szCs w:val="28"/>
        </w:rPr>
        <w:br/>
        <w:t>С. Н. Новиков, О. И. Солонская. - Москва: Горячая линия. - Телеком, 2012. – 143 с: ил.</w:t>
      </w:r>
    </w:p>
    <w:p w:rsidR="00F23512" w:rsidRDefault="00F23512" w:rsidP="00F23512">
      <w:pPr>
        <w:pStyle w:val="a3"/>
        <w:ind w:left="1226"/>
        <w:jc w:val="both"/>
        <w:rPr>
          <w:bCs/>
          <w:sz w:val="28"/>
          <w:szCs w:val="28"/>
        </w:rPr>
      </w:pPr>
    </w:p>
    <w:p w:rsidR="00F23512" w:rsidRDefault="00F23512" w:rsidP="00F23512">
      <w:pPr>
        <w:ind w:firstLine="851"/>
        <w:jc w:val="both"/>
        <w:rPr>
          <w:bCs/>
          <w:sz w:val="28"/>
          <w:szCs w:val="28"/>
        </w:rPr>
      </w:pPr>
      <w:r w:rsidRPr="00820A6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23512" w:rsidRPr="00830604" w:rsidRDefault="00F23512" w:rsidP="00F23512">
      <w:pPr>
        <w:numPr>
          <w:ilvl w:val="0"/>
          <w:numId w:val="23"/>
        </w:numPr>
        <w:ind w:left="539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Красновидов </w:t>
      </w:r>
      <w:r w:rsidRPr="00830604">
        <w:rPr>
          <w:sz w:val="28"/>
          <w:szCs w:val="28"/>
        </w:rPr>
        <w:t>А. В. Исследование эффективных кодов. Методические указания. Изд. ПГУПС 2001 г.</w:t>
      </w:r>
      <w:r>
        <w:rPr>
          <w:sz w:val="28"/>
          <w:szCs w:val="28"/>
        </w:rPr>
        <w:t>-28с.</w:t>
      </w:r>
    </w:p>
    <w:p w:rsidR="00F23512" w:rsidRDefault="00F23512" w:rsidP="00F23512">
      <w:pPr>
        <w:ind w:left="1276"/>
        <w:jc w:val="both"/>
        <w:rPr>
          <w:b/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23BA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5A23BA" w:rsidRDefault="005A23BA" w:rsidP="005A23BA">
      <w:pPr>
        <w:ind w:firstLine="851"/>
        <w:rPr>
          <w:bCs/>
          <w:sz w:val="28"/>
          <w:szCs w:val="28"/>
        </w:rPr>
      </w:pPr>
    </w:p>
    <w:p w:rsidR="005A23BA" w:rsidRPr="002E3934" w:rsidRDefault="005A23BA" w:rsidP="005A23BA">
      <w:pPr>
        <w:ind w:firstLine="851"/>
        <w:rPr>
          <w:bCs/>
          <w:sz w:val="28"/>
          <w:szCs w:val="28"/>
        </w:rPr>
      </w:pPr>
      <w:r w:rsidRPr="002E393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A23BA" w:rsidRPr="003F2BFB" w:rsidRDefault="005A23BA" w:rsidP="002A1752">
      <w:pPr>
        <w:ind w:left="539" w:firstLine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5A23BA" w:rsidRDefault="005A23BA" w:rsidP="00181867">
      <w:pPr>
        <w:ind w:left="1276"/>
        <w:jc w:val="both"/>
        <w:rPr>
          <w:bCs/>
          <w:sz w:val="28"/>
          <w:szCs w:val="28"/>
        </w:rPr>
      </w:pPr>
    </w:p>
    <w:p w:rsidR="00953EC6" w:rsidRDefault="00953EC6" w:rsidP="00181867">
      <w:pPr>
        <w:ind w:left="1276"/>
        <w:jc w:val="both"/>
        <w:rPr>
          <w:bCs/>
          <w:sz w:val="28"/>
          <w:szCs w:val="28"/>
        </w:rPr>
      </w:pPr>
    </w:p>
    <w:p w:rsidR="002E3934" w:rsidRPr="00B06888" w:rsidRDefault="007A3BC0" w:rsidP="002E39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2E3934" w:rsidRPr="00B06888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E3934" w:rsidRDefault="002E3934" w:rsidP="002E3934">
      <w:pPr>
        <w:ind w:firstLine="851"/>
        <w:jc w:val="both"/>
        <w:rPr>
          <w:bCs/>
          <w:sz w:val="28"/>
          <w:szCs w:val="28"/>
        </w:rPr>
      </w:pP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F23512" w:rsidRPr="007B52B1" w:rsidRDefault="00F23512" w:rsidP="00F23512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7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F23512" w:rsidRPr="00F23512" w:rsidRDefault="00F23512" w:rsidP="00F23512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C53437" w:rsidRPr="006338D7" w:rsidRDefault="00C53437" w:rsidP="00C5343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669F7" w:rsidRDefault="00D669F7" w:rsidP="00C53437">
      <w:pPr>
        <w:ind w:firstLine="851"/>
        <w:rPr>
          <w:bCs/>
          <w:sz w:val="28"/>
          <w:szCs w:val="28"/>
        </w:rPr>
      </w:pPr>
    </w:p>
    <w:p w:rsidR="00C53437" w:rsidRPr="00490574" w:rsidRDefault="00C53437" w:rsidP="00C5343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53437" w:rsidRPr="008C144C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53437" w:rsidRDefault="00C53437" w:rsidP="00C53437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669F7" w:rsidRDefault="00D669F7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53EC6" w:rsidRDefault="00953EC6" w:rsidP="00D669F7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70875" w:rsidRPr="00770875" w:rsidRDefault="00770875" w:rsidP="00770875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770875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70875" w:rsidRPr="00770875" w:rsidRDefault="00770875" w:rsidP="00770875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770875" w:rsidRPr="00770875" w:rsidRDefault="00770875" w:rsidP="00770875">
      <w:pPr>
        <w:numPr>
          <w:ilvl w:val="0"/>
          <w:numId w:val="2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770875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770875" w:rsidRPr="00770875" w:rsidRDefault="00770875" w:rsidP="00770875">
      <w:pPr>
        <w:numPr>
          <w:ilvl w:val="0"/>
          <w:numId w:val="2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770875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9" w:history="1">
        <w:r w:rsidRPr="00770875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770875">
        <w:rPr>
          <w:rFonts w:eastAsiaTheme="minorHAnsi" w:cstheme="minorBidi"/>
          <w:bCs/>
          <w:sz w:val="28"/>
          <w:szCs w:val="28"/>
        </w:rPr>
        <w:t>.</w:t>
      </w:r>
    </w:p>
    <w:p w:rsidR="00770875" w:rsidRPr="00770875" w:rsidRDefault="00770875" w:rsidP="00770875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770875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770875" w:rsidRPr="00770875" w:rsidRDefault="00770875" w:rsidP="00770875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770875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770875" w:rsidRPr="00770875" w:rsidRDefault="00770875" w:rsidP="00770875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770875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0" w:history="1">
        <w:r w:rsidRPr="00770875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http://library.pgups.ru/</w:t>
        </w:r>
      </w:hyperlink>
      <w:r w:rsidRPr="00770875">
        <w:rPr>
          <w:rFonts w:eastAsiaTheme="minorHAnsi" w:cstheme="minorBidi"/>
          <w:bCs/>
          <w:sz w:val="28"/>
          <w:szCs w:val="28"/>
        </w:rPr>
        <w:t xml:space="preserve">, содержащей основные издания по изучаемой дисциплине. ЭБС обеспечивает возможность </w:t>
      </w:r>
      <w:proofErr w:type="gramStart"/>
      <w:r w:rsidRPr="00770875">
        <w:rPr>
          <w:rFonts w:eastAsiaTheme="minorHAnsi" w:cstheme="minorBidi"/>
          <w:bCs/>
          <w:sz w:val="28"/>
          <w:szCs w:val="28"/>
        </w:rPr>
        <w:t>индивидуального доступа</w:t>
      </w:r>
      <w:proofErr w:type="gramEnd"/>
      <w:r w:rsidRPr="00770875">
        <w:rPr>
          <w:rFonts w:eastAsiaTheme="minorHAnsi" w:cstheme="minorBidi"/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770875" w:rsidRPr="00770875" w:rsidRDefault="00770875" w:rsidP="00770875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770875" w:rsidRPr="00770875" w:rsidRDefault="00770875" w:rsidP="00770875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E06294" w:rsidRDefault="00E06294" w:rsidP="004565FD">
      <w:pPr>
        <w:jc w:val="both"/>
        <w:rPr>
          <w:bCs/>
          <w:sz w:val="28"/>
          <w:szCs w:val="28"/>
        </w:rPr>
        <w:sectPr w:rsidR="00E06294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FC6FCA" w:rsidRDefault="00E06294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79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0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105" cy="104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FC6FCA" w:rsidSect="00E0629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418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00B092A"/>
    <w:multiLevelType w:val="hybridMultilevel"/>
    <w:tmpl w:val="B3041ABC"/>
    <w:lvl w:ilvl="0" w:tplc="9C86530E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56443E"/>
    <w:multiLevelType w:val="singleLevel"/>
    <w:tmpl w:val="4852C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300F46"/>
    <w:multiLevelType w:val="hybridMultilevel"/>
    <w:tmpl w:val="FD762EE8"/>
    <w:lvl w:ilvl="0" w:tplc="9EF0D41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8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6"/>
  </w:num>
  <w:num w:numId="23">
    <w:abstractNumId w:val="15"/>
  </w:num>
  <w:num w:numId="24">
    <w:abstractNumId w:val="10"/>
  </w:num>
  <w:num w:numId="25">
    <w:abstractNumId w:val="14"/>
  </w:num>
  <w:num w:numId="26">
    <w:abstractNumId w:val="8"/>
  </w:num>
  <w:num w:numId="27">
    <w:abstractNumId w:val="2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1896"/>
    <w:rsid w:val="0000214D"/>
    <w:rsid w:val="00007B78"/>
    <w:rsid w:val="00011CB7"/>
    <w:rsid w:val="00033978"/>
    <w:rsid w:val="00041913"/>
    <w:rsid w:val="00050691"/>
    <w:rsid w:val="00062B93"/>
    <w:rsid w:val="00063920"/>
    <w:rsid w:val="000713A1"/>
    <w:rsid w:val="00071981"/>
    <w:rsid w:val="00077606"/>
    <w:rsid w:val="000831B4"/>
    <w:rsid w:val="00090EB9"/>
    <w:rsid w:val="0009369C"/>
    <w:rsid w:val="000959F2"/>
    <w:rsid w:val="0009792A"/>
    <w:rsid w:val="000A0A42"/>
    <w:rsid w:val="000B0147"/>
    <w:rsid w:val="000B7B0F"/>
    <w:rsid w:val="000F168E"/>
    <w:rsid w:val="00117AAE"/>
    <w:rsid w:val="00117CBA"/>
    <w:rsid w:val="00135E15"/>
    <w:rsid w:val="00142979"/>
    <w:rsid w:val="001435FF"/>
    <w:rsid w:val="0014576A"/>
    <w:rsid w:val="001462AA"/>
    <w:rsid w:val="00147132"/>
    <w:rsid w:val="0015548D"/>
    <w:rsid w:val="0016297E"/>
    <w:rsid w:val="001636CC"/>
    <w:rsid w:val="001641ED"/>
    <w:rsid w:val="00170F6C"/>
    <w:rsid w:val="00173F7E"/>
    <w:rsid w:val="00174590"/>
    <w:rsid w:val="001768C5"/>
    <w:rsid w:val="00177F30"/>
    <w:rsid w:val="00181867"/>
    <w:rsid w:val="00185E68"/>
    <w:rsid w:val="00191DBB"/>
    <w:rsid w:val="0019760D"/>
    <w:rsid w:val="001A5030"/>
    <w:rsid w:val="001C4446"/>
    <w:rsid w:val="001C75EB"/>
    <w:rsid w:val="001C7F42"/>
    <w:rsid w:val="001D48C9"/>
    <w:rsid w:val="001D6B19"/>
    <w:rsid w:val="001E512A"/>
    <w:rsid w:val="001E7847"/>
    <w:rsid w:val="001F2D1E"/>
    <w:rsid w:val="00212947"/>
    <w:rsid w:val="00221CFF"/>
    <w:rsid w:val="0022499F"/>
    <w:rsid w:val="00227937"/>
    <w:rsid w:val="002523C0"/>
    <w:rsid w:val="0026158C"/>
    <w:rsid w:val="002869DF"/>
    <w:rsid w:val="002A1752"/>
    <w:rsid w:val="002A6B0B"/>
    <w:rsid w:val="002A789A"/>
    <w:rsid w:val="002B0D11"/>
    <w:rsid w:val="002B5157"/>
    <w:rsid w:val="002B5832"/>
    <w:rsid w:val="002C2D79"/>
    <w:rsid w:val="002C6728"/>
    <w:rsid w:val="002D18D0"/>
    <w:rsid w:val="002D22C8"/>
    <w:rsid w:val="002D4B3B"/>
    <w:rsid w:val="002E3934"/>
    <w:rsid w:val="002E6BE4"/>
    <w:rsid w:val="002E7074"/>
    <w:rsid w:val="00314E0F"/>
    <w:rsid w:val="00320073"/>
    <w:rsid w:val="00320142"/>
    <w:rsid w:val="00320E85"/>
    <w:rsid w:val="003366FF"/>
    <w:rsid w:val="00342302"/>
    <w:rsid w:val="00352163"/>
    <w:rsid w:val="003545D3"/>
    <w:rsid w:val="00367EBB"/>
    <w:rsid w:val="00376630"/>
    <w:rsid w:val="00386F36"/>
    <w:rsid w:val="00387CDE"/>
    <w:rsid w:val="0039092B"/>
    <w:rsid w:val="00394713"/>
    <w:rsid w:val="003A3CB8"/>
    <w:rsid w:val="003A58C9"/>
    <w:rsid w:val="003A62F7"/>
    <w:rsid w:val="003B7531"/>
    <w:rsid w:val="003B7FFB"/>
    <w:rsid w:val="003C3169"/>
    <w:rsid w:val="003D4E15"/>
    <w:rsid w:val="003D5698"/>
    <w:rsid w:val="003E6EEE"/>
    <w:rsid w:val="00401758"/>
    <w:rsid w:val="00411DC8"/>
    <w:rsid w:val="00417510"/>
    <w:rsid w:val="00421503"/>
    <w:rsid w:val="0042622C"/>
    <w:rsid w:val="00430F48"/>
    <w:rsid w:val="00434103"/>
    <w:rsid w:val="0043592D"/>
    <w:rsid w:val="0044233B"/>
    <w:rsid w:val="00447018"/>
    <w:rsid w:val="004565FD"/>
    <w:rsid w:val="00474747"/>
    <w:rsid w:val="004913C8"/>
    <w:rsid w:val="004B30AA"/>
    <w:rsid w:val="004C0729"/>
    <w:rsid w:val="004F44B0"/>
    <w:rsid w:val="00504AC3"/>
    <w:rsid w:val="00512293"/>
    <w:rsid w:val="0058100D"/>
    <w:rsid w:val="00584438"/>
    <w:rsid w:val="0058723C"/>
    <w:rsid w:val="005A23BA"/>
    <w:rsid w:val="005B5B7F"/>
    <w:rsid w:val="005D0538"/>
    <w:rsid w:val="005D0EB8"/>
    <w:rsid w:val="005D2803"/>
    <w:rsid w:val="005D4CC4"/>
    <w:rsid w:val="005E77F5"/>
    <w:rsid w:val="005F12ED"/>
    <w:rsid w:val="005F17FB"/>
    <w:rsid w:val="00610C28"/>
    <w:rsid w:val="00610DC2"/>
    <w:rsid w:val="00625C12"/>
    <w:rsid w:val="00626699"/>
    <w:rsid w:val="00632CAD"/>
    <w:rsid w:val="006477B5"/>
    <w:rsid w:val="006574BB"/>
    <w:rsid w:val="00664CEC"/>
    <w:rsid w:val="006667B6"/>
    <w:rsid w:val="006679F7"/>
    <w:rsid w:val="00673B68"/>
    <w:rsid w:val="00674364"/>
    <w:rsid w:val="00675D2D"/>
    <w:rsid w:val="00675EFB"/>
    <w:rsid w:val="00680FCB"/>
    <w:rsid w:val="006843A8"/>
    <w:rsid w:val="006967B5"/>
    <w:rsid w:val="006A48A5"/>
    <w:rsid w:val="006C7199"/>
    <w:rsid w:val="006D6ECE"/>
    <w:rsid w:val="006F431C"/>
    <w:rsid w:val="006F673F"/>
    <w:rsid w:val="00716B58"/>
    <w:rsid w:val="00741238"/>
    <w:rsid w:val="007570D3"/>
    <w:rsid w:val="00770875"/>
    <w:rsid w:val="007725C8"/>
    <w:rsid w:val="0077428E"/>
    <w:rsid w:val="0077451C"/>
    <w:rsid w:val="00796445"/>
    <w:rsid w:val="007A1BA1"/>
    <w:rsid w:val="007A3BC0"/>
    <w:rsid w:val="007B624D"/>
    <w:rsid w:val="007C4FE4"/>
    <w:rsid w:val="007C6E45"/>
    <w:rsid w:val="007F120C"/>
    <w:rsid w:val="007F7AB1"/>
    <w:rsid w:val="00820A60"/>
    <w:rsid w:val="00823501"/>
    <w:rsid w:val="00830604"/>
    <w:rsid w:val="00832D09"/>
    <w:rsid w:val="00833DE3"/>
    <w:rsid w:val="00835BEA"/>
    <w:rsid w:val="008368D7"/>
    <w:rsid w:val="008523EC"/>
    <w:rsid w:val="00857939"/>
    <w:rsid w:val="008619F4"/>
    <w:rsid w:val="0087116C"/>
    <w:rsid w:val="008711EC"/>
    <w:rsid w:val="00872EEF"/>
    <w:rsid w:val="008770D8"/>
    <w:rsid w:val="00881EED"/>
    <w:rsid w:val="00883240"/>
    <w:rsid w:val="00897E76"/>
    <w:rsid w:val="008B35B1"/>
    <w:rsid w:val="008C0E5C"/>
    <w:rsid w:val="008C273F"/>
    <w:rsid w:val="008D6ECC"/>
    <w:rsid w:val="008E07DE"/>
    <w:rsid w:val="008E6C9F"/>
    <w:rsid w:val="00901F30"/>
    <w:rsid w:val="00904D4F"/>
    <w:rsid w:val="009065D1"/>
    <w:rsid w:val="00912A0B"/>
    <w:rsid w:val="0092419A"/>
    <w:rsid w:val="00926FE5"/>
    <w:rsid w:val="0093799D"/>
    <w:rsid w:val="00953EC6"/>
    <w:rsid w:val="009546F9"/>
    <w:rsid w:val="00956176"/>
    <w:rsid w:val="00980B35"/>
    <w:rsid w:val="00991900"/>
    <w:rsid w:val="009A2035"/>
    <w:rsid w:val="009B4FE1"/>
    <w:rsid w:val="009B67DA"/>
    <w:rsid w:val="009C73AE"/>
    <w:rsid w:val="009D0B35"/>
    <w:rsid w:val="009E4A07"/>
    <w:rsid w:val="009F5894"/>
    <w:rsid w:val="00A129C3"/>
    <w:rsid w:val="00A159C4"/>
    <w:rsid w:val="00A1675E"/>
    <w:rsid w:val="00A21A10"/>
    <w:rsid w:val="00A22567"/>
    <w:rsid w:val="00A25BA2"/>
    <w:rsid w:val="00A36505"/>
    <w:rsid w:val="00A43FDD"/>
    <w:rsid w:val="00A454AD"/>
    <w:rsid w:val="00A566C1"/>
    <w:rsid w:val="00A76E21"/>
    <w:rsid w:val="00A871B8"/>
    <w:rsid w:val="00A93F28"/>
    <w:rsid w:val="00AA0F69"/>
    <w:rsid w:val="00AA499C"/>
    <w:rsid w:val="00AB0C81"/>
    <w:rsid w:val="00AC1047"/>
    <w:rsid w:val="00AC605B"/>
    <w:rsid w:val="00AD2109"/>
    <w:rsid w:val="00AE1003"/>
    <w:rsid w:val="00AF40FA"/>
    <w:rsid w:val="00B16858"/>
    <w:rsid w:val="00B24BE9"/>
    <w:rsid w:val="00B2725E"/>
    <w:rsid w:val="00B46897"/>
    <w:rsid w:val="00B51820"/>
    <w:rsid w:val="00B777CF"/>
    <w:rsid w:val="00B81723"/>
    <w:rsid w:val="00B9059C"/>
    <w:rsid w:val="00BC3A3D"/>
    <w:rsid w:val="00BD58C4"/>
    <w:rsid w:val="00BD75C0"/>
    <w:rsid w:val="00BD7CEC"/>
    <w:rsid w:val="00BF30EF"/>
    <w:rsid w:val="00BF4173"/>
    <w:rsid w:val="00C06018"/>
    <w:rsid w:val="00C105BA"/>
    <w:rsid w:val="00C12F56"/>
    <w:rsid w:val="00C41522"/>
    <w:rsid w:val="00C47684"/>
    <w:rsid w:val="00C53437"/>
    <w:rsid w:val="00C57CD5"/>
    <w:rsid w:val="00C825BD"/>
    <w:rsid w:val="00C8504F"/>
    <w:rsid w:val="00CA3CD9"/>
    <w:rsid w:val="00CB0F01"/>
    <w:rsid w:val="00CB6B50"/>
    <w:rsid w:val="00CD2873"/>
    <w:rsid w:val="00CD70EF"/>
    <w:rsid w:val="00CF051A"/>
    <w:rsid w:val="00D16506"/>
    <w:rsid w:val="00D20C00"/>
    <w:rsid w:val="00D251BE"/>
    <w:rsid w:val="00D34690"/>
    <w:rsid w:val="00D4651F"/>
    <w:rsid w:val="00D50749"/>
    <w:rsid w:val="00D669F7"/>
    <w:rsid w:val="00D66AA9"/>
    <w:rsid w:val="00D9129E"/>
    <w:rsid w:val="00D92BEC"/>
    <w:rsid w:val="00D93E6D"/>
    <w:rsid w:val="00D94387"/>
    <w:rsid w:val="00D95AC7"/>
    <w:rsid w:val="00DA329D"/>
    <w:rsid w:val="00DA4208"/>
    <w:rsid w:val="00DB6152"/>
    <w:rsid w:val="00DC4C29"/>
    <w:rsid w:val="00DC4F40"/>
    <w:rsid w:val="00DF68B9"/>
    <w:rsid w:val="00E06294"/>
    <w:rsid w:val="00E26041"/>
    <w:rsid w:val="00E26178"/>
    <w:rsid w:val="00E2618A"/>
    <w:rsid w:val="00E27916"/>
    <w:rsid w:val="00E33420"/>
    <w:rsid w:val="00E44352"/>
    <w:rsid w:val="00E67505"/>
    <w:rsid w:val="00E768B7"/>
    <w:rsid w:val="00E7782D"/>
    <w:rsid w:val="00E94BD0"/>
    <w:rsid w:val="00EA0041"/>
    <w:rsid w:val="00EB064F"/>
    <w:rsid w:val="00EB0900"/>
    <w:rsid w:val="00EB33D9"/>
    <w:rsid w:val="00EB7E7E"/>
    <w:rsid w:val="00EC1E7D"/>
    <w:rsid w:val="00ED2C12"/>
    <w:rsid w:val="00EF77E9"/>
    <w:rsid w:val="00F052AF"/>
    <w:rsid w:val="00F12523"/>
    <w:rsid w:val="00F14E69"/>
    <w:rsid w:val="00F20E0D"/>
    <w:rsid w:val="00F21ED9"/>
    <w:rsid w:val="00F23512"/>
    <w:rsid w:val="00F253AB"/>
    <w:rsid w:val="00F31DA6"/>
    <w:rsid w:val="00F3430F"/>
    <w:rsid w:val="00F346EC"/>
    <w:rsid w:val="00F37BAC"/>
    <w:rsid w:val="00F47537"/>
    <w:rsid w:val="00F64089"/>
    <w:rsid w:val="00F677C6"/>
    <w:rsid w:val="00F81495"/>
    <w:rsid w:val="00F87AF7"/>
    <w:rsid w:val="00F91668"/>
    <w:rsid w:val="00FC6FCA"/>
    <w:rsid w:val="00FC74E1"/>
    <w:rsid w:val="00FE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48EC"/>
  <w15:docId w15:val="{8A7A12E9-CFCF-4F93-87CC-2D3DFB56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paragraph" w:customStyle="1" w:styleId="12">
    <w:name w:val="Обычный1"/>
    <w:rsid w:val="00B2725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3">
    <w:name w:val="Body Text Indent 3"/>
    <w:basedOn w:val="a"/>
    <w:link w:val="30"/>
    <w:rsid w:val="00B2725E"/>
    <w:pPr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725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3">
    <w:name w:val="Основной текст Знак1"/>
    <w:basedOn w:val="a0"/>
    <w:uiPriority w:val="99"/>
    <w:rsid w:val="0016297E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onsultant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library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92FD5-C345-41AB-A560-B9B64E315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9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233</cp:revision>
  <cp:lastPrinted>2016-11-23T09:20:00Z</cp:lastPrinted>
  <dcterms:created xsi:type="dcterms:W3CDTF">2015-01-09T07:59:00Z</dcterms:created>
  <dcterms:modified xsi:type="dcterms:W3CDTF">2018-05-28T09:44:00Z</dcterms:modified>
</cp:coreProperties>
</file>