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D05FC6" w:rsidRPr="00FB55FD">
        <w:rPr>
          <w:bCs/>
          <w:sz w:val="28"/>
          <w:szCs w:val="28"/>
        </w:rPr>
        <w:t>МЕТРОЛОГИЯ, СТАНДАРТИЗАЦИЯ И СЕРТИФИКАЦИЯ</w:t>
      </w:r>
      <w:r>
        <w:rPr>
          <w:sz w:val="28"/>
        </w:rPr>
        <w:t>»</w:t>
      </w:r>
    </w:p>
    <w:p w:rsidR="004B5455" w:rsidRDefault="004B5455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5D6A71">
        <w:rPr>
          <w:sz w:val="28"/>
          <w:szCs w:val="28"/>
        </w:rPr>
        <w:t>подготовки —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 xml:space="preserve">Информатика и </w:t>
      </w:r>
      <w:r w:rsidR="005D6A71" w:rsidRPr="00EF7F2E">
        <w:rPr>
          <w:sz w:val="28"/>
          <w:szCs w:val="28"/>
        </w:rPr>
        <w:t>вычислительная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C20BC7" w:rsidRDefault="00C20BC7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5D6A71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 </w:t>
      </w:r>
      <w:r w:rsidRPr="00B65822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программа подготовки </w:t>
      </w:r>
      <w:r w:rsidR="005D6A71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1B1B27">
        <w:rPr>
          <w:sz w:val="28"/>
          <w:szCs w:val="28"/>
        </w:rPr>
        <w:t xml:space="preserve">академический </w:t>
      </w:r>
      <w:r>
        <w:rPr>
          <w:sz w:val="28"/>
          <w:szCs w:val="28"/>
        </w:rPr>
        <w:t>бакалавриат)</w:t>
      </w:r>
    </w:p>
    <w:p w:rsidR="00032EC1" w:rsidRDefault="00032EC1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</w:t>
      </w:r>
      <w:r w:rsidR="005D6A71">
        <w:rPr>
          <w:sz w:val="28"/>
          <w:szCs w:val="28"/>
        </w:rPr>
        <w:t xml:space="preserve">— </w:t>
      </w:r>
      <w:r w:rsidRPr="00124816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D05FC6">
        <w:rPr>
          <w:bCs/>
          <w:sz w:val="28"/>
          <w:szCs w:val="28"/>
        </w:rPr>
        <w:t>М</w:t>
      </w:r>
      <w:r w:rsidR="00D05FC6" w:rsidRPr="00D05FC6">
        <w:rPr>
          <w:bCs/>
          <w:sz w:val="28"/>
          <w:szCs w:val="28"/>
        </w:rPr>
        <w:t>етрология, стандартизация и сертификация</w:t>
      </w:r>
      <w:r w:rsidR="004B5455" w:rsidRPr="00124816">
        <w:rPr>
          <w:sz w:val="28"/>
          <w:szCs w:val="28"/>
        </w:rPr>
        <w:t>» (</w:t>
      </w:r>
      <w:r w:rsidR="00D05FC6" w:rsidRPr="006E2D90">
        <w:rPr>
          <w:sz w:val="28"/>
          <w:szCs w:val="28"/>
        </w:rPr>
        <w:t>Б</w:t>
      </w:r>
      <w:proofErr w:type="gramStart"/>
      <w:r w:rsidR="00D05FC6" w:rsidRPr="006E2D90">
        <w:rPr>
          <w:sz w:val="28"/>
          <w:szCs w:val="28"/>
        </w:rPr>
        <w:t>1.</w:t>
      </w:r>
      <w:r w:rsidR="00D05FC6">
        <w:rPr>
          <w:sz w:val="28"/>
          <w:szCs w:val="28"/>
        </w:rPr>
        <w:t>Б</w:t>
      </w:r>
      <w:r w:rsidR="00D05FC6" w:rsidRPr="006E2D90">
        <w:rPr>
          <w:sz w:val="28"/>
          <w:szCs w:val="28"/>
        </w:rPr>
        <w:t>.</w:t>
      </w:r>
      <w:proofErr w:type="gramEnd"/>
      <w:r w:rsidR="00D05FC6">
        <w:rPr>
          <w:sz w:val="28"/>
          <w:szCs w:val="28"/>
        </w:rPr>
        <w:t>1</w:t>
      </w:r>
      <w:r w:rsidR="005D6A71">
        <w:rPr>
          <w:sz w:val="28"/>
          <w:szCs w:val="28"/>
        </w:rPr>
        <w:t>7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D05FC6">
        <w:rPr>
          <w:sz w:val="28"/>
          <w:szCs w:val="28"/>
        </w:rPr>
        <w:t>базовой части</w:t>
      </w:r>
      <w:r w:rsidR="00D05FC6" w:rsidRPr="00CE0DC5">
        <w:rPr>
          <w:sz w:val="28"/>
          <w:szCs w:val="28"/>
        </w:rPr>
        <w:t xml:space="preserve"> </w:t>
      </w:r>
      <w:r w:rsidR="004B5455" w:rsidRPr="00124816">
        <w:rPr>
          <w:bCs/>
          <w:sz w:val="28"/>
          <w:szCs w:val="28"/>
        </w:rPr>
        <w:t>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612434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66452E">
        <w:rPr>
          <w:sz w:val="28"/>
          <w:szCs w:val="28"/>
        </w:rPr>
        <w:t>Метрология, стандартизация и сертификация</w:t>
      </w:r>
      <w:r>
        <w:rPr>
          <w:sz w:val="28"/>
          <w:szCs w:val="28"/>
        </w:rPr>
        <w:t xml:space="preserve">» является </w:t>
      </w:r>
      <w:r w:rsidRPr="00FB22F2">
        <w:rPr>
          <w:sz w:val="28"/>
          <w:szCs w:val="28"/>
        </w:rPr>
        <w:t xml:space="preserve">приобретение теоретических знаний </w:t>
      </w:r>
      <w:r>
        <w:rPr>
          <w:sz w:val="28"/>
          <w:szCs w:val="28"/>
        </w:rPr>
        <w:t xml:space="preserve">и практических навыков по вопросам </w:t>
      </w:r>
      <w:r w:rsidRPr="00DC796A">
        <w:rPr>
          <w:sz w:val="28"/>
          <w:szCs w:val="28"/>
        </w:rPr>
        <w:t xml:space="preserve">стандартизации, метрологии и сертификации в процессе проектирования </w:t>
      </w:r>
      <w:r w:rsidRPr="0033025A">
        <w:rPr>
          <w:sz w:val="28"/>
          <w:szCs w:val="28"/>
        </w:rPr>
        <w:t>средств вычислительной техники и автоматизированных систем</w:t>
      </w:r>
      <w:r w:rsidR="00FB22F2" w:rsidRPr="00FB22F2">
        <w:rPr>
          <w:sz w:val="28"/>
          <w:szCs w:val="28"/>
        </w:rPr>
        <w:t>.</w:t>
      </w:r>
    </w:p>
    <w:p w:rsidR="00612434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612434" w:rsidRDefault="00612434" w:rsidP="0061243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основ методологии </w:t>
      </w:r>
      <w:r w:rsidRPr="00917299">
        <w:rPr>
          <w:sz w:val="28"/>
          <w:szCs w:val="28"/>
        </w:rPr>
        <w:t xml:space="preserve">метрологии, стандартизации и сертификации </w:t>
      </w:r>
      <w:r>
        <w:rPr>
          <w:sz w:val="28"/>
          <w:szCs w:val="28"/>
        </w:rPr>
        <w:t>автоматизированных</w:t>
      </w:r>
      <w:r w:rsidRPr="00917299">
        <w:rPr>
          <w:sz w:val="28"/>
          <w:szCs w:val="28"/>
        </w:rPr>
        <w:t xml:space="preserve"> систем и их программного обеспечения;</w:t>
      </w:r>
    </w:p>
    <w:p w:rsidR="00612434" w:rsidRDefault="00612434" w:rsidP="0061243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917299">
        <w:rPr>
          <w:sz w:val="28"/>
          <w:szCs w:val="28"/>
        </w:rPr>
        <w:t>зуч</w:t>
      </w:r>
      <w:r>
        <w:rPr>
          <w:sz w:val="28"/>
          <w:szCs w:val="28"/>
        </w:rPr>
        <w:t>ение</w:t>
      </w:r>
      <w:r w:rsidRPr="00917299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91729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17299">
        <w:rPr>
          <w:sz w:val="28"/>
          <w:szCs w:val="28"/>
        </w:rPr>
        <w:t>, регламентирующи</w:t>
      </w:r>
      <w:r>
        <w:rPr>
          <w:sz w:val="28"/>
          <w:szCs w:val="28"/>
        </w:rPr>
        <w:t xml:space="preserve">х метрологическое обеспечение, </w:t>
      </w:r>
      <w:r w:rsidRPr="00917299">
        <w:rPr>
          <w:sz w:val="28"/>
          <w:szCs w:val="28"/>
        </w:rPr>
        <w:t>стандартизацию и сер</w:t>
      </w:r>
      <w:r>
        <w:rPr>
          <w:sz w:val="28"/>
          <w:szCs w:val="28"/>
        </w:rPr>
        <w:t>тификацию автоматизированных систем;</w:t>
      </w:r>
    </w:p>
    <w:p w:rsidR="00612434" w:rsidRPr="00FB22F2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ознакомление с возможностями</w:t>
      </w:r>
      <w:r w:rsidRPr="00917299">
        <w:rPr>
          <w:sz w:val="28"/>
          <w:szCs w:val="28"/>
        </w:rPr>
        <w:t xml:space="preserve"> применения современных технологий проектирования </w:t>
      </w:r>
      <w:r>
        <w:rPr>
          <w:sz w:val="28"/>
          <w:szCs w:val="28"/>
        </w:rPr>
        <w:t>автоматизированных</w:t>
      </w:r>
      <w:r w:rsidRPr="00917299">
        <w:rPr>
          <w:sz w:val="28"/>
          <w:szCs w:val="28"/>
        </w:rPr>
        <w:t xml:space="preserve"> сист</w:t>
      </w:r>
      <w:r>
        <w:rPr>
          <w:sz w:val="28"/>
          <w:szCs w:val="28"/>
        </w:rPr>
        <w:t>ем для решения прикладных задач</w:t>
      </w:r>
      <w:r w:rsidRPr="00FB22F2">
        <w:rPr>
          <w:sz w:val="28"/>
          <w:szCs w:val="28"/>
        </w:rPr>
        <w:t>;</w:t>
      </w:r>
    </w:p>
    <w:p w:rsidR="00FB22F2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Pr="00FB22F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и оформления в соответствии с нормативными документами структурных и принципиальных электрических схем вычислительных узлов автоматизированной системы</w:t>
      </w:r>
      <w:r w:rsidR="00FB22F2" w:rsidRPr="00FB22F2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 w:rsidRPr="007F1C0F">
        <w:rPr>
          <w:bCs/>
          <w:sz w:val="28"/>
          <w:szCs w:val="28"/>
        </w:rPr>
        <w:t>ОК-5</w:t>
      </w:r>
      <w:r w:rsidR="00BC61E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ОПК-</w:t>
      </w:r>
      <w:r w:rsidR="00FB5850">
        <w:rPr>
          <w:sz w:val="28"/>
          <w:szCs w:val="28"/>
        </w:rPr>
        <w:t>3</w:t>
      </w:r>
      <w:r w:rsidR="00BC61E5">
        <w:rPr>
          <w:sz w:val="28"/>
          <w:szCs w:val="28"/>
        </w:rPr>
        <w:t xml:space="preserve">, </w:t>
      </w:r>
      <w:r w:rsidR="00FB5850">
        <w:rPr>
          <w:rStyle w:val="11"/>
          <w:color w:val="000000"/>
        </w:rPr>
        <w:t xml:space="preserve">ОПК-5, </w:t>
      </w:r>
      <w:r w:rsidRPr="007F1C0F">
        <w:rPr>
          <w:sz w:val="28"/>
          <w:szCs w:val="28"/>
        </w:rPr>
        <w:t>ПК-</w:t>
      </w:r>
      <w:r w:rsidR="00FB5850">
        <w:rPr>
          <w:sz w:val="28"/>
          <w:szCs w:val="28"/>
        </w:rPr>
        <w:t>3.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международные и национальные органы стандартизации, сертификации и метрологии</w:t>
      </w:r>
      <w:r w:rsidRPr="006E2D90">
        <w:rPr>
          <w:sz w:val="28"/>
          <w:szCs w:val="28"/>
        </w:rPr>
        <w:t>;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основополагающие стандарты и законодательные акты Государственной системы стандартизации, метрологии и сертификации</w:t>
      </w:r>
      <w:r w:rsidRPr="006E2D90">
        <w:rPr>
          <w:sz w:val="28"/>
          <w:szCs w:val="28"/>
        </w:rPr>
        <w:t>;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lastRenderedPageBreak/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с</w:t>
      </w:r>
      <w:r w:rsidRPr="001B0736">
        <w:rPr>
          <w:sz w:val="28"/>
        </w:rPr>
        <w:t>тандартизацию процесса проектирования</w:t>
      </w:r>
      <w:r w:rsidRPr="001B0736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программного обеспечения</w:t>
      </w:r>
      <w:r w:rsidRPr="006E2D90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перспективные направления развития метрологии, стандартизации и сертификации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программного обеспечения</w:t>
      </w:r>
      <w:r w:rsidRPr="006E2D90">
        <w:rPr>
          <w:sz w:val="28"/>
          <w:szCs w:val="28"/>
        </w:rPr>
        <w:t>.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B5850" w:rsidRPr="00017393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разрабатывать структурные и принципиальные электрические схемы узлов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</w:t>
      </w:r>
      <w:r w:rsidRPr="00017393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разрабатывать схемы программ и схемы обработки данных с помощью современных технологий проектирования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</w:t>
      </w:r>
      <w:r w:rsidRPr="00017393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>использовать в практической деятельности знания нормативных документов по метрологии, стандартизации и сертификации</w:t>
      </w:r>
      <w:r w:rsidRPr="00017393">
        <w:rPr>
          <w:sz w:val="28"/>
          <w:szCs w:val="28"/>
        </w:rPr>
        <w:t>.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FB5850" w:rsidRPr="00017393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методами работы с современными средствами проектирования узлов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в диалоговом реж</w:t>
      </w:r>
      <w:r>
        <w:rPr>
          <w:sz w:val="28"/>
          <w:szCs w:val="28"/>
        </w:rPr>
        <w:t>име;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навыками </w:t>
      </w:r>
      <w:r w:rsidRPr="001B0736">
        <w:rPr>
          <w:sz w:val="28"/>
          <w:szCs w:val="28"/>
        </w:rPr>
        <w:t xml:space="preserve">разработки схем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программных средств</w:t>
      </w:r>
      <w:r w:rsidRPr="00017393">
        <w:rPr>
          <w:sz w:val="28"/>
          <w:szCs w:val="28"/>
        </w:rPr>
        <w:t>.</w:t>
      </w:r>
    </w:p>
    <w:p w:rsidR="00056619" w:rsidRDefault="00056619" w:rsidP="004B5455">
      <w:pPr>
        <w:pStyle w:val="zag"/>
        <w:ind w:firstLine="0"/>
      </w:pPr>
    </w:p>
    <w:p w:rsidR="004B5455" w:rsidRPr="005D6A71" w:rsidRDefault="008766AF" w:rsidP="008766AF">
      <w:pPr>
        <w:pStyle w:val="zag"/>
        <w:ind w:firstLine="0"/>
      </w:pPr>
      <w:r w:rsidRPr="005D6A71">
        <w:t xml:space="preserve">4. </w:t>
      </w:r>
      <w:r w:rsidR="005D6A71">
        <w:t xml:space="preserve">Содержание </w:t>
      </w:r>
      <w:r w:rsidR="004B5455" w:rsidRPr="005D6A71">
        <w:t>и структура дисциплины</w:t>
      </w:r>
    </w:p>
    <w:p w:rsidR="00FB5850" w:rsidRPr="005D6A71" w:rsidRDefault="00FB5850" w:rsidP="005D6A7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D6A71">
        <w:rPr>
          <w:sz w:val="28"/>
          <w:szCs w:val="28"/>
        </w:rPr>
        <w:t>Основные понятия и история развития метрологии.</w:t>
      </w:r>
    </w:p>
    <w:p w:rsidR="00FB5850" w:rsidRPr="005D6A71" w:rsidRDefault="00FB5850" w:rsidP="005D6A7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D6A71">
        <w:rPr>
          <w:sz w:val="28"/>
          <w:szCs w:val="28"/>
        </w:rPr>
        <w:t>Метрологическое обеспечение автоматизированных систем.</w:t>
      </w:r>
    </w:p>
    <w:p w:rsidR="00FB5850" w:rsidRPr="005D6A71" w:rsidRDefault="00FB5850" w:rsidP="005D6A7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D6A71">
        <w:rPr>
          <w:sz w:val="28"/>
          <w:szCs w:val="28"/>
        </w:rPr>
        <w:t xml:space="preserve"> Стандартизация проектирования автоматизированных систем. </w:t>
      </w:r>
    </w:p>
    <w:p w:rsidR="00FB5850" w:rsidRPr="005D6A71" w:rsidRDefault="00FB5850" w:rsidP="005D6A7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D6A71">
        <w:rPr>
          <w:sz w:val="28"/>
          <w:szCs w:val="28"/>
        </w:rPr>
        <w:t>Стандартизация проектирования программного обеспечения средств вычислительной техники и автоматизированных систем.</w:t>
      </w:r>
    </w:p>
    <w:p w:rsidR="00FB5850" w:rsidRPr="005D6A71" w:rsidRDefault="00FB5850" w:rsidP="005D6A71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D6A71">
        <w:rPr>
          <w:sz w:val="28"/>
          <w:szCs w:val="28"/>
        </w:rPr>
        <w:t xml:space="preserve"> Сертификация автоматизированных систем и их программного обеспечения. </w:t>
      </w:r>
    </w:p>
    <w:p w:rsidR="003E6732" w:rsidRPr="005D6A71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  <w:bookmarkStart w:id="0" w:name="_GoBack"/>
      <w:bookmarkEnd w:id="0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7E7625"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1B1B27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 w:rsidR="007E7625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017393">
        <w:rPr>
          <w:sz w:val="28"/>
          <w:szCs w:val="28"/>
        </w:rPr>
        <w:t>1</w:t>
      </w:r>
      <w:r w:rsidR="007E7625">
        <w:rPr>
          <w:sz w:val="28"/>
          <w:szCs w:val="28"/>
        </w:rPr>
        <w:t>44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7E7625">
        <w:rPr>
          <w:sz w:val="28"/>
          <w:szCs w:val="28"/>
        </w:rPr>
        <w:t>1</w:t>
      </w:r>
      <w:r w:rsidR="001B1B27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7E7625">
        <w:rPr>
          <w:sz w:val="28"/>
          <w:szCs w:val="28"/>
        </w:rPr>
        <w:t>1</w:t>
      </w:r>
      <w:r w:rsidR="001B1B27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1B1B27">
        <w:rPr>
          <w:sz w:val="28"/>
          <w:szCs w:val="28"/>
        </w:rPr>
        <w:t>67</w:t>
      </w:r>
      <w:r w:rsidRPr="00111FEA">
        <w:rPr>
          <w:sz w:val="28"/>
          <w:szCs w:val="28"/>
        </w:rPr>
        <w:t xml:space="preserve"> час.</w:t>
      </w:r>
      <w:r w:rsidR="008F6772">
        <w:rPr>
          <w:sz w:val="28"/>
          <w:szCs w:val="28"/>
        </w:rPr>
        <w:t>,</w:t>
      </w:r>
    </w:p>
    <w:p w:rsidR="008F6772" w:rsidRPr="00111FEA" w:rsidRDefault="00E443B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1B1B27">
        <w:rPr>
          <w:sz w:val="28"/>
          <w:szCs w:val="28"/>
        </w:rPr>
        <w:t>45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D3E70"/>
    <w:multiLevelType w:val="hybridMultilevel"/>
    <w:tmpl w:val="765C157C"/>
    <w:lvl w:ilvl="0" w:tplc="A69A0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B1B27"/>
    <w:rsid w:val="001D3529"/>
    <w:rsid w:val="001E65EA"/>
    <w:rsid w:val="00217D2B"/>
    <w:rsid w:val="00272435"/>
    <w:rsid w:val="0030300D"/>
    <w:rsid w:val="00327D64"/>
    <w:rsid w:val="00365633"/>
    <w:rsid w:val="003662BF"/>
    <w:rsid w:val="00383363"/>
    <w:rsid w:val="003E6732"/>
    <w:rsid w:val="003F1C65"/>
    <w:rsid w:val="0043392B"/>
    <w:rsid w:val="0047288B"/>
    <w:rsid w:val="00484475"/>
    <w:rsid w:val="004B1645"/>
    <w:rsid w:val="004B5455"/>
    <w:rsid w:val="005046E4"/>
    <w:rsid w:val="0053001B"/>
    <w:rsid w:val="00553F89"/>
    <w:rsid w:val="005D6A71"/>
    <w:rsid w:val="00612434"/>
    <w:rsid w:val="00655435"/>
    <w:rsid w:val="006752EA"/>
    <w:rsid w:val="00700A27"/>
    <w:rsid w:val="0079278C"/>
    <w:rsid w:val="007E7625"/>
    <w:rsid w:val="007F74A4"/>
    <w:rsid w:val="008766AF"/>
    <w:rsid w:val="00881EC7"/>
    <w:rsid w:val="008B3815"/>
    <w:rsid w:val="008E68CB"/>
    <w:rsid w:val="008F0F3E"/>
    <w:rsid w:val="008F6772"/>
    <w:rsid w:val="009551E0"/>
    <w:rsid w:val="009D0C06"/>
    <w:rsid w:val="009F454F"/>
    <w:rsid w:val="00A563F2"/>
    <w:rsid w:val="00B36735"/>
    <w:rsid w:val="00B807F8"/>
    <w:rsid w:val="00BC61E5"/>
    <w:rsid w:val="00C046CC"/>
    <w:rsid w:val="00C11163"/>
    <w:rsid w:val="00C12A42"/>
    <w:rsid w:val="00C20BC7"/>
    <w:rsid w:val="00C54806"/>
    <w:rsid w:val="00C968F2"/>
    <w:rsid w:val="00CC310F"/>
    <w:rsid w:val="00CE284E"/>
    <w:rsid w:val="00D05FC6"/>
    <w:rsid w:val="00DC4564"/>
    <w:rsid w:val="00E24D59"/>
    <w:rsid w:val="00E31A26"/>
    <w:rsid w:val="00E443BF"/>
    <w:rsid w:val="00EC3045"/>
    <w:rsid w:val="00ED0739"/>
    <w:rsid w:val="00ED13C5"/>
    <w:rsid w:val="00EF7F2E"/>
    <w:rsid w:val="00F63F1B"/>
    <w:rsid w:val="00F668A0"/>
    <w:rsid w:val="00FA550C"/>
    <w:rsid w:val="00FB22F2"/>
    <w:rsid w:val="00FB5850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141D"/>
  <w15:docId w15:val="{A0E7B2D5-3B65-47A0-A6B7-66A26A2D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FB585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9</cp:revision>
  <cp:lastPrinted>2017-01-18T12:48:00Z</cp:lastPrinted>
  <dcterms:created xsi:type="dcterms:W3CDTF">2016-12-12T09:05:00Z</dcterms:created>
  <dcterms:modified xsi:type="dcterms:W3CDTF">2018-04-27T11:51:00Z</dcterms:modified>
</cp:coreProperties>
</file>