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EE4CB1">
      <w:pPr>
        <w:spacing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EE4CB1">
      <w:pPr>
        <w:spacing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EE4CB1">
      <w:pPr>
        <w:contextualSpacing/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EE4CB1">
      <w:pPr>
        <w:contextualSpacing/>
        <w:jc w:val="center"/>
        <w:rPr>
          <w:rFonts w:eastAsia="Times New Roman"/>
        </w:rPr>
      </w:pPr>
    </w:p>
    <w:p w:rsidR="007B54F5" w:rsidRPr="007B54F5" w:rsidRDefault="00217E7B" w:rsidP="00EE4CB1">
      <w:pPr>
        <w:spacing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93E70">
        <w:rPr>
          <w:rFonts w:eastAsia="Times New Roman"/>
          <w:bCs/>
          <w:sz w:val="24"/>
          <w:szCs w:val="24"/>
          <w:lang w:eastAsia="ru-RU"/>
        </w:rPr>
        <w:t>09</w:t>
      </w:r>
      <w:r w:rsidR="000E6DC2">
        <w:rPr>
          <w:rFonts w:eastAsia="Times New Roman"/>
          <w:bCs/>
          <w:sz w:val="24"/>
          <w:szCs w:val="24"/>
          <w:lang w:eastAsia="ru-RU"/>
        </w:rPr>
        <w:t>.03.0</w:t>
      </w:r>
      <w:r w:rsidR="006A50CB">
        <w:rPr>
          <w:rFonts w:eastAsia="Times New Roman"/>
          <w:bCs/>
          <w:sz w:val="24"/>
          <w:szCs w:val="24"/>
          <w:lang w:eastAsia="ru-RU"/>
        </w:rPr>
        <w:t>1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6A50CB">
        <w:rPr>
          <w:rFonts w:eastAsia="Times New Roman"/>
          <w:bCs/>
          <w:sz w:val="24"/>
          <w:szCs w:val="24"/>
          <w:lang w:eastAsia="ru-RU"/>
        </w:rPr>
        <w:t>Информатика и вычислительная техника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EE4CB1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0E6DC2">
        <w:rPr>
          <w:rFonts w:eastAsia="Times New Roman"/>
          <w:sz w:val="24"/>
          <w:szCs w:val="24"/>
          <w:lang w:eastAsia="ru-RU"/>
        </w:rPr>
        <w:t>бакалавр</w:t>
      </w:r>
    </w:p>
    <w:p w:rsidR="00E163BC" w:rsidRDefault="00451809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6A50CB">
        <w:rPr>
          <w:rFonts w:eastAsia="Times New Roman"/>
          <w:sz w:val="24"/>
          <w:szCs w:val="24"/>
          <w:lang w:eastAsia="ru-RU"/>
        </w:rPr>
        <w:t>Программное обеспечение средств вычислительной техники и автоматизированных систем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EE4CB1" w:rsidRDefault="00EE4CB1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EE4CB1" w:rsidRPr="00E163BC" w:rsidRDefault="00EE4CB1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217E7B" w:rsidRPr="00217E7B" w:rsidRDefault="00217E7B" w:rsidP="00EE4CB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Default="0064727D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6A50CB">
        <w:rPr>
          <w:rFonts w:eastAsia="Times New Roman"/>
          <w:sz w:val="24"/>
          <w:szCs w:val="24"/>
          <w:lang w:eastAsia="ru-RU"/>
        </w:rPr>
        <w:t>Б.12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EE4CB1" w:rsidRPr="00217E7B" w:rsidRDefault="00EE4CB1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217E7B" w:rsidRDefault="00217E7B" w:rsidP="00EE4CB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EE4CB1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EE4CB1" w:rsidRDefault="00EE4CB1" w:rsidP="00EE4CB1">
      <w:pPr>
        <w:contextualSpacing/>
        <w:rPr>
          <w:b/>
          <w:sz w:val="24"/>
          <w:szCs w:val="24"/>
        </w:rPr>
      </w:pPr>
    </w:p>
    <w:p w:rsidR="00EE4CB1" w:rsidRPr="004F2445" w:rsidRDefault="00EE4CB1" w:rsidP="00EE4CB1">
      <w:pPr>
        <w:contextualSpacing/>
        <w:rPr>
          <w:b/>
          <w:sz w:val="24"/>
          <w:szCs w:val="24"/>
        </w:rPr>
      </w:pPr>
      <w:r w:rsidRPr="004F2445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EE4CB1" w:rsidRPr="00D22E88">
        <w:rPr>
          <w:rFonts w:eastAsia="Times New Roman"/>
          <w:sz w:val="24"/>
          <w:szCs w:val="24"/>
          <w:lang w:eastAsia="ru-RU"/>
        </w:rPr>
        <w:t>следующих компетенций</w:t>
      </w:r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EE4CB1">
      <w:pPr>
        <w:spacing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A93E70">
        <w:rPr>
          <w:rStyle w:val="FontStyle48"/>
          <w:szCs w:val="28"/>
        </w:rPr>
        <w:t>8</w:t>
      </w:r>
      <w:r w:rsidR="00451809">
        <w:rPr>
          <w:rStyle w:val="FontStyle48"/>
          <w:szCs w:val="28"/>
        </w:rPr>
        <w:t>, ОК-</w:t>
      </w:r>
      <w:r w:rsidR="00A93E70">
        <w:rPr>
          <w:rStyle w:val="FontStyle48"/>
          <w:szCs w:val="28"/>
        </w:rPr>
        <w:t>9</w:t>
      </w:r>
      <w:r>
        <w:rPr>
          <w:rStyle w:val="FontStyle48"/>
          <w:szCs w:val="28"/>
        </w:rPr>
        <w:t>.</w:t>
      </w:r>
    </w:p>
    <w:p w:rsidR="00B85723" w:rsidRPr="00D22E88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EE4CB1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EE4CB1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EE4CB1">
      <w:pPr>
        <w:spacing w:line="276" w:lineRule="auto"/>
        <w:ind w:left="567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получением нового политологического знания;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EE4CB1" w:rsidRDefault="00EE4CB1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</w:p>
    <w:p w:rsidR="00B85723" w:rsidRPr="00D22E88" w:rsidRDefault="00B85723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4661D0" w:rsidP="00EE4CB1">
      <w:pPr>
        <w:spacing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bookmarkStart w:id="0" w:name="_GoBack"/>
      <w:bookmarkEnd w:id="0"/>
      <w:r w:rsidR="00B85723">
        <w:rPr>
          <w:sz w:val="24"/>
          <w:szCs w:val="24"/>
          <w:lang w:eastAsia="ru-RU"/>
        </w:rPr>
        <w:t>.</w:t>
      </w:r>
    </w:p>
    <w:p w:rsidR="00EE4CB1" w:rsidRDefault="00EE4CB1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</w:p>
    <w:p w:rsidR="00B85723" w:rsidRDefault="00B85723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51809" w:rsidRPr="00D22E88" w:rsidRDefault="00A93E70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</w:t>
      </w:r>
      <w:r w:rsidR="00451809">
        <w:rPr>
          <w:b/>
          <w:bCs/>
          <w:sz w:val="24"/>
          <w:szCs w:val="24"/>
          <w:lang w:eastAsia="ru-RU"/>
        </w:rPr>
        <w:t>чное обучение: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51809"/>
    <w:rsid w:val="004661D0"/>
    <w:rsid w:val="004F651D"/>
    <w:rsid w:val="00524B15"/>
    <w:rsid w:val="0053783F"/>
    <w:rsid w:val="005F05F4"/>
    <w:rsid w:val="0064727D"/>
    <w:rsid w:val="0066496B"/>
    <w:rsid w:val="006722F2"/>
    <w:rsid w:val="00690E64"/>
    <w:rsid w:val="006A50CB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970880"/>
    <w:rsid w:val="00992584"/>
    <w:rsid w:val="00A4277D"/>
    <w:rsid w:val="00A64246"/>
    <w:rsid w:val="00A93E70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EE4CB1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Анатолий</cp:lastModifiedBy>
  <cp:revision>2</cp:revision>
  <cp:lastPrinted>2016-05-11T09:35:00Z</cp:lastPrinted>
  <dcterms:created xsi:type="dcterms:W3CDTF">2019-05-04T12:31:00Z</dcterms:created>
  <dcterms:modified xsi:type="dcterms:W3CDTF">2019-05-04T12:31:00Z</dcterms:modified>
</cp:coreProperties>
</file>