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42" w:rsidRDefault="00E60242" w:rsidP="00E60242">
      <w:pPr>
        <w:contextualSpacing/>
        <w:jc w:val="center"/>
        <w:rPr>
          <w:rFonts w:cs="Times New Roman"/>
          <w:szCs w:val="24"/>
        </w:rPr>
      </w:pPr>
    </w:p>
    <w:p w:rsidR="00E60242" w:rsidRDefault="00E60242" w:rsidP="00E60242">
      <w:pPr>
        <w:contextualSpacing/>
        <w:jc w:val="center"/>
        <w:rPr>
          <w:rFonts w:cs="Times New Roman"/>
          <w:szCs w:val="24"/>
        </w:rPr>
      </w:pPr>
    </w:p>
    <w:p w:rsidR="00E60242" w:rsidRPr="00152A7C" w:rsidRDefault="00E60242" w:rsidP="00E6024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E60242" w:rsidRPr="00152A7C" w:rsidRDefault="000A56B1" w:rsidP="00E6024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 </w:t>
      </w:r>
      <w:r w:rsidR="00E60242"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Практика по получению профессиональных умений и опыта профессиональной деятельности (в том числе п</w:t>
      </w:r>
      <w:r w:rsidR="00E60242">
        <w:rPr>
          <w:rFonts w:cs="Times New Roman"/>
          <w:szCs w:val="24"/>
        </w:rPr>
        <w:t>едагогическая практика</w:t>
      </w:r>
      <w:r>
        <w:rPr>
          <w:rFonts w:cs="Times New Roman"/>
          <w:szCs w:val="24"/>
        </w:rPr>
        <w:t>)</w:t>
      </w:r>
      <w:r w:rsidR="00E60242" w:rsidRPr="00152A7C">
        <w:rPr>
          <w:rFonts w:cs="Times New Roman"/>
          <w:szCs w:val="24"/>
        </w:rPr>
        <w:t>»</w:t>
      </w:r>
    </w:p>
    <w:p w:rsidR="00E60242" w:rsidRPr="00152A7C" w:rsidRDefault="00E60242" w:rsidP="00E60242">
      <w:pPr>
        <w:contextualSpacing/>
        <w:rPr>
          <w:rFonts w:cs="Times New Roman"/>
          <w:szCs w:val="24"/>
        </w:rPr>
      </w:pP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757101">
        <w:rPr>
          <w:rFonts w:cs="Times New Roman"/>
          <w:szCs w:val="24"/>
        </w:rPr>
        <w:t>38.0</w:t>
      </w:r>
      <w:r>
        <w:rPr>
          <w:rFonts w:cs="Times New Roman"/>
          <w:szCs w:val="24"/>
        </w:rPr>
        <w:t>4</w:t>
      </w:r>
      <w:r w:rsidRPr="00757101">
        <w:rPr>
          <w:rFonts w:cs="Times New Roman"/>
          <w:szCs w:val="24"/>
        </w:rPr>
        <w:t>.02 «Менеджмент»</w:t>
      </w: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магистр</w:t>
      </w: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Профиль</w:t>
      </w:r>
      <w:r w:rsidRPr="00152A7C">
        <w:rPr>
          <w:rFonts w:cs="Times New Roman"/>
          <w:szCs w:val="24"/>
        </w:rPr>
        <w:t xml:space="preserve"> – </w:t>
      </w:r>
      <w:r w:rsidRPr="0075710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Логистика</w:t>
      </w:r>
      <w:r w:rsidRPr="00757101">
        <w:rPr>
          <w:rFonts w:cs="Times New Roman"/>
          <w:szCs w:val="24"/>
        </w:rPr>
        <w:t>»</w:t>
      </w:r>
    </w:p>
    <w:p w:rsidR="00E60242" w:rsidRPr="00152A7C" w:rsidRDefault="00E60242" w:rsidP="00E6024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E60242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– </w:t>
      </w:r>
      <w:r w:rsidR="000A56B1">
        <w:rPr>
          <w:rFonts w:cs="Times New Roman"/>
          <w:szCs w:val="24"/>
        </w:rPr>
        <w:t>п</w:t>
      </w:r>
      <w:r w:rsidR="000A56B1">
        <w:rPr>
          <w:rFonts w:cs="Times New Roman"/>
          <w:szCs w:val="24"/>
        </w:rPr>
        <w:t>рактика по получению профессиональных умений и опыта профессиональной деятельности (в том числе педагогическая практика)</w:t>
      </w:r>
    </w:p>
    <w:p w:rsidR="00E60242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проведения практики – производственная</w:t>
      </w: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Способ проведения практики – стационарная</w:t>
      </w:r>
      <w:r w:rsidR="000A56B1">
        <w:rPr>
          <w:rFonts w:cs="Times New Roman"/>
          <w:szCs w:val="24"/>
        </w:rPr>
        <w:t>, выездная</w:t>
      </w:r>
    </w:p>
    <w:p w:rsidR="00E60242" w:rsidRPr="00152A7C" w:rsidRDefault="00E60242" w:rsidP="00E60242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E60242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следующей </w:t>
      </w:r>
      <w:r w:rsidRPr="00152A7C">
        <w:rPr>
          <w:rFonts w:cs="Times New Roman"/>
          <w:szCs w:val="24"/>
        </w:rPr>
        <w:t>компетенци</w:t>
      </w:r>
      <w:r>
        <w:rPr>
          <w:rFonts w:cs="Times New Roman"/>
          <w:szCs w:val="24"/>
        </w:rPr>
        <w:t>и</w:t>
      </w:r>
      <w:r w:rsidRPr="00152A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ПК-1</w:t>
      </w:r>
      <w:r w:rsidR="00E86DF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 обучающийся должен</w:t>
      </w:r>
      <w:r w:rsidRPr="00152A7C">
        <w:rPr>
          <w:rFonts w:cs="Times New Roman"/>
          <w:szCs w:val="24"/>
        </w:rPr>
        <w:t>:</w:t>
      </w:r>
    </w:p>
    <w:p w:rsidR="00E60242" w:rsidRPr="007C39C7" w:rsidRDefault="00E60242" w:rsidP="00E6024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C39C7">
        <w:rPr>
          <w:rFonts w:eastAsia="Times New Roman" w:cs="Times New Roman"/>
          <w:b/>
          <w:szCs w:val="24"/>
          <w:lang w:eastAsia="ru-RU"/>
        </w:rPr>
        <w:t>ЗНАТЬ</w:t>
      </w:r>
      <w:r w:rsidRPr="007C39C7">
        <w:rPr>
          <w:rFonts w:eastAsia="Times New Roman" w:cs="Times New Roman"/>
          <w:szCs w:val="24"/>
          <w:lang w:eastAsia="ru-RU"/>
        </w:rPr>
        <w:t>:</w:t>
      </w:r>
    </w:p>
    <w:p w:rsidR="00E60242" w:rsidRPr="007C39C7" w:rsidRDefault="00E60242" w:rsidP="00E602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7C39C7">
        <w:rPr>
          <w:szCs w:val="24"/>
        </w:rPr>
        <w:t>закон «Об образовании в РФ», основы обучения в высшей школе; специфику профессионально-педагогической деятельности преподавателя вуза, принципы построения федерального государственного образовательного стандарта по соответствующему образовательному направлению</w:t>
      </w:r>
      <w:r w:rsidRPr="007C39C7">
        <w:rPr>
          <w:rFonts w:eastAsia="Times New Roman" w:cs="Times New Roman"/>
          <w:szCs w:val="24"/>
          <w:lang w:eastAsia="ru-RU"/>
        </w:rPr>
        <w:t>;</w:t>
      </w:r>
    </w:p>
    <w:p w:rsidR="00E60242" w:rsidRPr="007C39C7" w:rsidRDefault="00E60242" w:rsidP="00E602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7C39C7">
        <w:rPr>
          <w:szCs w:val="24"/>
        </w:rPr>
        <w:t>способы реферирования и рецензирования научных публикаций; методы организации и проведения опытно-экспериментальной и исследовательской работы по данному научному направлению</w:t>
      </w:r>
      <w:r w:rsidRPr="007C39C7">
        <w:rPr>
          <w:rFonts w:eastAsia="Times New Roman" w:cs="Times New Roman"/>
          <w:b/>
          <w:szCs w:val="24"/>
          <w:lang w:eastAsia="ru-RU"/>
        </w:rPr>
        <w:t>;</w:t>
      </w:r>
    </w:p>
    <w:p w:rsidR="00E60242" w:rsidRPr="007C39C7" w:rsidRDefault="00E60242" w:rsidP="00E60242">
      <w:pPr>
        <w:spacing w:after="0" w:line="240" w:lineRule="auto"/>
        <w:ind w:firstLine="851"/>
        <w:jc w:val="both"/>
        <w:rPr>
          <w:rFonts w:eastAsia="Times New Roman" w:cs="Times New Roman"/>
          <w:b/>
          <w:szCs w:val="24"/>
          <w:lang w:eastAsia="ru-RU"/>
        </w:rPr>
      </w:pPr>
      <w:r w:rsidRPr="007C39C7">
        <w:rPr>
          <w:rFonts w:eastAsia="Times New Roman" w:cs="Times New Roman"/>
          <w:b/>
          <w:szCs w:val="24"/>
          <w:lang w:eastAsia="ru-RU"/>
        </w:rPr>
        <w:t>УМЕТЬ:</w:t>
      </w:r>
    </w:p>
    <w:p w:rsidR="00E60242" w:rsidRPr="007C39C7" w:rsidRDefault="00E60242" w:rsidP="00B061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4"/>
        </w:rPr>
      </w:pPr>
      <w:r w:rsidRPr="007C39C7">
        <w:rPr>
          <w:szCs w:val="24"/>
        </w:rPr>
        <w:t xml:space="preserve">применять различные научно-методические подходы в представлении учебного материала; </w:t>
      </w:r>
    </w:p>
    <w:p w:rsidR="00E60242" w:rsidRPr="007C39C7" w:rsidRDefault="00E60242" w:rsidP="00B061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4"/>
        </w:rPr>
      </w:pPr>
      <w:r w:rsidRPr="007C39C7">
        <w:rPr>
          <w:szCs w:val="24"/>
        </w:rPr>
        <w:t xml:space="preserve">разрабатывать программы учебных дисциплин (модулей); </w:t>
      </w:r>
    </w:p>
    <w:p w:rsidR="00E60242" w:rsidRPr="007C39C7" w:rsidRDefault="00E60242" w:rsidP="00B061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4"/>
        </w:rPr>
      </w:pPr>
      <w:r w:rsidRPr="007C39C7">
        <w:rPr>
          <w:szCs w:val="24"/>
        </w:rPr>
        <w:t xml:space="preserve">по назначению использовать современные средства обучения в организации высшего образования; </w:t>
      </w:r>
    </w:p>
    <w:p w:rsidR="00E60242" w:rsidRPr="007C39C7" w:rsidRDefault="00E60242" w:rsidP="00B0610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Cs w:val="24"/>
        </w:rPr>
      </w:pPr>
      <w:r w:rsidRPr="007C39C7">
        <w:rPr>
          <w:szCs w:val="24"/>
        </w:rPr>
        <w:t xml:space="preserve">проектировать традиционные (классические) образовательные технологии; </w:t>
      </w:r>
    </w:p>
    <w:p w:rsidR="00E60242" w:rsidRPr="007C39C7" w:rsidRDefault="00E60242" w:rsidP="00E6024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C39C7">
        <w:rPr>
          <w:rFonts w:eastAsia="Times New Roman" w:cs="Times New Roman"/>
          <w:b/>
          <w:szCs w:val="24"/>
          <w:lang w:eastAsia="ru-RU"/>
        </w:rPr>
        <w:t>ВЛАДЕТЬ</w:t>
      </w:r>
      <w:r w:rsidRPr="007C39C7">
        <w:rPr>
          <w:rFonts w:eastAsia="Times New Roman" w:cs="Times New Roman"/>
          <w:szCs w:val="24"/>
          <w:lang w:eastAsia="ru-RU"/>
        </w:rPr>
        <w:t>:</w:t>
      </w:r>
    </w:p>
    <w:p w:rsidR="00E60242" w:rsidRPr="007C39C7" w:rsidRDefault="00E60242" w:rsidP="00E6024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7C39C7">
        <w:rPr>
          <w:rFonts w:cs="Times New Roman"/>
          <w:szCs w:val="24"/>
        </w:rPr>
        <w:t xml:space="preserve">принципами отбора материала для учебного занятия; </w:t>
      </w:r>
    </w:p>
    <w:p w:rsidR="00E60242" w:rsidRPr="007C39C7" w:rsidRDefault="00E60242" w:rsidP="00E6024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7C39C7">
        <w:rPr>
          <w:rFonts w:cs="Times New Roman"/>
          <w:szCs w:val="24"/>
        </w:rPr>
        <w:t>методами анализа и самоанализа, способствующими развитию личности педагога-исследователя;</w:t>
      </w:r>
    </w:p>
    <w:p w:rsidR="00E60242" w:rsidRPr="007C39C7" w:rsidRDefault="00E60242" w:rsidP="00E6024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7C39C7">
        <w:rPr>
          <w:rFonts w:cs="Times New Roman"/>
          <w:szCs w:val="24"/>
        </w:rPr>
        <w:t>современными методами и методиками, применяемыми в преподавании дисциплин;</w:t>
      </w:r>
    </w:p>
    <w:p w:rsidR="00E60242" w:rsidRDefault="00E60242" w:rsidP="00E6024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7C39C7">
        <w:rPr>
          <w:rFonts w:cs="Times New Roman"/>
          <w:szCs w:val="24"/>
        </w:rPr>
        <w:t>средствами педагогической коммуникации.</w:t>
      </w:r>
    </w:p>
    <w:p w:rsidR="00B06105" w:rsidRPr="007C39C7" w:rsidRDefault="00B06105" w:rsidP="00E6024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cs="Times New Roman"/>
          <w:szCs w:val="24"/>
        </w:rPr>
      </w:pPr>
    </w:p>
    <w:p w:rsidR="00E60242" w:rsidRPr="00152A7C" w:rsidRDefault="00E60242" w:rsidP="00E60242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E60242" w:rsidRDefault="00E60242" w:rsidP="00E60242">
      <w:pPr>
        <w:shd w:val="clear" w:color="auto" w:fill="FFFFFF"/>
        <w:spacing w:after="0" w:line="240" w:lineRule="auto"/>
        <w:ind w:right="11"/>
        <w:jc w:val="both"/>
        <w:rPr>
          <w:color w:val="000000"/>
          <w:szCs w:val="24"/>
        </w:rPr>
      </w:pPr>
      <w:r w:rsidRPr="007C39C7">
        <w:rPr>
          <w:color w:val="000000"/>
          <w:szCs w:val="24"/>
        </w:rPr>
        <w:t xml:space="preserve">Содержание практики определяется и планируется научным руководителем. Для прохождения практики составляется индивидуальный план педагогической практики (является составной частью индивидуального плана работы магистра). В ходе </w:t>
      </w:r>
      <w:r w:rsidR="000A56B1">
        <w:rPr>
          <w:rFonts w:cs="Times New Roman"/>
          <w:szCs w:val="24"/>
        </w:rPr>
        <w:t>практики</w:t>
      </w:r>
      <w:r w:rsidR="000A56B1">
        <w:rPr>
          <w:rFonts w:cs="Times New Roman"/>
          <w:szCs w:val="24"/>
        </w:rPr>
        <w:t xml:space="preserve"> по получению профессиональных умений и опыта профессиональной деятельности (в том числе педагогическая практика)</w:t>
      </w:r>
      <w:r w:rsidR="000A56B1">
        <w:rPr>
          <w:rFonts w:cs="Times New Roman"/>
          <w:szCs w:val="24"/>
        </w:rPr>
        <w:t xml:space="preserve"> </w:t>
      </w:r>
      <w:r w:rsidRPr="007C39C7">
        <w:rPr>
          <w:color w:val="000000"/>
          <w:szCs w:val="24"/>
        </w:rPr>
        <w:t xml:space="preserve">обучающиеся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При выполнении научно-исследовательской </w:t>
      </w:r>
      <w:r w:rsidRPr="007C39C7">
        <w:rPr>
          <w:color w:val="000000"/>
          <w:szCs w:val="24"/>
        </w:rPr>
        <w:lastRenderedPageBreak/>
        <w:t>составляющей практики аспиранты знакомятся с логикой и особенностями психолого-педагогического исследования, используют его разнообразные эмпирические методы (наблюдение, анкетирование, тестирование, эксперимент и др.), формулируют цель и задачи, гипотезу исследования. При этом используются разнообразные технические устройства и программное обеспечение информационных и коммуникационных технологий.</w:t>
      </w:r>
    </w:p>
    <w:p w:rsidR="00B06105" w:rsidRPr="007C39C7" w:rsidRDefault="00B06105" w:rsidP="00E60242">
      <w:pPr>
        <w:shd w:val="clear" w:color="auto" w:fill="FFFFFF"/>
        <w:spacing w:after="0" w:line="240" w:lineRule="auto"/>
        <w:ind w:right="11"/>
        <w:jc w:val="both"/>
        <w:rPr>
          <w:color w:val="000000"/>
          <w:szCs w:val="24"/>
        </w:rPr>
      </w:pPr>
    </w:p>
    <w:p w:rsidR="00E60242" w:rsidRDefault="00E60242" w:rsidP="00E60242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B06105" w:rsidRPr="00B06105" w:rsidRDefault="00B06105" w:rsidP="00E60242">
      <w:pPr>
        <w:contextualSpacing/>
        <w:jc w:val="both"/>
        <w:rPr>
          <w:rFonts w:cs="Times New Roman"/>
          <w:i/>
          <w:szCs w:val="24"/>
        </w:rPr>
      </w:pPr>
      <w:r w:rsidRPr="00B06105">
        <w:rPr>
          <w:rFonts w:cs="Times New Roman"/>
          <w:i/>
          <w:szCs w:val="24"/>
        </w:rPr>
        <w:t>Для очной формы обучения</w:t>
      </w:r>
    </w:p>
    <w:p w:rsidR="00E60242" w:rsidRPr="00152A7C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>216</w:t>
      </w:r>
      <w:r w:rsidRPr="00152A7C">
        <w:rPr>
          <w:rFonts w:cs="Times New Roman"/>
          <w:szCs w:val="24"/>
        </w:rPr>
        <w:t xml:space="preserve"> час</w:t>
      </w:r>
      <w:r>
        <w:rPr>
          <w:rFonts w:cs="Times New Roman"/>
          <w:szCs w:val="24"/>
        </w:rPr>
        <w:t xml:space="preserve">, 4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E60242" w:rsidRDefault="00E60242" w:rsidP="00E6024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 (2 семестр).</w:t>
      </w:r>
    </w:p>
    <w:p w:rsidR="00B06105" w:rsidRDefault="00B06105" w:rsidP="00E60242">
      <w:pPr>
        <w:contextualSpacing/>
        <w:jc w:val="both"/>
        <w:rPr>
          <w:rFonts w:cs="Times New Roman"/>
          <w:i/>
          <w:szCs w:val="24"/>
        </w:rPr>
      </w:pPr>
      <w:r w:rsidRPr="00B06105">
        <w:rPr>
          <w:rFonts w:cs="Times New Roman"/>
          <w:i/>
          <w:szCs w:val="24"/>
        </w:rPr>
        <w:t>Для заочной формы обучения</w:t>
      </w:r>
    </w:p>
    <w:p w:rsidR="00B06105" w:rsidRPr="00152A7C" w:rsidRDefault="00B06105" w:rsidP="00B0610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>216</w:t>
      </w:r>
      <w:r w:rsidR="000D5A40">
        <w:rPr>
          <w:rFonts w:cs="Times New Roman"/>
          <w:szCs w:val="24"/>
        </w:rPr>
        <w:t xml:space="preserve"> час</w:t>
      </w:r>
      <w:r>
        <w:rPr>
          <w:rFonts w:cs="Times New Roman"/>
          <w:szCs w:val="24"/>
        </w:rPr>
        <w:t xml:space="preserve">, 4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B06105" w:rsidRDefault="00B06105" w:rsidP="00B0610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 (1 курс).</w:t>
      </w:r>
      <w:bookmarkStart w:id="0" w:name="_GoBack"/>
      <w:bookmarkEnd w:id="0"/>
    </w:p>
    <w:p w:rsidR="00B06105" w:rsidRPr="00B06105" w:rsidRDefault="00B06105" w:rsidP="00E60242">
      <w:pPr>
        <w:contextualSpacing/>
        <w:jc w:val="both"/>
        <w:rPr>
          <w:rFonts w:cs="Times New Roman"/>
          <w:i/>
          <w:szCs w:val="24"/>
        </w:rPr>
      </w:pPr>
    </w:p>
    <w:p w:rsidR="00E60242" w:rsidRPr="00744617" w:rsidRDefault="00E60242" w:rsidP="00E60242">
      <w:pPr>
        <w:contextualSpacing/>
        <w:jc w:val="center"/>
        <w:rPr>
          <w:rFonts w:cs="Times New Roman"/>
          <w:szCs w:val="24"/>
        </w:rPr>
      </w:pPr>
    </w:p>
    <w:p w:rsidR="00D753E0" w:rsidRDefault="00D753E0"/>
    <w:sectPr w:rsidR="00D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33A"/>
    <w:multiLevelType w:val="hybridMultilevel"/>
    <w:tmpl w:val="44B42018"/>
    <w:lvl w:ilvl="0" w:tplc="262E33F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1EC102EA"/>
    <w:multiLevelType w:val="hybridMultilevel"/>
    <w:tmpl w:val="D722C186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5EC188F"/>
    <w:multiLevelType w:val="hybridMultilevel"/>
    <w:tmpl w:val="AEA814EA"/>
    <w:lvl w:ilvl="0" w:tplc="262E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42"/>
    <w:rsid w:val="000A56B1"/>
    <w:rsid w:val="000D5A40"/>
    <w:rsid w:val="002008B4"/>
    <w:rsid w:val="00B06105"/>
    <w:rsid w:val="00D753E0"/>
    <w:rsid w:val="00E60242"/>
    <w:rsid w:val="00E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BCC54-B56A-48A6-A7E9-F1253D85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4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42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rsid w:val="00E60242"/>
    <w:rPr>
      <w:rFonts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0242"/>
    <w:pPr>
      <w:shd w:val="clear" w:color="auto" w:fill="FFFFFF"/>
      <w:spacing w:after="0" w:line="317" w:lineRule="exact"/>
      <w:jc w:val="center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Логистика</dc:creator>
  <cp:keywords/>
  <dc:description/>
  <cp:lastModifiedBy>Юля</cp:lastModifiedBy>
  <cp:revision>7</cp:revision>
  <dcterms:created xsi:type="dcterms:W3CDTF">2017-03-27T10:46:00Z</dcterms:created>
  <dcterms:modified xsi:type="dcterms:W3CDTF">2018-02-27T12:35:00Z</dcterms:modified>
</cp:coreProperties>
</file>