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A9" w:rsidRPr="007105A9" w:rsidRDefault="007105A9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АННОТАЦИЯ</w:t>
      </w:r>
    </w:p>
    <w:p w:rsidR="007105A9" w:rsidRPr="007105A9" w:rsidRDefault="00B07173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5B1D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FF090B">
        <w:rPr>
          <w:rFonts w:ascii="Times New Roman" w:hAnsi="Times New Roman" w:cs="Times New Roman"/>
          <w:sz w:val="24"/>
          <w:szCs w:val="24"/>
        </w:rPr>
        <w:t>п</w:t>
      </w:r>
      <w:r w:rsidR="007105A9" w:rsidRPr="007105A9">
        <w:rPr>
          <w:rFonts w:ascii="Times New Roman" w:hAnsi="Times New Roman" w:cs="Times New Roman"/>
          <w:sz w:val="24"/>
          <w:szCs w:val="24"/>
        </w:rPr>
        <w:t>рактики</w:t>
      </w:r>
    </w:p>
    <w:p w:rsidR="00CD7D4F" w:rsidRPr="00CD7D4F" w:rsidRDefault="00845F20" w:rsidP="00CD7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F20">
        <w:rPr>
          <w:rFonts w:ascii="Times New Roman" w:eastAsia="Times New Roman" w:hAnsi="Times New Roman" w:cs="Times New Roman"/>
          <w:sz w:val="28"/>
          <w:szCs w:val="28"/>
        </w:rPr>
        <w:t xml:space="preserve">«ПРАКТИКА ПО ПОЛУЧЕНИЮ ПРОФЕССИОНАЛЬНЫХ УМЕНИЙ И ОПЫТА ПРОФЕССИОНАЛЬНОЙ ДЕЯТЕЛЬНОСТИ (В ТОМ ЧИСЛЕ ТЕХНОЛОГИЧЕСКАЯ)» </w:t>
      </w:r>
      <w:bookmarkStart w:id="0" w:name="_GoBack"/>
      <w:bookmarkEnd w:id="0"/>
      <w:r w:rsidR="00CD7D4F" w:rsidRPr="00CD7D4F">
        <w:rPr>
          <w:rFonts w:ascii="Times New Roman" w:hAnsi="Times New Roman" w:cs="Times New Roman"/>
          <w:sz w:val="28"/>
          <w:szCs w:val="28"/>
        </w:rPr>
        <w:t>(Б2.П.1)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Квалификация выпускника – магистр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Магистерская программа «Финансовый анализ и аудит в бизнес-структурах промышленно-транспортного комплекса».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 </w:t>
      </w:r>
      <w:r w:rsidRPr="00875B1D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Способ</w:t>
      </w:r>
      <w:r w:rsidR="000D3486">
        <w:rPr>
          <w:rFonts w:ascii="Times New Roman" w:hAnsi="Times New Roman" w:cs="Times New Roman"/>
          <w:sz w:val="24"/>
          <w:szCs w:val="24"/>
        </w:rPr>
        <w:t>ы</w:t>
      </w:r>
      <w:r w:rsidRPr="00875B1D">
        <w:rPr>
          <w:rFonts w:ascii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FC0608">
        <w:rPr>
          <w:rFonts w:ascii="Times New Roman" w:hAnsi="Times New Roman" w:cs="Times New Roman"/>
          <w:sz w:val="24"/>
          <w:szCs w:val="24"/>
        </w:rPr>
        <w:t>; выездная</w:t>
      </w:r>
      <w:r w:rsidRPr="00875B1D">
        <w:rPr>
          <w:rFonts w:ascii="Times New Roman" w:hAnsi="Times New Roman" w:cs="Times New Roman"/>
          <w:sz w:val="24"/>
          <w:szCs w:val="24"/>
        </w:rPr>
        <w:t>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Форма проведения: практика проводится дискретно по периодам проведения </w:t>
      </w:r>
      <w:proofErr w:type="gramStart"/>
      <w:r w:rsidRPr="00875B1D">
        <w:rPr>
          <w:rFonts w:ascii="Times New Roman" w:hAnsi="Times New Roman" w:cs="Times New Roman"/>
          <w:sz w:val="24"/>
          <w:szCs w:val="24"/>
        </w:rPr>
        <w:t>практик  -</w:t>
      </w:r>
      <w:proofErr w:type="gramEnd"/>
      <w:r w:rsidRPr="00875B1D">
        <w:rPr>
          <w:rFonts w:ascii="Times New Roman" w:hAnsi="Times New Roman" w:cs="Times New Roman"/>
          <w:sz w:val="24"/>
          <w:szCs w:val="24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7105A9" w:rsidRPr="00152A7C" w:rsidRDefault="007105A9" w:rsidP="007105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105A9" w:rsidRPr="00460A9F" w:rsidRDefault="007105A9" w:rsidP="008D3B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2C712E" w:rsidRPr="00460A9F">
        <w:rPr>
          <w:rFonts w:ascii="Times New Roman" w:hAnsi="Times New Roman" w:cs="Times New Roman"/>
          <w:sz w:val="24"/>
          <w:szCs w:val="24"/>
        </w:rPr>
        <w:t>общекультурных (ОК), общепрофессиональных (ОПК)</w:t>
      </w:r>
      <w:r w:rsidR="00460A9F">
        <w:rPr>
          <w:rFonts w:ascii="Times New Roman" w:hAnsi="Times New Roman" w:cs="Times New Roman"/>
          <w:sz w:val="24"/>
          <w:szCs w:val="24"/>
        </w:rPr>
        <w:t xml:space="preserve">, </w:t>
      </w:r>
      <w:r w:rsidRPr="00460A9F">
        <w:rPr>
          <w:rFonts w:ascii="Times New Roman" w:hAnsi="Times New Roman" w:cs="Times New Roman"/>
          <w:sz w:val="24"/>
          <w:szCs w:val="24"/>
        </w:rPr>
        <w:t>профессиональных компетенций (ПК)</w:t>
      </w:r>
      <w:r w:rsidR="00460A9F" w:rsidRPr="00460A9F">
        <w:rPr>
          <w:rFonts w:ascii="Times New Roman" w:hAnsi="Times New Roman" w:cs="Times New Roman"/>
          <w:sz w:val="24"/>
          <w:szCs w:val="24"/>
        </w:rPr>
        <w:t xml:space="preserve"> </w:t>
      </w:r>
      <w:r w:rsidR="00460A9F">
        <w:rPr>
          <w:rFonts w:ascii="Times New Roman" w:hAnsi="Times New Roman" w:cs="Times New Roman"/>
          <w:sz w:val="24"/>
          <w:szCs w:val="24"/>
        </w:rPr>
        <w:t xml:space="preserve">и дополнительных </w:t>
      </w:r>
      <w:r w:rsidR="00460A9F" w:rsidRPr="00460A9F">
        <w:rPr>
          <w:rFonts w:ascii="Times New Roman" w:hAnsi="Times New Roman" w:cs="Times New Roman"/>
          <w:sz w:val="24"/>
          <w:szCs w:val="24"/>
        </w:rPr>
        <w:t>профессиональных компетенций (</w:t>
      </w:r>
      <w:r w:rsidR="00460A9F">
        <w:rPr>
          <w:rFonts w:ascii="Times New Roman" w:hAnsi="Times New Roman" w:cs="Times New Roman"/>
          <w:sz w:val="24"/>
          <w:szCs w:val="24"/>
        </w:rPr>
        <w:t>Д</w:t>
      </w:r>
      <w:r w:rsidR="00460A9F" w:rsidRPr="00460A9F">
        <w:rPr>
          <w:rFonts w:ascii="Times New Roman" w:hAnsi="Times New Roman" w:cs="Times New Roman"/>
          <w:sz w:val="24"/>
          <w:szCs w:val="24"/>
        </w:rPr>
        <w:t>ПК)</w:t>
      </w:r>
      <w:r w:rsidRPr="00460A9F">
        <w:rPr>
          <w:rFonts w:ascii="Times New Roman" w:hAnsi="Times New Roman" w:cs="Times New Roman"/>
          <w:sz w:val="24"/>
          <w:szCs w:val="24"/>
        </w:rPr>
        <w:t>, соответствующих видам профессиональной деятельности, на которые ориентирована программа магистратуры: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ОК-2 - готовность действовать в нестандартных ситуациях, нести социальную и этическую ответственность за принятые решения;</w:t>
      </w:r>
    </w:p>
    <w:p w:rsidR="00460A9F" w:rsidRPr="00460A9F" w:rsidRDefault="00460A9F" w:rsidP="008D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ОК-3 - готовность к саморазвитию, самореализации, использованию творческого потенциала;</w:t>
      </w:r>
    </w:p>
    <w:p w:rsidR="00460A9F" w:rsidRPr="00460A9F" w:rsidRDefault="00460A9F" w:rsidP="008D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ОПК-1- готовность к коммуникации в устной и письменной формах на русском и иностранном языках для решения задач профессиональной деятельности;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ПК-1 -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ПК-3 - способность проводить самостоятельные исследования в соответствии с разработанной программой;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ПК-5 -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ПК-8 -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ПК-9 - способность анализировать и использовать различные источники информации для проведения экономических расчетов;</w:t>
      </w:r>
    </w:p>
    <w:p w:rsidR="00460A9F" w:rsidRPr="00460A9F" w:rsidRDefault="00460A9F" w:rsidP="008D3B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A9F">
        <w:rPr>
          <w:rFonts w:ascii="Times New Roman" w:hAnsi="Times New Roman" w:cs="Times New Roman"/>
          <w:sz w:val="24"/>
          <w:szCs w:val="24"/>
        </w:rPr>
        <w:t>- ДПК-11 - способность разрабатывать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образования.</w:t>
      </w:r>
    </w:p>
    <w:p w:rsidR="00460A9F" w:rsidRDefault="00460A9F" w:rsidP="008D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A9" w:rsidRPr="00E51E2D" w:rsidRDefault="007105A9" w:rsidP="008D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5C67DE" w:rsidRDefault="005C67DE" w:rsidP="008D3B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B16" w:rsidRPr="008D3B16" w:rsidRDefault="008D3B16" w:rsidP="008D3B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b/>
          <w:sz w:val="24"/>
          <w:szCs w:val="24"/>
        </w:rPr>
        <w:t>ЗНАТЬ</w:t>
      </w:r>
      <w:r w:rsidRPr="008D3B16">
        <w:rPr>
          <w:rFonts w:ascii="Times New Roman" w:hAnsi="Times New Roman" w:cs="Times New Roman"/>
          <w:sz w:val="24"/>
          <w:szCs w:val="24"/>
        </w:rPr>
        <w:t>: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lastRenderedPageBreak/>
        <w:t>- сущность методов научного познания, используемых в процессе научно-педагогической практики - анализа и синтеза, единства исторического и логического, экономико-математического моделирования, обобщения;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механизм реализации и предназначение основных этапов программы научно-методического исследования;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формат разработки и защиты отчета по научно-педагогической практике;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правила подготовки публичного выступления по результатам научно-методического исследования;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 xml:space="preserve">- требования государственных стандартов к оформлению </w:t>
      </w:r>
      <w:proofErr w:type="spellStart"/>
      <w:r w:rsidRPr="008D3B16">
        <w:rPr>
          <w:rFonts w:ascii="Times New Roman" w:hAnsi="Times New Roman" w:cs="Times New Roman"/>
          <w:sz w:val="24"/>
          <w:szCs w:val="24"/>
        </w:rPr>
        <w:t>пристатейного</w:t>
      </w:r>
      <w:proofErr w:type="spellEnd"/>
      <w:r w:rsidRPr="008D3B16">
        <w:rPr>
          <w:rFonts w:ascii="Times New Roman" w:hAnsi="Times New Roman" w:cs="Times New Roman"/>
          <w:sz w:val="24"/>
          <w:szCs w:val="24"/>
        </w:rPr>
        <w:t xml:space="preserve"> списка литературы для научных публикаций;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основные принципы, методы и формы организации научно-методического исследования.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b/>
          <w:sz w:val="24"/>
          <w:szCs w:val="24"/>
        </w:rPr>
        <w:t>УМЕТЬ</w:t>
      </w:r>
      <w:r w:rsidRPr="008D3B16">
        <w:rPr>
          <w:rFonts w:ascii="Times New Roman" w:hAnsi="Times New Roman" w:cs="Times New Roman"/>
          <w:sz w:val="24"/>
          <w:szCs w:val="24"/>
        </w:rPr>
        <w:t>: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использовать навыки аналитической и проектно-экономической деятельности в рамках научно-методической работы при самостоятельной подготовке заданий, проектных решений и программ их реализации;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 xml:space="preserve">- выступать перед аудиторией по результатам научно-методического исследования и создавать творческую атмосферу в </w:t>
      </w:r>
      <w:proofErr w:type="gramStart"/>
      <w:r w:rsidRPr="008D3B16">
        <w:rPr>
          <w:rFonts w:ascii="Times New Roman" w:hAnsi="Times New Roman" w:cs="Times New Roman"/>
          <w:sz w:val="24"/>
          <w:szCs w:val="24"/>
        </w:rPr>
        <w:t>процессе  дискуссий</w:t>
      </w:r>
      <w:proofErr w:type="gramEnd"/>
      <w:r w:rsidRPr="008D3B16">
        <w:rPr>
          <w:rFonts w:ascii="Times New Roman" w:hAnsi="Times New Roman" w:cs="Times New Roman"/>
          <w:sz w:val="24"/>
          <w:szCs w:val="24"/>
        </w:rPr>
        <w:t xml:space="preserve"> толерантно воспринимая социальные, этнические, конфессиональные и культурные различия слушателей;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использовать и развивать собственный творческий потенциал при подготовке научно-методических материалов в устной и письменной формах;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разрабатывать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осуществлять подготовку аналитических материалов для оценки мероприятий в области экономической политики и принятия стратегических решений на уровне отдельных организаций или их групп;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осуществлять самоконтроль и самооценку процесса и результата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научно-педагогической деятельности.</w:t>
      </w:r>
    </w:p>
    <w:p w:rsidR="008D3B16" w:rsidRPr="008D3B16" w:rsidRDefault="008D3B16" w:rsidP="00CE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8D3B16">
        <w:rPr>
          <w:rFonts w:ascii="Times New Roman" w:hAnsi="Times New Roman" w:cs="Times New Roman"/>
          <w:sz w:val="24"/>
          <w:szCs w:val="24"/>
        </w:rPr>
        <w:t>: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навыками работы с научной, учебно-методической, методической литературой в целях творческого отбора и систематизации информации, необходимой для подготовки материалов отчета по научно-педагогической практике;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навыками анализа и рецензирования текстов учебников, монографий, лекций и методических работ авторов по дисциплинам профиля магистерской программы;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методами анализа различных источников информации для проведения экономических расчетов;</w:t>
      </w:r>
    </w:p>
    <w:p w:rsidR="008D3B16" w:rsidRPr="008D3B16" w:rsidRDefault="008D3B16" w:rsidP="00CE7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16">
        <w:rPr>
          <w:rFonts w:ascii="Times New Roman" w:hAnsi="Times New Roman" w:cs="Times New Roman"/>
          <w:sz w:val="24"/>
          <w:szCs w:val="24"/>
        </w:rPr>
        <w:t>- информационными и современными образовательными технологиями, включая интерактивные методы преподавания дисциплины.</w:t>
      </w:r>
    </w:p>
    <w:p w:rsidR="00E90A58" w:rsidRPr="0082417D" w:rsidRDefault="00E90A58" w:rsidP="00CE7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7D">
        <w:rPr>
          <w:rFonts w:ascii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E90A58" w:rsidRPr="00E90A58" w:rsidRDefault="00E90A58" w:rsidP="00CE76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417D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90A58">
        <w:rPr>
          <w:rFonts w:ascii="Times New Roman" w:eastAsia="Times New Roman" w:hAnsi="Times New Roman" w:cs="Times New Roman"/>
          <w:i/>
          <w:sz w:val="24"/>
          <w:szCs w:val="24"/>
        </w:rPr>
        <w:t>научно-исследовательск</w:t>
      </w:r>
      <w:r w:rsidRPr="0082417D">
        <w:rPr>
          <w:rFonts w:ascii="Times New Roman" w:eastAsia="Times New Roman" w:hAnsi="Times New Roman" w:cs="Times New Roman"/>
          <w:i/>
          <w:sz w:val="24"/>
          <w:szCs w:val="24"/>
        </w:rPr>
        <w:t>ой;</w:t>
      </w:r>
    </w:p>
    <w:p w:rsidR="00E90A58" w:rsidRPr="00E90A58" w:rsidRDefault="00E90A58" w:rsidP="00CE76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417D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90A58">
        <w:rPr>
          <w:rFonts w:ascii="Times New Roman" w:eastAsia="Times New Roman" w:hAnsi="Times New Roman" w:cs="Times New Roman"/>
          <w:i/>
          <w:sz w:val="24"/>
          <w:szCs w:val="24"/>
        </w:rPr>
        <w:t>проектно-экономическ</w:t>
      </w:r>
      <w:r w:rsidRPr="0082417D">
        <w:rPr>
          <w:rFonts w:ascii="Times New Roman" w:eastAsia="Times New Roman" w:hAnsi="Times New Roman" w:cs="Times New Roman"/>
          <w:i/>
          <w:sz w:val="24"/>
          <w:szCs w:val="24"/>
        </w:rPr>
        <w:t>ой;</w:t>
      </w:r>
    </w:p>
    <w:p w:rsidR="00E90A58" w:rsidRPr="0082417D" w:rsidRDefault="00E90A58" w:rsidP="00CE7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17D">
        <w:rPr>
          <w:rFonts w:ascii="Times New Roman" w:hAnsi="Times New Roman" w:cs="Times New Roman"/>
          <w:i/>
          <w:sz w:val="24"/>
          <w:szCs w:val="24"/>
        </w:rPr>
        <w:t>- аналитической.</w:t>
      </w:r>
    </w:p>
    <w:p w:rsidR="00E90A58" w:rsidRPr="0082417D" w:rsidRDefault="00E90A58" w:rsidP="00CE7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5A9" w:rsidRPr="00E90A58" w:rsidRDefault="007105A9" w:rsidP="008D3B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58">
        <w:rPr>
          <w:rFonts w:ascii="Times New Roman" w:hAnsi="Times New Roman" w:cs="Times New Roman"/>
          <w:b/>
          <w:sz w:val="28"/>
          <w:szCs w:val="28"/>
        </w:rPr>
        <w:t>3. Содержание практики</w:t>
      </w:r>
    </w:p>
    <w:p w:rsidR="00E7237A" w:rsidRDefault="00E7237A" w:rsidP="008D3B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5A9" w:rsidRPr="00CB0733" w:rsidRDefault="007105A9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B0733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6"/>
        <w:gridCol w:w="3245"/>
        <w:gridCol w:w="3059"/>
      </w:tblGrid>
      <w:tr w:rsidR="00D824B7" w:rsidRPr="00CB0733" w:rsidTr="00DB4505">
        <w:trPr>
          <w:trHeight w:val="654"/>
          <w:jc w:val="center"/>
        </w:trPr>
        <w:tc>
          <w:tcPr>
            <w:tcW w:w="2786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45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59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D824B7" w:rsidRPr="00CB0733" w:rsidTr="00DB4505">
        <w:trPr>
          <w:jc w:val="center"/>
        </w:trPr>
        <w:tc>
          <w:tcPr>
            <w:tcW w:w="2786" w:type="dxa"/>
            <w:vAlign w:val="center"/>
          </w:tcPr>
          <w:p w:rsidR="00D824B7" w:rsidRPr="00CB0733" w:rsidRDefault="00D824B7" w:rsidP="0042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1. Подготовительный (организационный)</w:t>
            </w:r>
          </w:p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выдача обучающемуся направления на практику и 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задания руководителем практики</w:t>
            </w:r>
          </w:p>
        </w:tc>
      </w:tr>
      <w:tr w:rsidR="00D824B7" w:rsidRPr="00CB0733" w:rsidTr="00DB4505">
        <w:trPr>
          <w:jc w:val="center"/>
        </w:trPr>
        <w:tc>
          <w:tcPr>
            <w:tcW w:w="2786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Основной (учебно-производственный)</w:t>
            </w:r>
          </w:p>
        </w:tc>
        <w:tc>
          <w:tcPr>
            <w:tcW w:w="3245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 и индивидуального задания,  кафедра «Бухгалтерский учет и аудит»</w:t>
            </w:r>
            <w:r w:rsidR="00CB0733" w:rsidRPr="00CB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059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Накопление, систематизация и анализ информационных ресурсов в соответствие с выданным заданием</w:t>
            </w:r>
            <w:r w:rsidR="007F68F9" w:rsidRPr="00CB0733">
              <w:rPr>
                <w:rFonts w:ascii="Times New Roman" w:hAnsi="Times New Roman" w:cs="Times New Roman"/>
                <w:sz w:val="24"/>
                <w:szCs w:val="24"/>
              </w:rPr>
              <w:t>. Подготовка отчета по практике.</w:t>
            </w:r>
          </w:p>
        </w:tc>
      </w:tr>
      <w:tr w:rsidR="00D824B7" w:rsidRPr="00CB0733" w:rsidTr="00904918">
        <w:trPr>
          <w:trHeight w:val="1280"/>
          <w:jc w:val="center"/>
        </w:trPr>
        <w:tc>
          <w:tcPr>
            <w:tcW w:w="2786" w:type="dxa"/>
            <w:vAlign w:val="center"/>
          </w:tcPr>
          <w:p w:rsidR="00D824B7" w:rsidRPr="00CB0733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245" w:type="dxa"/>
            <w:vAlign w:val="center"/>
          </w:tcPr>
          <w:p w:rsidR="00D824B7" w:rsidRPr="00CB0733" w:rsidRDefault="00904918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на проверку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B7" w:rsidRPr="00CB0733">
              <w:rPr>
                <w:rFonts w:ascii="Times New Roman" w:hAnsi="Times New Roman" w:cs="Times New Roman"/>
                <w:sz w:val="24"/>
                <w:szCs w:val="24"/>
              </w:rPr>
              <w:t>кафедра «Бухгалтерский учет и аудит»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4B7"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059" w:type="dxa"/>
          </w:tcPr>
          <w:p w:rsidR="00D824B7" w:rsidRPr="00CB0733" w:rsidRDefault="00904918" w:rsidP="00BE2E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8F9" w:rsidRPr="00CB0733">
              <w:rPr>
                <w:rFonts w:ascii="Times New Roman" w:hAnsi="Times New Roman" w:cs="Times New Roman"/>
                <w:sz w:val="24"/>
                <w:szCs w:val="24"/>
              </w:rPr>
              <w:t>олучение допуска к зачету</w:t>
            </w:r>
            <w:r w:rsidR="00D824B7" w:rsidRPr="00CB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8F9"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– получение зачета с оценкой.</w:t>
            </w:r>
          </w:p>
        </w:tc>
      </w:tr>
    </w:tbl>
    <w:p w:rsidR="00D824B7" w:rsidRPr="00D824B7" w:rsidRDefault="00D824B7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3802D0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97139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5A5F3D" w:rsidRDefault="005A5F3D" w:rsidP="005A5F3D">
      <w:pPr>
        <w:spacing w:after="0" w:line="240" w:lineRule="auto"/>
      </w:pPr>
    </w:p>
    <w:p w:rsidR="005A5F3D" w:rsidRPr="005A5F3D" w:rsidRDefault="005A5F3D" w:rsidP="005A5F3D">
      <w:pPr>
        <w:spacing w:after="0" w:line="240" w:lineRule="auto"/>
        <w:rPr>
          <w:rFonts w:ascii="Times New Roman" w:hAnsi="Times New Roman" w:cs="Times New Roman"/>
        </w:rPr>
      </w:pPr>
    </w:p>
    <w:p w:rsidR="005A5F3D" w:rsidRPr="005A5F3D" w:rsidRDefault="005A5F3D" w:rsidP="005A5F3D">
      <w:pPr>
        <w:spacing w:after="0" w:line="240" w:lineRule="auto"/>
        <w:rPr>
          <w:rFonts w:ascii="Times New Roman" w:hAnsi="Times New Roman" w:cs="Times New Roman"/>
        </w:rPr>
      </w:pPr>
    </w:p>
    <w:p w:rsidR="002B03D6" w:rsidRPr="005A5F3D" w:rsidRDefault="00FC0608" w:rsidP="00427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30.08.2017. </w:t>
      </w:r>
    </w:p>
    <w:sectPr w:rsidR="002B03D6" w:rsidRPr="005A5F3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A9"/>
    <w:rsid w:val="000D3486"/>
    <w:rsid w:val="002B03D6"/>
    <w:rsid w:val="002C21CE"/>
    <w:rsid w:val="002C712E"/>
    <w:rsid w:val="003460BF"/>
    <w:rsid w:val="003802D0"/>
    <w:rsid w:val="0042781F"/>
    <w:rsid w:val="00430752"/>
    <w:rsid w:val="004441AF"/>
    <w:rsid w:val="00460A9F"/>
    <w:rsid w:val="005A5F3D"/>
    <w:rsid w:val="005C67DE"/>
    <w:rsid w:val="005D13E4"/>
    <w:rsid w:val="00645557"/>
    <w:rsid w:val="0065062D"/>
    <w:rsid w:val="006A008D"/>
    <w:rsid w:val="006B143E"/>
    <w:rsid w:val="007105A9"/>
    <w:rsid w:val="00730954"/>
    <w:rsid w:val="007555E3"/>
    <w:rsid w:val="00760DA4"/>
    <w:rsid w:val="007F19CC"/>
    <w:rsid w:val="007F68F9"/>
    <w:rsid w:val="0082417D"/>
    <w:rsid w:val="00845F20"/>
    <w:rsid w:val="00875B1D"/>
    <w:rsid w:val="008D3B16"/>
    <w:rsid w:val="00904918"/>
    <w:rsid w:val="00AC369E"/>
    <w:rsid w:val="00AD650B"/>
    <w:rsid w:val="00B07173"/>
    <w:rsid w:val="00BD74DF"/>
    <w:rsid w:val="00BE2E9B"/>
    <w:rsid w:val="00C07AD7"/>
    <w:rsid w:val="00C123E2"/>
    <w:rsid w:val="00C3683A"/>
    <w:rsid w:val="00C77A37"/>
    <w:rsid w:val="00CA331F"/>
    <w:rsid w:val="00CB0733"/>
    <w:rsid w:val="00CD7D4F"/>
    <w:rsid w:val="00CE760E"/>
    <w:rsid w:val="00D824B7"/>
    <w:rsid w:val="00D97139"/>
    <w:rsid w:val="00E51E2D"/>
    <w:rsid w:val="00E7237A"/>
    <w:rsid w:val="00E90A58"/>
    <w:rsid w:val="00FC0608"/>
    <w:rsid w:val="00FF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BE07-08C2-42DB-A27C-CB0507E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uiPriority w:val="99"/>
    <w:rsid w:val="005D13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C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41</cp:revision>
  <cp:lastPrinted>2016-09-05T04:37:00Z</cp:lastPrinted>
  <dcterms:created xsi:type="dcterms:W3CDTF">2016-09-05T04:27:00Z</dcterms:created>
  <dcterms:modified xsi:type="dcterms:W3CDTF">2018-06-28T14:05:00Z</dcterms:modified>
</cp:coreProperties>
</file>