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E0D37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40C7" w:rsidRDefault="005C40C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40C7" w:rsidRPr="00D2714B" w:rsidRDefault="005C40C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D6BBE" w:rsidRPr="00D2714B" w:rsidRDefault="009D6BBE" w:rsidP="009D6BB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9D6BBE" w:rsidRPr="00D2714B" w:rsidRDefault="009D6BBE" w:rsidP="009D6B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134260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134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1483F" w:rsidRPr="00D1483F" w:rsidRDefault="00D1483F" w:rsidP="00D1483F">
      <w:pPr>
        <w:jc w:val="center"/>
        <w:rPr>
          <w:sz w:val="28"/>
          <w:szCs w:val="28"/>
        </w:rPr>
      </w:pPr>
      <w:r w:rsidRPr="00D1483F">
        <w:rPr>
          <w:sz w:val="28"/>
          <w:szCs w:val="28"/>
        </w:rPr>
        <w:t>«</w:t>
      </w:r>
      <w:r w:rsidRPr="00D1483F">
        <w:rPr>
          <w:bCs/>
          <w:sz w:val="28"/>
          <w:szCs w:val="28"/>
        </w:rPr>
        <w:t>Управление проектами: анализ, инвестиции, технология реализации</w:t>
      </w:r>
      <w:r w:rsidRPr="00D1483F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7FA5" w:rsidRPr="00D2714B" w:rsidRDefault="00587F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6BBE" w:rsidRPr="00D2714B" w:rsidRDefault="009D6B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602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86002">
        <w:rPr>
          <w:sz w:val="28"/>
          <w:szCs w:val="28"/>
        </w:rPr>
        <w:t>8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3860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055E60">
        <w:lastRenderedPageBreak/>
        <w:drawing>
          <wp:anchor distT="0" distB="0" distL="114300" distR="114300" simplePos="0" relativeHeight="251660288" behindDoc="0" locked="0" layoutInCell="1" allowOverlap="1" wp14:anchorId="5B5ED840" wp14:editId="609B04AA">
            <wp:simplePos x="0" y="0"/>
            <wp:positionH relativeFrom="column">
              <wp:posOffset>-975360</wp:posOffset>
            </wp:positionH>
            <wp:positionV relativeFrom="paragraph">
              <wp:posOffset>-291465</wp:posOffset>
            </wp:positionV>
            <wp:extent cx="7444740" cy="6162675"/>
            <wp:effectExtent l="0" t="0" r="381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99" w:rsidRPr="00D2714B">
        <w:rPr>
          <w:sz w:val="28"/>
          <w:szCs w:val="28"/>
        </w:rPr>
        <w:t xml:space="preserve">ЛИСТ СОГЛАСОВАНИЙ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1A5E7F" w:rsidP="00C53A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087799" w:rsidRPr="00D2714B">
        <w:rPr>
          <w:sz w:val="28"/>
          <w:szCs w:val="28"/>
        </w:rPr>
        <w:t xml:space="preserve">рограмма рассмотрена, обсуждена на заседании кафедры </w:t>
      </w:r>
      <w:r w:rsidR="00C53ABB">
        <w:rPr>
          <w:sz w:val="28"/>
          <w:szCs w:val="28"/>
        </w:rPr>
        <w:t>«Экономика транспорта»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DC64D7">
        <w:rPr>
          <w:sz w:val="28"/>
          <w:szCs w:val="28"/>
        </w:rPr>
        <w:t>7 от «18»</w:t>
      </w:r>
      <w:r w:rsidRPr="00D2714B">
        <w:rPr>
          <w:sz w:val="28"/>
          <w:szCs w:val="28"/>
        </w:rPr>
        <w:t xml:space="preserve"> </w:t>
      </w:r>
      <w:r w:rsidR="00DC64D7">
        <w:rPr>
          <w:sz w:val="28"/>
          <w:szCs w:val="28"/>
        </w:rPr>
        <w:t>мая</w:t>
      </w:r>
      <w:r w:rsidRPr="00D2714B">
        <w:rPr>
          <w:sz w:val="28"/>
          <w:szCs w:val="28"/>
        </w:rPr>
        <w:t xml:space="preserve"> 201</w:t>
      </w:r>
      <w:r w:rsidR="00DC64D7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="00C53ABB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DC64D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DC64D7" w:rsidRPr="00DC64D7">
              <w:rPr>
                <w:sz w:val="28"/>
                <w:szCs w:val="28"/>
                <w:u w:val="single"/>
              </w:rPr>
              <w:t xml:space="preserve"> 18</w:t>
            </w:r>
            <w:r w:rsidR="00DC64D7"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»</w:t>
            </w:r>
            <w:r w:rsidRPr="00DC64D7">
              <w:rPr>
                <w:sz w:val="28"/>
                <w:szCs w:val="28"/>
                <w:u w:val="single"/>
              </w:rPr>
              <w:t xml:space="preserve"> </w:t>
            </w:r>
            <w:r w:rsidR="00DC64D7" w:rsidRPr="00DC64D7">
              <w:rPr>
                <w:sz w:val="28"/>
                <w:szCs w:val="28"/>
                <w:u w:val="single"/>
              </w:rPr>
              <w:t xml:space="preserve">   мая   </w:t>
            </w:r>
            <w:r w:rsidRPr="00DC64D7">
              <w:rPr>
                <w:sz w:val="28"/>
                <w:szCs w:val="28"/>
                <w:u w:val="single"/>
              </w:rPr>
              <w:t xml:space="preserve"> </w:t>
            </w:r>
            <w:r w:rsidRPr="00D2714B">
              <w:rPr>
                <w:sz w:val="28"/>
                <w:szCs w:val="28"/>
              </w:rPr>
              <w:t>201</w:t>
            </w:r>
            <w:r w:rsidR="00DC64D7"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C53ABB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3ABB" w:rsidRPr="00D2714B" w:rsidTr="00A15FA9">
        <w:tc>
          <w:tcPr>
            <w:tcW w:w="5070" w:type="dxa"/>
          </w:tcPr>
          <w:p w:rsidR="00DC64D7" w:rsidRDefault="00DC64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C64D7" w:rsidRDefault="00DC64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DC64D7" w:rsidRDefault="00DC64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C64D7" w:rsidRDefault="00DC64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DC64D7" w:rsidRDefault="00DC64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64D7" w:rsidRDefault="00DC64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53ABB" w:rsidRPr="00D2714B" w:rsidRDefault="007A37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37B5">
              <w:rPr>
                <w:sz w:val="28"/>
                <w:szCs w:val="28"/>
              </w:rPr>
              <w:t>Н.А. Журавлева</w:t>
            </w:r>
          </w:p>
        </w:tc>
      </w:tr>
      <w:tr w:rsidR="00C53ABB" w:rsidRPr="00D2714B" w:rsidTr="00A15FA9">
        <w:tc>
          <w:tcPr>
            <w:tcW w:w="5070" w:type="dxa"/>
          </w:tcPr>
          <w:p w:rsidR="00C53ABB" w:rsidRDefault="00DC64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64D7">
              <w:rPr>
                <w:sz w:val="28"/>
                <w:szCs w:val="28"/>
              </w:rPr>
              <w:t>«</w:t>
            </w:r>
            <w:r w:rsidRPr="00DC64D7">
              <w:rPr>
                <w:sz w:val="28"/>
                <w:szCs w:val="28"/>
                <w:u w:val="single"/>
              </w:rPr>
              <w:t xml:space="preserve"> 18</w:t>
            </w:r>
            <w:r w:rsidRPr="00DC64D7">
              <w:rPr>
                <w:sz w:val="28"/>
                <w:szCs w:val="28"/>
              </w:rPr>
              <w:t xml:space="preserve"> »</w:t>
            </w:r>
            <w:r w:rsidRPr="00DC64D7">
              <w:rPr>
                <w:sz w:val="28"/>
                <w:szCs w:val="28"/>
                <w:u w:val="single"/>
              </w:rPr>
              <w:t xml:space="preserve">    мая    </w:t>
            </w:r>
            <w:r w:rsidRPr="00DC64D7">
              <w:rPr>
                <w:sz w:val="28"/>
                <w:szCs w:val="28"/>
              </w:rPr>
              <w:t>2016  г.</w:t>
            </w:r>
          </w:p>
        </w:tc>
        <w:tc>
          <w:tcPr>
            <w:tcW w:w="1701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3ABB" w:rsidRPr="00D2714B" w:rsidTr="00A15FA9">
        <w:tc>
          <w:tcPr>
            <w:tcW w:w="507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B01916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EF5287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587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практики, </w:t>
      </w:r>
      <w:r w:rsidR="005F6C0A">
        <w:rPr>
          <w:b/>
          <w:bCs/>
          <w:sz w:val="28"/>
          <w:szCs w:val="28"/>
        </w:rPr>
        <w:t>тип и способы</w:t>
      </w:r>
      <w:r>
        <w:rPr>
          <w:b/>
          <w:bCs/>
          <w:sz w:val="28"/>
          <w:szCs w:val="28"/>
        </w:rPr>
        <w:t xml:space="preserve">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EF5287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практики</w:t>
      </w:r>
      <w:r w:rsidR="00087799" w:rsidRPr="00D2714B">
        <w:rPr>
          <w:sz w:val="28"/>
          <w:szCs w:val="28"/>
        </w:rPr>
        <w:t xml:space="preserve"> составлена в соответствии с ФГОС ВО, утвержденным </w:t>
      </w:r>
      <w:r w:rsidR="007A37B5" w:rsidRPr="00D2714B">
        <w:rPr>
          <w:sz w:val="28"/>
          <w:szCs w:val="28"/>
        </w:rPr>
        <w:t>«</w:t>
      </w:r>
      <w:r w:rsidR="007A37B5">
        <w:rPr>
          <w:sz w:val="28"/>
          <w:szCs w:val="28"/>
        </w:rPr>
        <w:t>30</w:t>
      </w:r>
      <w:r w:rsidR="007A37B5" w:rsidRPr="00D2714B">
        <w:rPr>
          <w:sz w:val="28"/>
          <w:szCs w:val="28"/>
        </w:rPr>
        <w:t xml:space="preserve">» </w:t>
      </w:r>
      <w:r w:rsidR="007A37B5">
        <w:rPr>
          <w:sz w:val="28"/>
          <w:szCs w:val="28"/>
        </w:rPr>
        <w:t>марта</w:t>
      </w:r>
      <w:r w:rsidR="007A37B5" w:rsidRPr="00D2714B">
        <w:rPr>
          <w:sz w:val="28"/>
          <w:szCs w:val="28"/>
        </w:rPr>
        <w:t xml:space="preserve"> 20</w:t>
      </w:r>
      <w:r w:rsidR="007A37B5">
        <w:rPr>
          <w:sz w:val="28"/>
          <w:szCs w:val="28"/>
        </w:rPr>
        <w:t>15</w:t>
      </w:r>
      <w:r w:rsidR="007A37B5" w:rsidRPr="00D2714B">
        <w:rPr>
          <w:sz w:val="28"/>
          <w:szCs w:val="28"/>
        </w:rPr>
        <w:t xml:space="preserve"> г., приказ № </w:t>
      </w:r>
      <w:r w:rsidR="007A37B5">
        <w:rPr>
          <w:sz w:val="28"/>
          <w:szCs w:val="28"/>
        </w:rPr>
        <w:t xml:space="preserve">321 </w:t>
      </w:r>
      <w:r w:rsidR="00AF632C">
        <w:rPr>
          <w:sz w:val="28"/>
          <w:szCs w:val="28"/>
        </w:rPr>
        <w:t>по направлению 38.04.01 «Экономика (уровень магистратуры)</w:t>
      </w:r>
      <w:r w:rsidR="00AF632C" w:rsidRPr="00724843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>,</w:t>
      </w:r>
      <w:r w:rsidR="00DC64D7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по</w:t>
      </w:r>
      <w:r w:rsidR="00297523">
        <w:rPr>
          <w:sz w:val="28"/>
          <w:szCs w:val="28"/>
        </w:rPr>
        <w:t xml:space="preserve"> производственной практике «Проектно-экономическая практика» (</w:t>
      </w:r>
      <w:r w:rsidR="00297523" w:rsidRPr="00297523">
        <w:rPr>
          <w:sz w:val="28"/>
          <w:szCs w:val="28"/>
        </w:rPr>
        <w:t>Б2.П.2</w:t>
      </w:r>
      <w:r w:rsidR="00297523">
        <w:rPr>
          <w:sz w:val="28"/>
          <w:szCs w:val="28"/>
        </w:rPr>
        <w:t>)</w:t>
      </w:r>
      <w:r w:rsidR="000A7FBC" w:rsidRPr="009D6973">
        <w:rPr>
          <w:sz w:val="28"/>
          <w:szCs w:val="28"/>
        </w:rPr>
        <w:t>.</w:t>
      </w:r>
    </w:p>
    <w:p w:rsidR="003B0A49" w:rsidRPr="000A7FBC" w:rsidRDefault="003B0A49" w:rsidP="00793671">
      <w:pPr>
        <w:widowControl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2137C5">
        <w:rPr>
          <w:sz w:val="28"/>
          <w:szCs w:val="28"/>
        </w:rPr>
        <w:t xml:space="preserve"> </w:t>
      </w:r>
      <w:r w:rsidRPr="000A7FBC">
        <w:rPr>
          <w:sz w:val="28"/>
          <w:szCs w:val="28"/>
        </w:rPr>
        <w:t>практики – производственная.</w:t>
      </w:r>
    </w:p>
    <w:p w:rsidR="00793671" w:rsidRPr="009C1982" w:rsidRDefault="00793671" w:rsidP="00793671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636783">
        <w:rPr>
          <w:color w:val="000000"/>
          <w:sz w:val="28"/>
          <w:szCs w:val="28"/>
        </w:rPr>
        <w:t>проектно-экономическая практика</w:t>
      </w:r>
    </w:p>
    <w:p w:rsidR="00793671" w:rsidRPr="009C1982" w:rsidRDefault="00793671" w:rsidP="00793671">
      <w:pPr>
        <w:spacing w:line="240" w:lineRule="auto"/>
        <w:rPr>
          <w:sz w:val="28"/>
          <w:szCs w:val="28"/>
        </w:rPr>
      </w:pPr>
      <w:r w:rsidRPr="009C1982">
        <w:rPr>
          <w:sz w:val="28"/>
          <w:szCs w:val="28"/>
        </w:rPr>
        <w:t>Способ проведения практики – стационарная</w:t>
      </w:r>
      <w:r w:rsidR="00C02630">
        <w:rPr>
          <w:sz w:val="28"/>
          <w:szCs w:val="28"/>
        </w:rPr>
        <w:t>, выездная</w:t>
      </w:r>
      <w:bookmarkStart w:id="0" w:name="_GoBack"/>
      <w:bookmarkEnd w:id="0"/>
      <w:r w:rsidRPr="009C1982">
        <w:rPr>
          <w:sz w:val="28"/>
          <w:szCs w:val="28"/>
        </w:rPr>
        <w:t>.</w:t>
      </w:r>
    </w:p>
    <w:p w:rsidR="00793671" w:rsidRPr="00B015DF" w:rsidRDefault="00793671" w:rsidP="00793671">
      <w:pPr>
        <w:widowControl/>
        <w:spacing w:line="240" w:lineRule="auto"/>
        <w:rPr>
          <w:sz w:val="28"/>
          <w:szCs w:val="28"/>
        </w:rPr>
      </w:pPr>
      <w:r w:rsidRPr="00121E47">
        <w:rPr>
          <w:sz w:val="28"/>
          <w:szCs w:val="28"/>
        </w:rPr>
        <w:t xml:space="preserve">Практика проводится дискретно по </w:t>
      </w:r>
      <w:r>
        <w:rPr>
          <w:sz w:val="28"/>
          <w:szCs w:val="28"/>
        </w:rPr>
        <w:t>срокам</w:t>
      </w:r>
      <w:r w:rsidRPr="00121E47">
        <w:rPr>
          <w:sz w:val="28"/>
          <w:szCs w:val="28"/>
        </w:rPr>
        <w:t xml:space="preserve"> проведения практик </w:t>
      </w:r>
      <w:r w:rsidRPr="00121E47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87799" w:rsidRPr="0097613B" w:rsidRDefault="00087799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613B">
        <w:rPr>
          <w:sz w:val="28"/>
          <w:szCs w:val="28"/>
        </w:rPr>
        <w:t xml:space="preserve">Задачей проведения практики является </w:t>
      </w:r>
      <w:r w:rsidRPr="0097613B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</w:t>
      </w:r>
      <w:r w:rsidR="0097613B" w:rsidRPr="0097613B">
        <w:rPr>
          <w:bCs/>
          <w:sz w:val="28"/>
          <w:szCs w:val="28"/>
        </w:rPr>
        <w:t>ого опыта и умений в проектно-экономической деятельности.</w:t>
      </w:r>
      <w:r w:rsidRPr="0097613B">
        <w:rPr>
          <w:bCs/>
          <w:sz w:val="28"/>
          <w:szCs w:val="28"/>
        </w:rPr>
        <w:t xml:space="preserve"> 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636783">
      <w:pPr>
        <w:widowControl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636783">
      <w:pPr>
        <w:widowControl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636783">
      <w:pPr>
        <w:widowControl/>
        <w:spacing w:after="120"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7A37B5">
        <w:rPr>
          <w:b/>
          <w:sz w:val="28"/>
          <w:szCs w:val="28"/>
        </w:rPr>
        <w:t>:</w:t>
      </w:r>
    </w:p>
    <w:p w:rsidR="00442C50" w:rsidRPr="007A37B5" w:rsidRDefault="00442C50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 w:rsidRPr="007A37B5">
        <w:rPr>
          <w:sz w:val="28"/>
          <w:szCs w:val="28"/>
        </w:rPr>
        <w:t>основы</w:t>
      </w:r>
      <w:r w:rsidR="00012D72" w:rsidRPr="007A37B5">
        <w:rPr>
          <w:sz w:val="28"/>
          <w:szCs w:val="28"/>
        </w:rPr>
        <w:t xml:space="preserve"> оценки капитальных затрат</w:t>
      </w:r>
      <w:r w:rsidRPr="007A37B5">
        <w:rPr>
          <w:sz w:val="28"/>
          <w:szCs w:val="28"/>
        </w:rPr>
        <w:t>;</w:t>
      </w:r>
    </w:p>
    <w:p w:rsidR="00012D72" w:rsidRPr="007A37B5" w:rsidRDefault="00442C50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 w:rsidRPr="007A37B5">
        <w:rPr>
          <w:sz w:val="28"/>
          <w:szCs w:val="28"/>
        </w:rPr>
        <w:t>основы оценки</w:t>
      </w:r>
      <w:r w:rsidR="00012D72" w:rsidRPr="007A37B5">
        <w:rPr>
          <w:sz w:val="28"/>
          <w:szCs w:val="28"/>
        </w:rPr>
        <w:t xml:space="preserve"> эксплуатационных </w:t>
      </w:r>
      <w:r w:rsidR="00D37C1A" w:rsidRPr="007A37B5">
        <w:rPr>
          <w:sz w:val="28"/>
          <w:szCs w:val="28"/>
        </w:rPr>
        <w:t>расходов</w:t>
      </w:r>
      <w:r w:rsidR="00012D72" w:rsidRPr="007A37B5">
        <w:rPr>
          <w:sz w:val="28"/>
          <w:szCs w:val="28"/>
        </w:rPr>
        <w:t>;</w:t>
      </w:r>
    </w:p>
    <w:p w:rsidR="00442C50" w:rsidRPr="007A37B5" w:rsidRDefault="00442C50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 w:rsidRPr="007A37B5">
        <w:rPr>
          <w:sz w:val="28"/>
          <w:szCs w:val="28"/>
        </w:rPr>
        <w:t>существующие схемы финансирования проектов;</w:t>
      </w:r>
    </w:p>
    <w:p w:rsidR="00012D72" w:rsidRPr="007A37B5" w:rsidRDefault="00961356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 w:rsidRPr="007A37B5">
        <w:rPr>
          <w:sz w:val="28"/>
          <w:szCs w:val="28"/>
        </w:rPr>
        <w:t>методы оценки рисков проекта;</w:t>
      </w:r>
    </w:p>
    <w:p w:rsidR="00012D72" w:rsidRPr="007A37B5" w:rsidRDefault="00D37C1A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 w:rsidRPr="007A37B5">
        <w:rPr>
          <w:sz w:val="28"/>
          <w:szCs w:val="28"/>
        </w:rPr>
        <w:t>методы оценки экономической эффективности проектов</w:t>
      </w:r>
      <w:r w:rsidR="00961356" w:rsidRPr="007A37B5">
        <w:rPr>
          <w:sz w:val="28"/>
          <w:szCs w:val="28"/>
        </w:rPr>
        <w:t>.</w:t>
      </w:r>
    </w:p>
    <w:p w:rsidR="00087799" w:rsidRDefault="00087799" w:rsidP="00636783">
      <w:pPr>
        <w:widowControl/>
        <w:spacing w:after="120" w:line="240" w:lineRule="auto"/>
        <w:ind w:firstLine="708"/>
        <w:rPr>
          <w:sz w:val="28"/>
          <w:szCs w:val="28"/>
        </w:rPr>
      </w:pPr>
      <w:r w:rsidRPr="00485395">
        <w:rPr>
          <w:b/>
          <w:sz w:val="28"/>
          <w:szCs w:val="28"/>
        </w:rPr>
        <w:t>УМЕТ</w:t>
      </w:r>
      <w:r w:rsidRPr="007A37B5">
        <w:rPr>
          <w:b/>
          <w:sz w:val="28"/>
          <w:szCs w:val="28"/>
        </w:rPr>
        <w:t>Ь:</w:t>
      </w:r>
    </w:p>
    <w:p w:rsidR="00281A88" w:rsidRDefault="00281A88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планировать затраты и разрабатывать бюджет проекта;</w:t>
      </w:r>
    </w:p>
    <w:p w:rsidR="00281A88" w:rsidRDefault="00281A88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моделировать денежные потоки;</w:t>
      </w:r>
    </w:p>
    <w:p w:rsidR="00281A88" w:rsidRDefault="00281A88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формировать оптимальные схемы финансирования проекта</w:t>
      </w:r>
    </w:p>
    <w:p w:rsidR="00ED5FA4" w:rsidRDefault="00ED5FA4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применять методы оценки экономической эффективности проектов;</w:t>
      </w:r>
    </w:p>
    <w:p w:rsidR="00281A88" w:rsidRDefault="00281A88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применять анализ чувствительности при оценке рисков проекта;</w:t>
      </w:r>
    </w:p>
    <w:p w:rsidR="00ED5FA4" w:rsidRDefault="00ED5FA4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оценивать основные экономические и инвестиционные показатели проектов;</w:t>
      </w:r>
    </w:p>
    <w:p w:rsidR="00ED5FA4" w:rsidRDefault="00ED5FA4" w:rsidP="00636783">
      <w:pPr>
        <w:pStyle w:val="a3"/>
        <w:widowControl/>
        <w:numPr>
          <w:ilvl w:val="0"/>
          <w:numId w:val="30"/>
        </w:numPr>
        <w:spacing w:after="12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делать выводы об экономической эффективности инвестиций в проект.</w:t>
      </w:r>
    </w:p>
    <w:p w:rsidR="00636783" w:rsidRDefault="00636783" w:rsidP="00F93D17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808CE" w:rsidRDefault="00E808CE" w:rsidP="00F93D17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808CE" w:rsidRDefault="00E808CE" w:rsidP="00F93D17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 w:rsidRPr="007A37B5">
        <w:rPr>
          <w:b/>
          <w:sz w:val="28"/>
          <w:szCs w:val="28"/>
        </w:rPr>
        <w:t>:</w:t>
      </w:r>
    </w:p>
    <w:p w:rsidR="00C36D68" w:rsidRDefault="00C36D68" w:rsidP="00793671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базовыми теоретическими знаниями и практическими навыками в области оценки</w:t>
      </w:r>
      <w:r w:rsidRPr="00C36D6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эффективности проектов</w:t>
      </w:r>
      <w:r w:rsidR="0050179B">
        <w:rPr>
          <w:sz w:val="28"/>
          <w:szCs w:val="28"/>
        </w:rPr>
        <w:t>;</w:t>
      </w:r>
    </w:p>
    <w:p w:rsidR="00442C50" w:rsidRPr="00442C50" w:rsidRDefault="00442C50" w:rsidP="00406A35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базовыми теоретическими знаниями в области оптимизации расписания проекта</w:t>
      </w:r>
      <w:r w:rsidR="00FB7C3B">
        <w:rPr>
          <w:sz w:val="28"/>
          <w:szCs w:val="28"/>
        </w:rPr>
        <w:t>;</w:t>
      </w:r>
    </w:p>
    <w:p w:rsidR="0050179B" w:rsidRDefault="0050179B" w:rsidP="00406A35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практическими навыками в части </w:t>
      </w:r>
      <w:r w:rsidR="001933AA">
        <w:rPr>
          <w:sz w:val="28"/>
          <w:szCs w:val="28"/>
        </w:rPr>
        <w:t>определения наиболее эффективных для инвестирования проектов;</w:t>
      </w:r>
    </w:p>
    <w:p w:rsidR="00ED5FA4" w:rsidRDefault="00DB411A" w:rsidP="00406A35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1D50AD">
        <w:rPr>
          <w:sz w:val="28"/>
          <w:szCs w:val="28"/>
        </w:rPr>
        <w:t xml:space="preserve">навыками самостоятельной работы, </w:t>
      </w:r>
      <w:r>
        <w:rPr>
          <w:sz w:val="28"/>
          <w:szCs w:val="28"/>
        </w:rPr>
        <w:t xml:space="preserve">самоорганизации </w:t>
      </w:r>
      <w:r w:rsidRPr="001D50AD">
        <w:rPr>
          <w:sz w:val="28"/>
          <w:szCs w:val="28"/>
        </w:rPr>
        <w:t xml:space="preserve">и организации выполнения </w:t>
      </w:r>
      <w:r w:rsidR="000F589A">
        <w:rPr>
          <w:sz w:val="28"/>
          <w:szCs w:val="28"/>
        </w:rPr>
        <w:t>поручений;</w:t>
      </w:r>
    </w:p>
    <w:p w:rsidR="009D6BBE" w:rsidRDefault="001E0ECE" w:rsidP="00406A35">
      <w:pPr>
        <w:pStyle w:val="a3"/>
        <w:widowControl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761A4D">
        <w:rPr>
          <w:b/>
          <w:sz w:val="28"/>
          <w:szCs w:val="28"/>
        </w:rPr>
        <w:t>опыт</w:t>
      </w:r>
      <w:r w:rsidR="000F589A" w:rsidRPr="00761A4D">
        <w:rPr>
          <w:b/>
          <w:sz w:val="28"/>
          <w:szCs w:val="28"/>
        </w:rPr>
        <w:t>ом</w:t>
      </w:r>
      <w:r>
        <w:rPr>
          <w:sz w:val="28"/>
          <w:szCs w:val="28"/>
        </w:rPr>
        <w:t xml:space="preserve"> проектно-экономической</w:t>
      </w:r>
      <w:r w:rsidR="00406A35">
        <w:rPr>
          <w:sz w:val="28"/>
          <w:szCs w:val="28"/>
        </w:rPr>
        <w:t xml:space="preserve"> и аналитической</w:t>
      </w:r>
      <w:r>
        <w:rPr>
          <w:sz w:val="28"/>
          <w:szCs w:val="28"/>
        </w:rPr>
        <w:t xml:space="preserve"> деятельности.</w:t>
      </w:r>
    </w:p>
    <w:p w:rsidR="001E0ECE" w:rsidRDefault="001E0ECE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EA5A26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553C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761A4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F6754B" w:rsidRDefault="00F6754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B00625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00625">
        <w:rPr>
          <w:sz w:val="28"/>
          <w:szCs w:val="28"/>
        </w:rPr>
        <w:t>Прохождени</w:t>
      </w:r>
      <w:r w:rsidR="002137C5" w:rsidRPr="00B00625">
        <w:rPr>
          <w:sz w:val="28"/>
          <w:szCs w:val="28"/>
        </w:rPr>
        <w:t>е</w:t>
      </w:r>
      <w:r w:rsidRPr="00B00625">
        <w:rPr>
          <w:sz w:val="28"/>
          <w:szCs w:val="28"/>
        </w:rPr>
        <w:t xml:space="preserve"> практики</w:t>
      </w:r>
      <w:r w:rsidR="00587FA5" w:rsidRPr="00B00625">
        <w:rPr>
          <w:sz w:val="28"/>
          <w:szCs w:val="28"/>
        </w:rPr>
        <w:t xml:space="preserve"> </w:t>
      </w:r>
      <w:r w:rsidRPr="00B00625">
        <w:rPr>
          <w:sz w:val="28"/>
          <w:szCs w:val="28"/>
        </w:rPr>
        <w:t>направлено на формирование следующих</w:t>
      </w:r>
      <w:r w:rsidR="001A5E7F" w:rsidRPr="00B00625">
        <w:rPr>
          <w:sz w:val="28"/>
          <w:szCs w:val="28"/>
        </w:rPr>
        <w:t xml:space="preserve"> </w:t>
      </w:r>
      <w:r w:rsidRPr="00B00625">
        <w:rPr>
          <w:b/>
          <w:sz w:val="28"/>
          <w:szCs w:val="28"/>
        </w:rPr>
        <w:t>профессиональных компетенций (ПК)</w:t>
      </w:r>
      <w:r w:rsidRPr="00B00625">
        <w:rPr>
          <w:sz w:val="28"/>
          <w:szCs w:val="28"/>
        </w:rPr>
        <w:t>,</w:t>
      </w:r>
      <w:r w:rsidR="00B00625" w:rsidRPr="00B00625">
        <w:rPr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соответствующих</w:t>
      </w:r>
      <w:r w:rsidR="001A5E7F" w:rsidRPr="00B00625">
        <w:rPr>
          <w:bCs/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B00625" w:rsidRPr="00C45A0B" w:rsidRDefault="00B00625" w:rsidP="00B00625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B00625" w:rsidRPr="001E03F8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0E3">
        <w:rPr>
          <w:noProof/>
          <w:sz w:val="28"/>
          <w:szCs w:val="28"/>
        </w:rPr>
        <w:t>ПК-6</w:t>
      </w:r>
      <w:r>
        <w:rPr>
          <w:sz w:val="28"/>
          <w:szCs w:val="28"/>
        </w:rPr>
        <w:t>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разрабатывать стратегии поведения экономических агентов на различных рынках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ПК-7</w:t>
      </w:r>
      <w:r w:rsidR="001E0ECE">
        <w:rPr>
          <w:sz w:val="28"/>
          <w:szCs w:val="28"/>
        </w:rPr>
        <w:t>).</w:t>
      </w:r>
    </w:p>
    <w:p w:rsidR="00F6754B" w:rsidRDefault="00F6754B" w:rsidP="007A37B5">
      <w:pPr>
        <w:widowControl/>
        <w:spacing w:line="240" w:lineRule="auto"/>
        <w:ind w:firstLine="851"/>
        <w:rPr>
          <w:sz w:val="28"/>
          <w:szCs w:val="28"/>
        </w:rPr>
      </w:pPr>
    </w:p>
    <w:p w:rsidR="00B00625" w:rsidRDefault="00B00625" w:rsidP="007A37B5">
      <w:pPr>
        <w:widowControl/>
        <w:spacing w:line="240" w:lineRule="auto"/>
        <w:ind w:firstLine="851"/>
        <w:rPr>
          <w:sz w:val="28"/>
          <w:szCs w:val="28"/>
        </w:rPr>
      </w:pPr>
      <w:r w:rsidRPr="00B0062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00625">
        <w:rPr>
          <w:b/>
          <w:sz w:val="28"/>
          <w:szCs w:val="28"/>
        </w:rPr>
        <w:t>дополнительных</w:t>
      </w:r>
      <w:r w:rsidRPr="00B00625">
        <w:rPr>
          <w:b/>
          <w:bCs/>
          <w:sz w:val="28"/>
          <w:szCs w:val="28"/>
        </w:rPr>
        <w:t xml:space="preserve"> профессиональных компетенций (ДПК),</w:t>
      </w:r>
      <w:r w:rsidRPr="00B00625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B00625">
        <w:rPr>
          <w:sz w:val="28"/>
          <w:szCs w:val="28"/>
        </w:rPr>
        <w:t>:</w:t>
      </w:r>
    </w:p>
    <w:p w:rsidR="0082621D" w:rsidRPr="0082621D" w:rsidRDefault="0082621D" w:rsidP="0082621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2621D">
        <w:rPr>
          <w:i/>
          <w:sz w:val="28"/>
          <w:szCs w:val="28"/>
        </w:rPr>
        <w:t>проектно-экономическая деятельность: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B00625">
        <w:rPr>
          <w:sz w:val="28"/>
          <w:szCs w:val="28"/>
        </w:rPr>
        <w:t>способность разрабатывать и оптимизировать расписание проекта в условиях ограниченных ресурсов (ДПК-2);</w:t>
      </w:r>
    </w:p>
    <w:p w:rsidR="00F6754B" w:rsidRDefault="00F6754B" w:rsidP="0082621D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2621D" w:rsidRPr="0082621D" w:rsidRDefault="0082621D" w:rsidP="0082621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2621D">
        <w:rPr>
          <w:i/>
          <w:sz w:val="28"/>
          <w:szCs w:val="28"/>
        </w:rPr>
        <w:t>аналитическая деятельность:</w:t>
      </w:r>
    </w:p>
    <w:p w:rsidR="00B00625" w:rsidRP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B00625">
        <w:rPr>
          <w:sz w:val="28"/>
          <w:szCs w:val="28"/>
        </w:rPr>
        <w:t>способность планировать затраты и разрабатывать бюджет проекта, моделировать денежные потоки, формировать оптимальные п</w:t>
      </w:r>
      <w:r w:rsidR="00372E8D">
        <w:rPr>
          <w:sz w:val="28"/>
          <w:szCs w:val="28"/>
        </w:rPr>
        <w:t>рограммы финансирования (ДПК-4)</w:t>
      </w:r>
      <w:r w:rsidR="00372E8D" w:rsidRPr="00372E8D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</w:t>
      </w:r>
      <w:r w:rsidR="00761A4D" w:rsidRPr="00761A4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A37B5" w:rsidRDefault="00087799" w:rsidP="007A37B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761A4D" w:rsidRPr="00761A4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  <w:r w:rsidR="001E0ECE">
        <w:rPr>
          <w:sz w:val="28"/>
          <w:szCs w:val="28"/>
        </w:rPr>
        <w:t xml:space="preserve"> </w:t>
      </w:r>
    </w:p>
    <w:p w:rsidR="001E0ECE" w:rsidRDefault="001E0ECE" w:rsidP="007A37B5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D6973" w:rsidRPr="00D2714B" w:rsidRDefault="009D69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E0A" w:rsidP="00087E0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 xml:space="preserve"> (</w:t>
      </w:r>
      <w:r w:rsidRPr="005553CA">
        <w:rPr>
          <w:sz w:val="28"/>
          <w:szCs w:val="28"/>
        </w:rPr>
        <w:t>Б2.П</w:t>
      </w:r>
      <w:r>
        <w:rPr>
          <w:sz w:val="28"/>
          <w:szCs w:val="28"/>
        </w:rPr>
        <w:t>.</w:t>
      </w:r>
      <w:r w:rsidRPr="005553CA">
        <w:rPr>
          <w:sz w:val="28"/>
          <w:szCs w:val="28"/>
        </w:rPr>
        <w:t>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</w:t>
      </w:r>
      <w:r w:rsidR="00EF5287">
        <w:rPr>
          <w:sz w:val="28"/>
          <w:szCs w:val="28"/>
        </w:rPr>
        <w:t xml:space="preserve">«Практики, в том числе научно-исследовательская работа (НИР)» </w:t>
      </w:r>
      <w:r w:rsidR="00EF5287" w:rsidRPr="00D2714B">
        <w:rPr>
          <w:sz w:val="28"/>
          <w:szCs w:val="28"/>
        </w:rPr>
        <w:t>и является обязательной</w:t>
      </w:r>
      <w:r w:rsidRPr="00D2714B">
        <w:rPr>
          <w:sz w:val="28"/>
          <w:szCs w:val="28"/>
        </w:rPr>
        <w:t>.</w:t>
      </w:r>
    </w:p>
    <w:p w:rsidR="00EF5287" w:rsidRDefault="00EF52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6754B" w:rsidRDefault="00F6754B" w:rsidP="00087E0A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B1A">
        <w:rPr>
          <w:sz w:val="28"/>
          <w:szCs w:val="28"/>
        </w:rPr>
        <w:t xml:space="preserve">Для очной формы обучения: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1844"/>
        <w:gridCol w:w="2039"/>
      </w:tblGrid>
      <w:tr w:rsidR="00087799" w:rsidRPr="00D2714B" w:rsidTr="00761A4D">
        <w:trPr>
          <w:jc w:val="center"/>
        </w:trPr>
        <w:tc>
          <w:tcPr>
            <w:tcW w:w="5216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761A4D">
        <w:trPr>
          <w:jc w:val="center"/>
        </w:trPr>
        <w:tc>
          <w:tcPr>
            <w:tcW w:w="5216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F589A" w:rsidRPr="00D2714B" w:rsidTr="00761A4D">
        <w:trPr>
          <w:jc w:val="center"/>
        </w:trPr>
        <w:tc>
          <w:tcPr>
            <w:tcW w:w="5216" w:type="dxa"/>
            <w:vAlign w:val="center"/>
          </w:tcPr>
          <w:p w:rsidR="000F589A" w:rsidRPr="00D2714B" w:rsidRDefault="000F589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F589A" w:rsidRPr="00D2714B" w:rsidRDefault="000F589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0F589A" w:rsidRPr="00D2714B" w:rsidRDefault="000F589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761A4D">
        <w:trPr>
          <w:jc w:val="center"/>
        </w:trPr>
        <w:tc>
          <w:tcPr>
            <w:tcW w:w="5216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761A4D">
        <w:trPr>
          <w:jc w:val="center"/>
        </w:trPr>
        <w:tc>
          <w:tcPr>
            <w:tcW w:w="5216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8602C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87799" w:rsidRPr="00D2714B">
        <w:rPr>
          <w:sz w:val="28"/>
          <w:szCs w:val="28"/>
        </w:rPr>
        <w:t xml:space="preserve">заочной формы обучения: 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4"/>
        <w:gridCol w:w="1844"/>
        <w:gridCol w:w="2039"/>
      </w:tblGrid>
      <w:tr w:rsidR="00AE0B1A" w:rsidRPr="00D2714B" w:rsidTr="00761A4D">
        <w:trPr>
          <w:jc w:val="center"/>
        </w:trPr>
        <w:tc>
          <w:tcPr>
            <w:tcW w:w="5344" w:type="dxa"/>
            <w:vMerge w:val="restart"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AE0B1A" w:rsidRPr="00D2714B" w:rsidRDefault="00361F8E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E0B1A" w:rsidRPr="00D2714B" w:rsidTr="00761A4D">
        <w:trPr>
          <w:jc w:val="center"/>
        </w:trPr>
        <w:tc>
          <w:tcPr>
            <w:tcW w:w="5344" w:type="dxa"/>
            <w:vMerge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361F8E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F589A" w:rsidRPr="000F589A" w:rsidTr="00761A4D">
        <w:trPr>
          <w:jc w:val="center"/>
        </w:trPr>
        <w:tc>
          <w:tcPr>
            <w:tcW w:w="5344" w:type="dxa"/>
            <w:vAlign w:val="center"/>
          </w:tcPr>
          <w:p w:rsidR="000F589A" w:rsidRPr="000F589A" w:rsidRDefault="000F589A" w:rsidP="000F58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589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F589A" w:rsidRPr="000F589A" w:rsidRDefault="000F589A" w:rsidP="000F58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589A"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0F589A" w:rsidRPr="000F589A" w:rsidRDefault="000F589A" w:rsidP="000F58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589A">
              <w:rPr>
                <w:sz w:val="28"/>
                <w:szCs w:val="28"/>
              </w:rPr>
              <w:t>З*</w:t>
            </w:r>
          </w:p>
        </w:tc>
      </w:tr>
      <w:tr w:rsidR="00AE0B1A" w:rsidRPr="00D2714B" w:rsidTr="00761A4D">
        <w:trPr>
          <w:jc w:val="center"/>
        </w:trPr>
        <w:tc>
          <w:tcPr>
            <w:tcW w:w="5344" w:type="dxa"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761A4D">
        <w:trPr>
          <w:jc w:val="center"/>
        </w:trPr>
        <w:tc>
          <w:tcPr>
            <w:tcW w:w="5344" w:type="dxa"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3B0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61356" w:rsidRDefault="00961356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61A4D" w:rsidRPr="00761A4D" w:rsidRDefault="00761A4D" w:rsidP="00761A4D">
      <w:pPr>
        <w:widowControl/>
        <w:spacing w:line="240" w:lineRule="auto"/>
        <w:ind w:firstLine="0"/>
        <w:rPr>
          <w:rFonts w:eastAsia="Calibri"/>
          <w:i/>
          <w:sz w:val="28"/>
          <w:szCs w:val="28"/>
          <w:lang w:eastAsia="en-US"/>
        </w:rPr>
      </w:pPr>
      <w:r w:rsidRPr="00761A4D">
        <w:rPr>
          <w:rFonts w:eastAsia="Calibri"/>
          <w:i/>
          <w:sz w:val="28"/>
          <w:szCs w:val="28"/>
          <w:lang w:eastAsia="en-US"/>
        </w:rPr>
        <w:t>Примечание: «Форма контроля знаний»  – зачет с оценкой (</w:t>
      </w:r>
      <w:proofErr w:type="gramStart"/>
      <w:r w:rsidRPr="00761A4D">
        <w:rPr>
          <w:rFonts w:eastAsia="Calibri"/>
          <w:i/>
          <w:sz w:val="28"/>
          <w:szCs w:val="28"/>
          <w:lang w:eastAsia="en-US"/>
        </w:rPr>
        <w:t>З</w:t>
      </w:r>
      <w:proofErr w:type="gramEnd"/>
      <w:r w:rsidRPr="00761A4D">
        <w:rPr>
          <w:rFonts w:eastAsia="Calibri"/>
          <w:i/>
          <w:sz w:val="28"/>
          <w:szCs w:val="28"/>
          <w:lang w:eastAsia="en-US"/>
        </w:rPr>
        <w:t>*)</w:t>
      </w:r>
    </w:p>
    <w:p w:rsidR="00F6754B" w:rsidRDefault="00F6754B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F5287" w:rsidRDefault="00EF5287" w:rsidP="00EF5287">
      <w:pPr>
        <w:widowControl/>
        <w:spacing w:before="80" w:after="80" w:line="240" w:lineRule="auto"/>
        <w:ind w:firstLine="851"/>
        <w:rPr>
          <w:sz w:val="28"/>
          <w:szCs w:val="28"/>
        </w:rPr>
      </w:pPr>
      <w:r w:rsidRPr="00AE0B1A">
        <w:rPr>
          <w:sz w:val="28"/>
          <w:szCs w:val="28"/>
        </w:rPr>
        <w:t xml:space="preserve">Для очной </w:t>
      </w:r>
      <w:r>
        <w:rPr>
          <w:sz w:val="28"/>
          <w:szCs w:val="28"/>
        </w:rPr>
        <w:t>и заочной форм</w:t>
      </w:r>
      <w:r w:rsidRPr="00AE0B1A">
        <w:rPr>
          <w:sz w:val="28"/>
          <w:szCs w:val="28"/>
        </w:rPr>
        <w:t xml:space="preserve"> обучения: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97"/>
        <w:gridCol w:w="3868"/>
        <w:gridCol w:w="2511"/>
      </w:tblGrid>
      <w:tr w:rsidR="00961356" w:rsidRPr="00136E09" w:rsidTr="00072C83">
        <w:trPr>
          <w:trHeight w:val="50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6E09">
              <w:rPr>
                <w:rFonts w:cs="Times New Roman"/>
                <w:b/>
                <w:sz w:val="28"/>
                <w:szCs w:val="28"/>
              </w:rPr>
              <w:t>Этапы проведения практики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6E09">
              <w:rPr>
                <w:rFonts w:cs="Times New Roman"/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4D" w:rsidRDefault="009613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6E09">
              <w:rPr>
                <w:rFonts w:cs="Times New Roman"/>
                <w:b/>
                <w:sz w:val="28"/>
                <w:szCs w:val="28"/>
              </w:rPr>
              <w:t xml:space="preserve">Результат </w:t>
            </w:r>
          </w:p>
          <w:p w:rsidR="00961356" w:rsidRPr="00136E09" w:rsidRDefault="009613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6E09">
              <w:rPr>
                <w:rFonts w:cs="Times New Roman"/>
                <w:b/>
                <w:sz w:val="28"/>
                <w:szCs w:val="28"/>
              </w:rPr>
              <w:t>(форма отчета)</w:t>
            </w:r>
          </w:p>
        </w:tc>
      </w:tr>
      <w:tr w:rsidR="00961356" w:rsidRPr="00136E09" w:rsidTr="00072C83">
        <w:trPr>
          <w:trHeight w:val="758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1. Подготовительный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56" w:rsidRPr="00136E09" w:rsidRDefault="00961356" w:rsidP="00761A4D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Направление на практику, получение задания</w:t>
            </w:r>
            <w:r w:rsidR="00761A4D">
              <w:rPr>
                <w:rFonts w:cs="Times New Roman"/>
                <w:sz w:val="28"/>
                <w:szCs w:val="28"/>
              </w:rPr>
              <w:t xml:space="preserve"> по практике</w:t>
            </w:r>
          </w:p>
        </w:tc>
      </w:tr>
      <w:tr w:rsidR="000E474B" w:rsidRPr="00136E09" w:rsidTr="00072C83">
        <w:trPr>
          <w:trHeight w:val="50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4B" w:rsidRPr="00136E09" w:rsidRDefault="000E474B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2. Учебный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4B" w:rsidRDefault="000E474B" w:rsidP="000308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 о</w:t>
            </w:r>
            <w:r w:rsidRPr="00131671">
              <w:rPr>
                <w:sz w:val="28"/>
                <w:szCs w:val="28"/>
              </w:rPr>
              <w:t>формление отчета по практике</w:t>
            </w:r>
            <w:r>
              <w:rPr>
                <w:sz w:val="28"/>
                <w:szCs w:val="28"/>
              </w:rPr>
              <w:t>,</w:t>
            </w:r>
          </w:p>
          <w:p w:rsidR="000E474B" w:rsidRPr="003D0BCB" w:rsidRDefault="007C276A" w:rsidP="000308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4B" w:rsidRPr="003D0BCB" w:rsidRDefault="000E474B" w:rsidP="000308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0E474B" w:rsidRPr="00136E09" w:rsidTr="00072C83">
        <w:trPr>
          <w:trHeight w:val="51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4B" w:rsidRPr="00136E09" w:rsidRDefault="000E474B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6E09">
              <w:rPr>
                <w:rFonts w:cs="Times New Roman"/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4B" w:rsidRPr="00072C83" w:rsidRDefault="00072C83" w:rsidP="00072C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2C83">
              <w:rPr>
                <w:rFonts w:cs="Times New Roman"/>
                <w:sz w:val="28"/>
                <w:szCs w:val="28"/>
              </w:rPr>
              <w:t>Подготовка к защите, к</w:t>
            </w:r>
            <w:r w:rsidR="000E474B" w:rsidRPr="00072C83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4B" w:rsidRPr="003D0BCB" w:rsidRDefault="000E474B" w:rsidP="000308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087799" w:rsidRDefault="00087799" w:rsidP="00F6754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E0A" w:rsidRDefault="00087E0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E83F4F">
        <w:rPr>
          <w:sz w:val="28"/>
          <w:szCs w:val="28"/>
        </w:rPr>
        <w:t xml:space="preserve"> по практике </w:t>
      </w:r>
      <w:r w:rsidR="00695D62"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F6754B" w:rsidRDefault="00F6754B" w:rsidP="00F6754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Магистрант представляет отчет в сброшюрованном виде вместе с другими отчетными документами ответственному за проведение проектно-экономической практики преподавателю.</w:t>
      </w:r>
    </w:p>
    <w:p w:rsidR="00961356" w:rsidRPr="00C44115" w:rsidRDefault="00961356" w:rsidP="0096135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372E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12DD1" w:rsidRDefault="006164A9" w:rsidP="00312DD1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spellStart"/>
      <w:r w:rsidRPr="006164A9">
        <w:rPr>
          <w:sz w:val="28"/>
          <w:szCs w:val="28"/>
        </w:rPr>
        <w:t>Мередит</w:t>
      </w:r>
      <w:proofErr w:type="spellEnd"/>
      <w:r w:rsidRPr="006164A9">
        <w:rPr>
          <w:sz w:val="28"/>
          <w:szCs w:val="28"/>
        </w:rPr>
        <w:t xml:space="preserve"> Джек Р., </w:t>
      </w:r>
      <w:proofErr w:type="spellStart"/>
      <w:r w:rsidRPr="006164A9">
        <w:rPr>
          <w:sz w:val="28"/>
          <w:szCs w:val="28"/>
        </w:rPr>
        <w:t>Мантел</w:t>
      </w:r>
      <w:proofErr w:type="spellEnd"/>
      <w:r w:rsidRPr="006164A9">
        <w:rPr>
          <w:sz w:val="28"/>
          <w:szCs w:val="28"/>
        </w:rPr>
        <w:t xml:space="preserve">, мл. </w:t>
      </w:r>
      <w:proofErr w:type="spellStart"/>
      <w:r w:rsidRPr="006164A9">
        <w:rPr>
          <w:sz w:val="28"/>
          <w:szCs w:val="28"/>
        </w:rPr>
        <w:t>Сэмюэль</w:t>
      </w:r>
      <w:proofErr w:type="spellEnd"/>
      <w:r w:rsidRPr="006164A9">
        <w:rPr>
          <w:sz w:val="28"/>
          <w:szCs w:val="28"/>
        </w:rPr>
        <w:t xml:space="preserve"> Дж.</w:t>
      </w:r>
      <w:r w:rsidRPr="00312DD1">
        <w:rPr>
          <w:sz w:val="28"/>
          <w:szCs w:val="28"/>
        </w:rPr>
        <w:t xml:space="preserve"> Управление проектами. 8-е изд. Санкт-Петербург:  Питер, 2014 г. , 640 с. </w:t>
      </w:r>
      <w:r w:rsidR="00AB03EF" w:rsidRPr="00AB03EF">
        <w:rPr>
          <w:sz w:val="28"/>
          <w:szCs w:val="28"/>
        </w:rPr>
        <w:t xml:space="preserve">[Электронный ресурс] </w:t>
      </w:r>
      <w:r w:rsidRPr="00312DD1">
        <w:rPr>
          <w:sz w:val="28"/>
          <w:szCs w:val="28"/>
        </w:rPr>
        <w:t xml:space="preserve"> </w:t>
      </w:r>
      <w:r w:rsidR="00AB03EF">
        <w:rPr>
          <w:sz w:val="28"/>
          <w:szCs w:val="28"/>
        </w:rPr>
        <w:t xml:space="preserve">– </w:t>
      </w:r>
      <w:r w:rsidRPr="00312DD1">
        <w:rPr>
          <w:sz w:val="28"/>
          <w:szCs w:val="28"/>
        </w:rPr>
        <w:t xml:space="preserve">Режим доступа: </w:t>
      </w:r>
      <w:hyperlink r:id="rId7" w:history="1">
        <w:r w:rsidR="00312DD1" w:rsidRPr="00312DD1">
          <w:rPr>
            <w:rStyle w:val="a4"/>
            <w:color w:val="auto"/>
            <w:sz w:val="28"/>
            <w:szCs w:val="28"/>
          </w:rPr>
          <w:t>http://ibooks.ru/reading.php?productid=342035</w:t>
        </w:r>
      </w:hyperlink>
    </w:p>
    <w:p w:rsidR="00312DD1" w:rsidRPr="00312DD1" w:rsidRDefault="00312DD1" w:rsidP="00312DD1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Голов Р. С. Инвестиционное проектирование: Учебник/Р.С. Голов, К.В. </w:t>
      </w:r>
      <w:proofErr w:type="spellStart"/>
      <w:r w:rsidRPr="00312DD1">
        <w:rPr>
          <w:sz w:val="28"/>
          <w:szCs w:val="28"/>
        </w:rPr>
        <w:t>Балдин</w:t>
      </w:r>
      <w:proofErr w:type="spellEnd"/>
      <w:r w:rsidRPr="00312DD1">
        <w:rPr>
          <w:sz w:val="28"/>
          <w:szCs w:val="28"/>
        </w:rPr>
        <w:t xml:space="preserve">, И.И. </w:t>
      </w:r>
      <w:proofErr w:type="spellStart"/>
      <w:r w:rsidRPr="00312DD1">
        <w:rPr>
          <w:sz w:val="28"/>
          <w:szCs w:val="28"/>
        </w:rPr>
        <w:t>Передеряев</w:t>
      </w:r>
      <w:proofErr w:type="spellEnd"/>
      <w:r w:rsidRPr="00312DD1">
        <w:rPr>
          <w:sz w:val="28"/>
          <w:szCs w:val="28"/>
        </w:rPr>
        <w:t xml:space="preserve">, А.В. Рукосуев. — 4-е  изд. — </w:t>
      </w:r>
      <w:r>
        <w:rPr>
          <w:sz w:val="28"/>
          <w:szCs w:val="28"/>
        </w:rPr>
        <w:t>М.: Издательско-</w:t>
      </w:r>
      <w:r w:rsidRPr="00312DD1">
        <w:rPr>
          <w:sz w:val="28"/>
          <w:szCs w:val="28"/>
        </w:rPr>
        <w:t>торговая корпорация «Дашков и К°», 2014. — 368 с.</w:t>
      </w:r>
      <w:r>
        <w:rPr>
          <w:sz w:val="28"/>
          <w:szCs w:val="28"/>
        </w:rPr>
        <w:t xml:space="preserve"> </w:t>
      </w:r>
      <w:r w:rsidR="00AB03EF" w:rsidRPr="00AB03EF">
        <w:rPr>
          <w:sz w:val="28"/>
          <w:szCs w:val="28"/>
        </w:rPr>
        <w:t xml:space="preserve">[Электронный ресурс]  – Режим доступа: </w:t>
      </w: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http://ibooks.ru/reading.php?productid=342390</w:t>
      </w:r>
    </w:p>
    <w:p w:rsidR="00E015D0" w:rsidRPr="00E015D0" w:rsidRDefault="00E015D0" w:rsidP="00372E8D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5D0CAE" w:rsidRPr="00AB03EF" w:rsidRDefault="005D0CAE" w:rsidP="00AB03EF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</w:pPr>
      <w:proofErr w:type="spellStart"/>
      <w:r w:rsidRPr="00AB03EF">
        <w:rPr>
          <w:sz w:val="28"/>
          <w:szCs w:val="28"/>
        </w:rPr>
        <w:t>Богатко</w:t>
      </w:r>
      <w:proofErr w:type="spellEnd"/>
      <w:r w:rsidRPr="00AB03EF">
        <w:rPr>
          <w:sz w:val="28"/>
          <w:szCs w:val="28"/>
        </w:rPr>
        <w:t>, А.Н. Методология высокоточного управления сбалансированным развитием корпоративных структур. [Электронный ресурс] — Электрон</w:t>
      </w:r>
      <w:proofErr w:type="gramStart"/>
      <w:r w:rsidRPr="00AB03EF">
        <w:rPr>
          <w:sz w:val="28"/>
          <w:szCs w:val="28"/>
        </w:rPr>
        <w:t>.</w:t>
      </w:r>
      <w:proofErr w:type="gramEnd"/>
      <w:r w:rsidRPr="00AB03EF">
        <w:rPr>
          <w:sz w:val="28"/>
          <w:szCs w:val="28"/>
        </w:rPr>
        <w:t xml:space="preserve"> </w:t>
      </w:r>
      <w:proofErr w:type="gramStart"/>
      <w:r w:rsidRPr="00AB03EF">
        <w:rPr>
          <w:sz w:val="28"/>
          <w:szCs w:val="28"/>
        </w:rPr>
        <w:t>д</w:t>
      </w:r>
      <w:proofErr w:type="gramEnd"/>
      <w:r w:rsidRPr="00AB03EF">
        <w:rPr>
          <w:sz w:val="28"/>
          <w:szCs w:val="28"/>
        </w:rPr>
        <w:t>ан. — М.</w:t>
      </w:r>
      <w:proofErr w:type="gramStart"/>
      <w:r w:rsidRPr="00AB03EF">
        <w:rPr>
          <w:sz w:val="28"/>
          <w:szCs w:val="28"/>
        </w:rPr>
        <w:t xml:space="preserve"> :</w:t>
      </w:r>
      <w:proofErr w:type="gramEnd"/>
      <w:r w:rsidRPr="00AB03EF">
        <w:rPr>
          <w:sz w:val="28"/>
          <w:szCs w:val="28"/>
        </w:rPr>
        <w:t xml:space="preserve"> Финансы и статистика, 2014. — 208 с. — Режим доступа: http://e.lanbook.com/book/53725 — </w:t>
      </w:r>
      <w:proofErr w:type="spellStart"/>
      <w:r w:rsidRPr="00AB03EF">
        <w:rPr>
          <w:sz w:val="28"/>
          <w:szCs w:val="28"/>
        </w:rPr>
        <w:t>Загл</w:t>
      </w:r>
      <w:proofErr w:type="spellEnd"/>
      <w:r w:rsidRPr="00AB03EF">
        <w:rPr>
          <w:sz w:val="28"/>
          <w:szCs w:val="28"/>
        </w:rPr>
        <w:t>. с экрана.</w:t>
      </w:r>
      <w:r w:rsidRPr="00AB03EF">
        <w:t xml:space="preserve"> </w:t>
      </w:r>
    </w:p>
    <w:p w:rsidR="00AB03EF" w:rsidRPr="00AB03EF" w:rsidRDefault="00AB03EF" w:rsidP="00AD7845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  <w:rPr>
          <w:sz w:val="28"/>
          <w:szCs w:val="28"/>
        </w:rPr>
      </w:pPr>
      <w:r w:rsidRPr="00AB03EF">
        <w:rPr>
          <w:sz w:val="28"/>
          <w:szCs w:val="28"/>
        </w:rPr>
        <w:t>Ильина О.Н. Методология управления проектами: становление, современное состояние и развитие. — М.: ИНФРА-М: Вузовский учебник, 2011. — 208 с. — (Научная книга).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>[Электронный ресурс]  – Режим доступа:</w:t>
      </w:r>
      <w:r w:rsidR="00AD7845">
        <w:rPr>
          <w:sz w:val="28"/>
          <w:szCs w:val="28"/>
        </w:rPr>
        <w:t xml:space="preserve"> </w:t>
      </w:r>
      <w:r w:rsidR="00AD7845" w:rsidRPr="00AD7845">
        <w:rPr>
          <w:sz w:val="28"/>
          <w:szCs w:val="28"/>
        </w:rPr>
        <w:t>https://ibooks.ru/reading.php?productid=24639</w:t>
      </w:r>
    </w:p>
    <w:p w:rsidR="00E015D0" w:rsidRPr="00E015D0" w:rsidRDefault="00E015D0" w:rsidP="00372E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83F4F" w:rsidRPr="00314393" w:rsidRDefault="00E83F4F" w:rsidP="00372E8D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314393">
        <w:rPr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sz w:val="28"/>
          <w:szCs w:val="28"/>
        </w:rPr>
        <w:t>Стандартинформ</w:t>
      </w:r>
      <w:proofErr w:type="spellEnd"/>
      <w:r w:rsidRPr="00314393">
        <w:rPr>
          <w:sz w:val="28"/>
          <w:szCs w:val="28"/>
        </w:rPr>
        <w:t>, 2012. – 12 с.</w:t>
      </w:r>
    </w:p>
    <w:p w:rsidR="00E83F4F" w:rsidRPr="00543E16" w:rsidRDefault="00E83F4F" w:rsidP="00372E8D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lastRenderedPageBreak/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E83F4F" w:rsidRPr="00543E16" w:rsidRDefault="00E83F4F" w:rsidP="00372E8D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543E16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E015D0" w:rsidRPr="00E015D0" w:rsidRDefault="00E015D0" w:rsidP="00372E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  <w:r w:rsidR="00645933">
        <w:rPr>
          <w:bCs/>
          <w:sz w:val="28"/>
          <w:szCs w:val="28"/>
        </w:rPr>
        <w:t>.</w:t>
      </w:r>
    </w:p>
    <w:p w:rsidR="00E015D0" w:rsidRDefault="00E83F4F" w:rsidP="00372E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прохождении проектно-экономической практики другие издания не используются.</w:t>
      </w:r>
    </w:p>
    <w:p w:rsidR="00E83F4F" w:rsidRDefault="00E83F4F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BD49B7" w:rsidRPr="00BD49B7" w:rsidRDefault="00BD49B7" w:rsidP="00BD49B7">
      <w:pPr>
        <w:widowControl/>
        <w:numPr>
          <w:ilvl w:val="0"/>
          <w:numId w:val="33"/>
        </w:numPr>
        <w:spacing w:line="240" w:lineRule="auto"/>
        <w:ind w:left="0" w:firstLine="633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D49B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D49B7">
        <w:rPr>
          <w:rFonts w:eastAsia="Calibri"/>
          <w:sz w:val="28"/>
          <w:szCs w:val="28"/>
          <w:lang w:val="en-US" w:eastAsia="en-US"/>
        </w:rPr>
        <w:t>http</w:t>
      </w:r>
      <w:r w:rsidRPr="00BD49B7">
        <w:rPr>
          <w:rFonts w:eastAsia="Calibri"/>
          <w:sz w:val="28"/>
          <w:szCs w:val="28"/>
          <w:lang w:eastAsia="en-US"/>
        </w:rPr>
        <w:t>://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D49B7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E83F4F" w:rsidRPr="00312DD1" w:rsidRDefault="00BD49B7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E83F4F" w:rsidRPr="00312DD1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8" w:history="1">
        <w:r w:rsidRPr="0096519E">
          <w:rPr>
            <w:rStyle w:val="a4"/>
            <w:sz w:val="28"/>
            <w:szCs w:val="28"/>
          </w:rPr>
          <w:t>http://</w:t>
        </w:r>
        <w:r w:rsidRPr="0096519E">
          <w:rPr>
            <w:rStyle w:val="a4"/>
            <w:sz w:val="28"/>
            <w:szCs w:val="28"/>
            <w:lang w:val="en-US"/>
          </w:rPr>
          <w:t>www</w:t>
        </w:r>
        <w:r w:rsidRPr="0096519E">
          <w:rPr>
            <w:rStyle w:val="a4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BD49B7" w:rsidRPr="00312DD1" w:rsidRDefault="00BD49B7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3F4F" w:rsidRPr="00312DD1">
        <w:rPr>
          <w:sz w:val="28"/>
          <w:szCs w:val="28"/>
        </w:rPr>
        <w:t xml:space="preserve">Национальная ассоциация управления проектами, </w:t>
      </w:r>
      <w:hyperlink r:id="rId9" w:history="1">
        <w:r w:rsidR="00E83F4F" w:rsidRPr="00312DD1">
          <w:rPr>
            <w:rStyle w:val="a4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="00E83F4F" w:rsidRPr="00312DD1">
          <w:rPr>
            <w:rStyle w:val="a4"/>
            <w:bCs/>
            <w:color w:val="auto"/>
            <w:sz w:val="28"/>
            <w:szCs w:val="28"/>
            <w:u w:val="none"/>
          </w:rPr>
          <w:t>ttp</w:t>
        </w:r>
        <w:proofErr w:type="spellEnd"/>
        <w:r w:rsidR="00E83F4F" w:rsidRPr="00312DD1">
          <w:rPr>
            <w:rStyle w:val="a4"/>
            <w:bCs/>
            <w:color w:val="auto"/>
            <w:sz w:val="28"/>
            <w:szCs w:val="28"/>
            <w:u w:val="none"/>
          </w:rPr>
          <w:t>://</w:t>
        </w:r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83F4F"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="00E83F4F"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BD49B7" w:rsidRPr="00312DD1" w:rsidRDefault="00E83F4F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12DD1">
        <w:rPr>
          <w:sz w:val="28"/>
          <w:szCs w:val="28"/>
        </w:rPr>
        <w:t xml:space="preserve"> Московское отделение 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 (Институт проектного менеджмента), </w:t>
      </w:r>
      <w:hyperlink r:id="rId10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49B7">
        <w:rPr>
          <w:rStyle w:val="a4"/>
          <w:color w:val="auto"/>
          <w:sz w:val="28"/>
          <w:szCs w:val="28"/>
          <w:u w:val="none"/>
        </w:rPr>
        <w:t xml:space="preserve">, </w:t>
      </w:r>
      <w:r w:rsidR="00BD49B7" w:rsidRPr="00BD49B7">
        <w:rPr>
          <w:sz w:val="28"/>
          <w:szCs w:val="28"/>
        </w:rPr>
        <w:t xml:space="preserve">свободный. — </w:t>
      </w:r>
      <w:proofErr w:type="spellStart"/>
      <w:r w:rsidR="00BD49B7" w:rsidRPr="00BD49B7">
        <w:rPr>
          <w:sz w:val="28"/>
          <w:szCs w:val="28"/>
        </w:rPr>
        <w:t>Загл</w:t>
      </w:r>
      <w:proofErr w:type="spellEnd"/>
      <w:r w:rsidR="00BD49B7" w:rsidRPr="00BD49B7">
        <w:rPr>
          <w:sz w:val="28"/>
          <w:szCs w:val="28"/>
        </w:rPr>
        <w:t>. с экрана.</w:t>
      </w:r>
    </w:p>
    <w:p w:rsidR="00BD49B7" w:rsidRPr="00312DD1" w:rsidRDefault="00BD49B7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3F4F" w:rsidRPr="00312DD1">
        <w:rPr>
          <w:sz w:val="28"/>
          <w:szCs w:val="28"/>
        </w:rPr>
        <w:t>Институт проектного менеджмента (</w:t>
      </w:r>
      <w:r w:rsidR="00E83F4F" w:rsidRPr="00312DD1">
        <w:rPr>
          <w:sz w:val="28"/>
          <w:szCs w:val="28"/>
          <w:lang w:val="en-US"/>
        </w:rPr>
        <w:t>PMI</w:t>
      </w:r>
      <w:r w:rsidR="00E83F4F" w:rsidRPr="00312DD1">
        <w:rPr>
          <w:sz w:val="28"/>
          <w:szCs w:val="28"/>
        </w:rPr>
        <w:t xml:space="preserve">, </w:t>
      </w:r>
      <w:r w:rsidR="00E83F4F" w:rsidRPr="00312DD1">
        <w:rPr>
          <w:sz w:val="28"/>
          <w:szCs w:val="28"/>
          <w:lang w:val="en-US"/>
        </w:rPr>
        <w:t>USA</w:t>
      </w:r>
      <w:r w:rsidR="00E83F4F" w:rsidRPr="00312DD1">
        <w:rPr>
          <w:sz w:val="28"/>
          <w:szCs w:val="28"/>
        </w:rPr>
        <w:t>),</w:t>
      </w:r>
      <w:r w:rsidR="00E83F4F" w:rsidRPr="00312DD1">
        <w:rPr>
          <w:rStyle w:val="FontStyle67"/>
          <w:sz w:val="28"/>
          <w:szCs w:val="28"/>
        </w:rPr>
        <w:t xml:space="preserve"> </w:t>
      </w:r>
      <w:hyperlink r:id="rId11" w:history="1"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E83F4F"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83F4F"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="00E83F4F"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="00E83F4F" w:rsidRPr="00312DD1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F0260" w:rsidRPr="00BD49B7" w:rsidRDefault="00E83F4F" w:rsidP="00BD49B7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a4"/>
          <w:color w:val="auto"/>
          <w:sz w:val="28"/>
          <w:szCs w:val="28"/>
          <w:u w:val="none"/>
        </w:rPr>
      </w:pPr>
      <w:r w:rsidRPr="00312DD1">
        <w:rPr>
          <w:sz w:val="28"/>
          <w:szCs w:val="28"/>
        </w:rPr>
        <w:t xml:space="preserve"> Международная ассоциация управления проектами (</w:t>
      </w:r>
      <w:r w:rsidRPr="00312DD1">
        <w:rPr>
          <w:sz w:val="28"/>
          <w:szCs w:val="28"/>
          <w:lang w:val="en-US"/>
        </w:rPr>
        <w:t>IPMA</w:t>
      </w:r>
      <w:r w:rsidRPr="00312DD1">
        <w:rPr>
          <w:sz w:val="28"/>
          <w:szCs w:val="28"/>
        </w:rPr>
        <w:t xml:space="preserve">) </w:t>
      </w:r>
      <w:r w:rsidRPr="00312DD1">
        <w:rPr>
          <w:rStyle w:val="FontStyle67"/>
          <w:sz w:val="28"/>
          <w:szCs w:val="28"/>
          <w:lang w:val="en-US"/>
        </w:rPr>
        <w:t>http</w:t>
      </w:r>
      <w:r w:rsidRPr="00312DD1">
        <w:rPr>
          <w:rStyle w:val="FontStyle67"/>
          <w:sz w:val="28"/>
          <w:szCs w:val="28"/>
        </w:rPr>
        <w:t>://</w:t>
      </w:r>
      <w:hyperlink r:id="rId12" w:tgtFrame="_parent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  <w:r w:rsidR="00BD49B7">
        <w:rPr>
          <w:rStyle w:val="a4"/>
          <w:color w:val="auto"/>
          <w:sz w:val="28"/>
          <w:szCs w:val="28"/>
          <w:u w:val="none"/>
        </w:rPr>
        <w:t xml:space="preserve">, </w:t>
      </w:r>
      <w:r w:rsidR="00BD49B7">
        <w:rPr>
          <w:sz w:val="28"/>
          <w:szCs w:val="28"/>
        </w:rPr>
        <w:t xml:space="preserve">свободный. — </w:t>
      </w:r>
      <w:proofErr w:type="spellStart"/>
      <w:r w:rsidR="00BD49B7">
        <w:rPr>
          <w:sz w:val="28"/>
          <w:szCs w:val="28"/>
        </w:rPr>
        <w:t>Загл</w:t>
      </w:r>
      <w:proofErr w:type="spellEnd"/>
      <w:r w:rsidR="00BD49B7">
        <w:rPr>
          <w:sz w:val="28"/>
          <w:szCs w:val="28"/>
        </w:rPr>
        <w:t>. с экрана.</w:t>
      </w:r>
    </w:p>
    <w:p w:rsidR="00E83F4F" w:rsidRPr="00312DD1" w:rsidRDefault="00E83F4F" w:rsidP="00645933">
      <w:pPr>
        <w:pStyle w:val="Style40"/>
        <w:widowControl/>
        <w:numPr>
          <w:ilvl w:val="0"/>
          <w:numId w:val="27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Общероссийская Сеть распространения правовой информации </w:t>
      </w:r>
      <w:proofErr w:type="spellStart"/>
      <w:r w:rsidRPr="00312DD1">
        <w:rPr>
          <w:sz w:val="28"/>
          <w:szCs w:val="28"/>
        </w:rPr>
        <w:t>КонсультантПлюс</w:t>
      </w:r>
      <w:proofErr w:type="spellEnd"/>
      <w:r w:rsidR="00372E8D" w:rsidRPr="00312DD1">
        <w:rPr>
          <w:sz w:val="28"/>
          <w:szCs w:val="28"/>
        </w:rPr>
        <w:t xml:space="preserve">, </w:t>
      </w:r>
      <w:hyperlink r:id="rId13" w:history="1">
        <w:r w:rsidR="00372E8D" w:rsidRPr="00312DD1">
          <w:rPr>
            <w:rStyle w:val="a4"/>
            <w:color w:val="auto"/>
            <w:sz w:val="28"/>
            <w:szCs w:val="28"/>
            <w:u w:val="none"/>
          </w:rPr>
          <w:t>www.consultant.ru</w:t>
        </w:r>
      </w:hyperlink>
      <w:r w:rsidR="00BD49B7" w:rsidRPr="00BD49B7">
        <w:rPr>
          <w:sz w:val="28"/>
          <w:szCs w:val="28"/>
        </w:rPr>
        <w:t xml:space="preserve">, свободный. — </w:t>
      </w:r>
      <w:proofErr w:type="spellStart"/>
      <w:r w:rsidR="00BD49B7" w:rsidRPr="00BD49B7">
        <w:rPr>
          <w:sz w:val="28"/>
          <w:szCs w:val="28"/>
        </w:rPr>
        <w:t>Загл</w:t>
      </w:r>
      <w:proofErr w:type="spellEnd"/>
      <w:r w:rsidR="00BD49B7" w:rsidRPr="00BD49B7">
        <w:rPr>
          <w:sz w:val="28"/>
          <w:szCs w:val="28"/>
        </w:rPr>
        <w:t>. с экрана.</w:t>
      </w:r>
      <w:r w:rsidR="00372E8D" w:rsidRPr="00312DD1">
        <w:rPr>
          <w:sz w:val="28"/>
          <w:szCs w:val="28"/>
        </w:rPr>
        <w:t xml:space="preserve"> </w:t>
      </w:r>
    </w:p>
    <w:p w:rsidR="00EE7B57" w:rsidRDefault="00EE7B57" w:rsidP="00EE7B57">
      <w:pPr>
        <w:pStyle w:val="a3"/>
        <w:widowControl/>
        <w:spacing w:line="240" w:lineRule="auto"/>
        <w:ind w:left="0" w:firstLine="0"/>
        <w:rPr>
          <w:bCs/>
          <w:sz w:val="28"/>
          <w:szCs w:val="28"/>
        </w:rPr>
      </w:pPr>
    </w:p>
    <w:p w:rsidR="00EE7B57" w:rsidRPr="00EE7B57" w:rsidRDefault="00EE7B57" w:rsidP="00EE7B5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EE7B57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EE7B57" w:rsidRDefault="00EE7B57" w:rsidP="00EE7B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EE7B57" w:rsidRDefault="00EE7B57" w:rsidP="00EE7B57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EE7B57" w:rsidRDefault="00386002" w:rsidP="00386002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386002">
        <w:rPr>
          <w:rFonts w:eastAsia="Calibri"/>
          <w:bCs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-1103317</wp:posOffset>
            </wp:positionH>
            <wp:positionV relativeFrom="paragraph">
              <wp:posOffset>-352474</wp:posOffset>
            </wp:positionV>
            <wp:extent cx="7668492" cy="9250878"/>
            <wp:effectExtent l="0" t="0" r="889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492" cy="925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57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EE7B57" w:rsidRDefault="00EE7B57" w:rsidP="00EE7B57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http://sdo.pgups.ru.</w:t>
      </w:r>
    </w:p>
    <w:p w:rsidR="00EE7B57" w:rsidRDefault="00EE7B57" w:rsidP="003E7CF0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Проектно-экономическая практика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  <w:r w:rsidR="003E7CF0">
        <w:rPr>
          <w:rFonts w:eastAsia="Calibri"/>
          <w:bCs/>
          <w:sz w:val="28"/>
          <w:szCs w:val="28"/>
          <w:lang w:eastAsia="en-US"/>
        </w:rPr>
        <w:t xml:space="preserve"> операционная система </w:t>
      </w:r>
      <w:proofErr w:type="spellStart"/>
      <w:r w:rsidR="003E7CF0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="003E7CF0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M</w:t>
      </w:r>
      <w:r>
        <w:rPr>
          <w:rFonts w:eastAsia="Calibri"/>
          <w:bCs/>
          <w:sz w:val="28"/>
          <w:szCs w:val="28"/>
          <w:lang w:val="en-US" w:eastAsia="en-US"/>
        </w:rPr>
        <w:t>S</w:t>
      </w:r>
      <w:r w:rsidRPr="003E7CF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en-US" w:eastAsia="en-US"/>
        </w:rPr>
        <w:t>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C64D7" w:rsidRDefault="00DC64D7" w:rsidP="00DC64D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DC64D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312DD1" w:rsidRDefault="00312DD1" w:rsidP="00AE0B1A">
      <w:pPr>
        <w:spacing w:line="240" w:lineRule="auto"/>
        <w:ind w:firstLine="709"/>
        <w:rPr>
          <w:bCs/>
          <w:sz w:val="28"/>
        </w:rPr>
      </w:pPr>
    </w:p>
    <w:p w:rsidR="0069538A" w:rsidRPr="0069538A" w:rsidRDefault="0069538A" w:rsidP="0069538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69538A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>
        <w:rPr>
          <w:rFonts w:eastAsia="Calibri"/>
          <w:bCs/>
          <w:sz w:val="28"/>
          <w:szCs w:val="28"/>
          <w:lang w:eastAsia="en-US"/>
        </w:rPr>
        <w:t>проектно-экономической</w:t>
      </w:r>
      <w:r w:rsidRPr="0069538A">
        <w:rPr>
          <w:rFonts w:eastAsia="Calibri"/>
          <w:bCs/>
          <w:sz w:val="28"/>
          <w:szCs w:val="28"/>
          <w:lang w:eastAsia="en-US"/>
        </w:rPr>
        <w:t xml:space="preserve"> практике включает в свой состав специальные помещения:</w:t>
      </w:r>
    </w:p>
    <w:p w:rsidR="0069538A" w:rsidRPr="0069538A" w:rsidRDefault="0069538A" w:rsidP="0069538A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69538A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69538A" w:rsidRPr="0069538A" w:rsidRDefault="0069538A" w:rsidP="0069538A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69538A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69538A" w:rsidRPr="0069538A" w:rsidRDefault="0069538A" w:rsidP="0069538A">
      <w:pPr>
        <w:widowControl/>
        <w:numPr>
          <w:ilvl w:val="0"/>
          <w:numId w:val="35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69538A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69538A" w:rsidRPr="0069538A" w:rsidRDefault="0069538A" w:rsidP="0069538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69538A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9538A" w:rsidRPr="0069538A" w:rsidRDefault="0069538A" w:rsidP="0069538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69538A">
        <w:rPr>
          <w:rFonts w:eastAsia="Calibri"/>
          <w:bCs/>
          <w:sz w:val="28"/>
          <w:szCs w:val="28"/>
          <w:lang w:eastAsia="en-US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69538A" w:rsidRPr="0069538A" w:rsidRDefault="0069538A" w:rsidP="0069538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69538A">
        <w:rPr>
          <w:rFonts w:eastAsia="Calibri"/>
          <w:bCs/>
          <w:sz w:val="28"/>
          <w:szCs w:val="28"/>
          <w:lang w:eastAsia="en-US"/>
        </w:rPr>
        <w:t>Помещение для самостоятельной работы обучающихся (ауд. 7-423) оснащена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9538A" w:rsidRPr="0069538A" w:rsidRDefault="0069538A" w:rsidP="006953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7B57" w:rsidRDefault="00386002" w:rsidP="00EE7B57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3C2770">
        <w:rPr>
          <w:noProof/>
        </w:rPr>
        <w:drawing>
          <wp:anchor distT="0" distB="0" distL="114300" distR="114300" simplePos="0" relativeHeight="251662336" behindDoc="0" locked="0" layoutInCell="1" allowOverlap="1" wp14:anchorId="1BC9F3E7" wp14:editId="2D9E9EEA">
            <wp:simplePos x="0" y="0"/>
            <wp:positionH relativeFrom="column">
              <wp:posOffset>2419985</wp:posOffset>
            </wp:positionH>
            <wp:positionV relativeFrom="paragraph">
              <wp:posOffset>19050</wp:posOffset>
            </wp:positionV>
            <wp:extent cx="1247775" cy="7905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002" w:rsidRDefault="00386002" w:rsidP="00EE7B57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386002" w:rsidRPr="00931968" w:rsidRDefault="00386002" w:rsidP="0038600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31968">
        <w:rPr>
          <w:sz w:val="28"/>
          <w:szCs w:val="28"/>
        </w:rPr>
        <w:t xml:space="preserve">Разработчик программы,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968">
        <w:rPr>
          <w:sz w:val="28"/>
          <w:szCs w:val="28"/>
        </w:rPr>
        <w:t>М.С. Кораблева</w:t>
      </w:r>
    </w:p>
    <w:p w:rsidR="00087799" w:rsidRDefault="00386002" w:rsidP="00386002">
      <w:pPr>
        <w:widowControl/>
        <w:spacing w:line="240" w:lineRule="auto"/>
        <w:ind w:firstLine="0"/>
        <w:rPr>
          <w:sz w:val="28"/>
          <w:szCs w:val="28"/>
        </w:rPr>
      </w:pPr>
      <w:r w:rsidRPr="00931968">
        <w:rPr>
          <w:sz w:val="28"/>
          <w:szCs w:val="28"/>
        </w:rPr>
        <w:t>доцент</w:t>
      </w:r>
    </w:p>
    <w:p w:rsidR="00386002" w:rsidRDefault="00386002" w:rsidP="0038600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Pr="00D2714B" w:rsidRDefault="00386002" w:rsidP="00386002">
      <w:pPr>
        <w:widowControl/>
        <w:spacing w:line="240" w:lineRule="auto"/>
        <w:ind w:firstLine="0"/>
        <w:rPr>
          <w:bCs/>
          <w:sz w:val="28"/>
          <w:szCs w:val="28"/>
        </w:rPr>
      </w:pPr>
      <w:r w:rsidRPr="00931968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931968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2016</w:t>
      </w:r>
      <w:r w:rsidRPr="00931968">
        <w:rPr>
          <w:sz w:val="28"/>
          <w:szCs w:val="28"/>
        </w:rPr>
        <w:t xml:space="preserve"> г.</w:t>
      </w:r>
    </w:p>
    <w:p w:rsidR="00EE7B57" w:rsidRDefault="00EE7B57" w:rsidP="002508CB">
      <w:pPr>
        <w:widowControl/>
        <w:spacing w:line="240" w:lineRule="auto"/>
        <w:ind w:firstLine="851"/>
      </w:pPr>
    </w:p>
    <w:sectPr w:rsidR="00EE7B57" w:rsidSect="00761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A3818"/>
    <w:multiLevelType w:val="singleLevel"/>
    <w:tmpl w:val="B09848A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7F0948"/>
    <w:multiLevelType w:val="hybridMultilevel"/>
    <w:tmpl w:val="71E6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B71416"/>
    <w:multiLevelType w:val="hybridMultilevel"/>
    <w:tmpl w:val="A822B856"/>
    <w:lvl w:ilvl="0" w:tplc="2BB4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4161F"/>
    <w:multiLevelType w:val="hybridMultilevel"/>
    <w:tmpl w:val="8E307494"/>
    <w:lvl w:ilvl="0" w:tplc="993C247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A4B5F79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15"/>
  </w:num>
  <w:num w:numId="5">
    <w:abstractNumId w:val="4"/>
  </w:num>
  <w:num w:numId="6">
    <w:abstractNumId w:val="19"/>
  </w:num>
  <w:num w:numId="7">
    <w:abstractNumId w:val="5"/>
  </w:num>
  <w:num w:numId="8">
    <w:abstractNumId w:val="16"/>
  </w:num>
  <w:num w:numId="9">
    <w:abstractNumId w:val="22"/>
  </w:num>
  <w:num w:numId="10">
    <w:abstractNumId w:val="13"/>
  </w:num>
  <w:num w:numId="11">
    <w:abstractNumId w:val="12"/>
  </w:num>
  <w:num w:numId="12">
    <w:abstractNumId w:val="32"/>
  </w:num>
  <w:num w:numId="13">
    <w:abstractNumId w:val="26"/>
  </w:num>
  <w:num w:numId="14">
    <w:abstractNumId w:val="30"/>
  </w:num>
  <w:num w:numId="15">
    <w:abstractNumId w:val="29"/>
  </w:num>
  <w:num w:numId="16">
    <w:abstractNumId w:val="21"/>
  </w:num>
  <w:num w:numId="17">
    <w:abstractNumId w:val="7"/>
  </w:num>
  <w:num w:numId="18">
    <w:abstractNumId w:val="9"/>
  </w:num>
  <w:num w:numId="19">
    <w:abstractNumId w:val="8"/>
  </w:num>
  <w:num w:numId="20">
    <w:abstractNumId w:val="23"/>
  </w:num>
  <w:num w:numId="21">
    <w:abstractNumId w:val="6"/>
  </w:num>
  <w:num w:numId="22">
    <w:abstractNumId w:val="31"/>
  </w:num>
  <w:num w:numId="23">
    <w:abstractNumId w:val="17"/>
  </w:num>
  <w:num w:numId="24">
    <w:abstractNumId w:val="20"/>
  </w:num>
  <w:num w:numId="25">
    <w:abstractNumId w:val="0"/>
  </w:num>
  <w:num w:numId="26">
    <w:abstractNumId w:val="3"/>
  </w:num>
  <w:num w:numId="27">
    <w:abstractNumId w:val="1"/>
  </w:num>
  <w:num w:numId="28">
    <w:abstractNumId w:val="24"/>
  </w:num>
  <w:num w:numId="29">
    <w:abstractNumId w:val="2"/>
  </w:num>
  <w:num w:numId="30">
    <w:abstractNumId w:val="28"/>
  </w:num>
  <w:num w:numId="31">
    <w:abstractNumId w:val="33"/>
  </w:num>
  <w:num w:numId="32">
    <w:abstractNumId w:val="27"/>
  </w:num>
  <w:num w:numId="33">
    <w:abstractNumId w:val="1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2D72"/>
    <w:rsid w:val="00013395"/>
    <w:rsid w:val="0001523C"/>
    <w:rsid w:val="00015646"/>
    <w:rsid w:val="000176DC"/>
    <w:rsid w:val="00021307"/>
    <w:rsid w:val="0002349A"/>
    <w:rsid w:val="00034024"/>
    <w:rsid w:val="00072C83"/>
    <w:rsid w:val="00087799"/>
    <w:rsid w:val="00087E0A"/>
    <w:rsid w:val="00092BE8"/>
    <w:rsid w:val="000A0CC7"/>
    <w:rsid w:val="000A346F"/>
    <w:rsid w:val="000A7FBC"/>
    <w:rsid w:val="000B2834"/>
    <w:rsid w:val="000B53FB"/>
    <w:rsid w:val="000B6233"/>
    <w:rsid w:val="000C41DF"/>
    <w:rsid w:val="000D0D16"/>
    <w:rsid w:val="000E0EC1"/>
    <w:rsid w:val="000E1649"/>
    <w:rsid w:val="000E35E9"/>
    <w:rsid w:val="000E474B"/>
    <w:rsid w:val="000E6F75"/>
    <w:rsid w:val="000F1992"/>
    <w:rsid w:val="000F4984"/>
    <w:rsid w:val="000F589A"/>
    <w:rsid w:val="000F7490"/>
    <w:rsid w:val="00122920"/>
    <w:rsid w:val="001267A8"/>
    <w:rsid w:val="00134260"/>
    <w:rsid w:val="00136E09"/>
    <w:rsid w:val="00142D82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33AA"/>
    <w:rsid w:val="001962B4"/>
    <w:rsid w:val="001A5E7F"/>
    <w:rsid w:val="001A78C6"/>
    <w:rsid w:val="001E0ECE"/>
    <w:rsid w:val="001E6889"/>
    <w:rsid w:val="00200A40"/>
    <w:rsid w:val="00202776"/>
    <w:rsid w:val="00205525"/>
    <w:rsid w:val="002078CA"/>
    <w:rsid w:val="00212F72"/>
    <w:rsid w:val="002137C5"/>
    <w:rsid w:val="00217EEE"/>
    <w:rsid w:val="00217FBC"/>
    <w:rsid w:val="00220039"/>
    <w:rsid w:val="00233DBB"/>
    <w:rsid w:val="00236CC6"/>
    <w:rsid w:val="002508CB"/>
    <w:rsid w:val="00251DB9"/>
    <w:rsid w:val="00257AAF"/>
    <w:rsid w:val="00257B07"/>
    <w:rsid w:val="002720D1"/>
    <w:rsid w:val="002766FC"/>
    <w:rsid w:val="00281A88"/>
    <w:rsid w:val="00294080"/>
    <w:rsid w:val="00294C03"/>
    <w:rsid w:val="00297523"/>
    <w:rsid w:val="002E0DFE"/>
    <w:rsid w:val="002E1FE1"/>
    <w:rsid w:val="002F6403"/>
    <w:rsid w:val="00312DD1"/>
    <w:rsid w:val="0031788C"/>
    <w:rsid w:val="00322E18"/>
    <w:rsid w:val="00324F90"/>
    <w:rsid w:val="00345F47"/>
    <w:rsid w:val="003501E6"/>
    <w:rsid w:val="0035335F"/>
    <w:rsid w:val="0035556A"/>
    <w:rsid w:val="00355B60"/>
    <w:rsid w:val="00361F8E"/>
    <w:rsid w:val="00372E8D"/>
    <w:rsid w:val="003856B8"/>
    <w:rsid w:val="00386002"/>
    <w:rsid w:val="00391E71"/>
    <w:rsid w:val="0039566C"/>
    <w:rsid w:val="00397698"/>
    <w:rsid w:val="00397A1D"/>
    <w:rsid w:val="003A777B"/>
    <w:rsid w:val="003B0A49"/>
    <w:rsid w:val="003B66CA"/>
    <w:rsid w:val="003C1BCC"/>
    <w:rsid w:val="003C4293"/>
    <w:rsid w:val="003D4E39"/>
    <w:rsid w:val="003E4BF6"/>
    <w:rsid w:val="003E7CF0"/>
    <w:rsid w:val="003F0260"/>
    <w:rsid w:val="00406A35"/>
    <w:rsid w:val="0040703A"/>
    <w:rsid w:val="004109CF"/>
    <w:rsid w:val="00417C44"/>
    <w:rsid w:val="004413C7"/>
    <w:rsid w:val="00442C50"/>
    <w:rsid w:val="00443E82"/>
    <w:rsid w:val="00447047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319E"/>
    <w:rsid w:val="004C3FFE"/>
    <w:rsid w:val="004C4122"/>
    <w:rsid w:val="004F01ED"/>
    <w:rsid w:val="004F45B3"/>
    <w:rsid w:val="004F472C"/>
    <w:rsid w:val="0050179B"/>
    <w:rsid w:val="0050182F"/>
    <w:rsid w:val="005108CA"/>
    <w:rsid w:val="005128A4"/>
    <w:rsid w:val="00523570"/>
    <w:rsid w:val="005260A7"/>
    <w:rsid w:val="00540201"/>
    <w:rsid w:val="00541A68"/>
    <w:rsid w:val="00542E1B"/>
    <w:rsid w:val="00550681"/>
    <w:rsid w:val="005553CA"/>
    <w:rsid w:val="00567324"/>
    <w:rsid w:val="00574AF6"/>
    <w:rsid w:val="00587FA5"/>
    <w:rsid w:val="005967F7"/>
    <w:rsid w:val="00597D2B"/>
    <w:rsid w:val="005B5D66"/>
    <w:rsid w:val="005C40C7"/>
    <w:rsid w:val="005D06FA"/>
    <w:rsid w:val="005D0CAE"/>
    <w:rsid w:val="005E4B91"/>
    <w:rsid w:val="005E7989"/>
    <w:rsid w:val="005F29AD"/>
    <w:rsid w:val="005F6C0A"/>
    <w:rsid w:val="00603561"/>
    <w:rsid w:val="006045A8"/>
    <w:rsid w:val="00613208"/>
    <w:rsid w:val="006164A9"/>
    <w:rsid w:val="00616619"/>
    <w:rsid w:val="006338D7"/>
    <w:rsid w:val="00636783"/>
    <w:rsid w:val="00645933"/>
    <w:rsid w:val="006622A4"/>
    <w:rsid w:val="00670C02"/>
    <w:rsid w:val="00672EE1"/>
    <w:rsid w:val="006758BB"/>
    <w:rsid w:val="006759B2"/>
    <w:rsid w:val="00677827"/>
    <w:rsid w:val="006839AD"/>
    <w:rsid w:val="00692E37"/>
    <w:rsid w:val="0069538A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AE2"/>
    <w:rsid w:val="00731B78"/>
    <w:rsid w:val="00736A1B"/>
    <w:rsid w:val="00743903"/>
    <w:rsid w:val="00761A4D"/>
    <w:rsid w:val="00766ED7"/>
    <w:rsid w:val="00776D08"/>
    <w:rsid w:val="007913A5"/>
    <w:rsid w:val="007917E8"/>
    <w:rsid w:val="007921BB"/>
    <w:rsid w:val="00793671"/>
    <w:rsid w:val="007A0529"/>
    <w:rsid w:val="007A37B5"/>
    <w:rsid w:val="007C1CCC"/>
    <w:rsid w:val="007C276A"/>
    <w:rsid w:val="007C60A6"/>
    <w:rsid w:val="007E0D37"/>
    <w:rsid w:val="007E3977"/>
    <w:rsid w:val="007E7072"/>
    <w:rsid w:val="007F2B72"/>
    <w:rsid w:val="00807E0D"/>
    <w:rsid w:val="008147D9"/>
    <w:rsid w:val="00824B94"/>
    <w:rsid w:val="0082621D"/>
    <w:rsid w:val="008353E1"/>
    <w:rsid w:val="00843BA2"/>
    <w:rsid w:val="00846C11"/>
    <w:rsid w:val="00854E56"/>
    <w:rsid w:val="008602C6"/>
    <w:rsid w:val="008633AD"/>
    <w:rsid w:val="008651E5"/>
    <w:rsid w:val="0087244A"/>
    <w:rsid w:val="008738C0"/>
    <w:rsid w:val="00874A5E"/>
    <w:rsid w:val="008813E8"/>
    <w:rsid w:val="008B38CD"/>
    <w:rsid w:val="008B3A13"/>
    <w:rsid w:val="008B7617"/>
    <w:rsid w:val="008D43D6"/>
    <w:rsid w:val="008D697A"/>
    <w:rsid w:val="008E0971"/>
    <w:rsid w:val="008E3B53"/>
    <w:rsid w:val="008F38C8"/>
    <w:rsid w:val="00906438"/>
    <w:rsid w:val="009114CB"/>
    <w:rsid w:val="00912747"/>
    <w:rsid w:val="009244C4"/>
    <w:rsid w:val="009306FB"/>
    <w:rsid w:val="00931968"/>
    <w:rsid w:val="00933EC2"/>
    <w:rsid w:val="00942B00"/>
    <w:rsid w:val="0095427B"/>
    <w:rsid w:val="00961356"/>
    <w:rsid w:val="00965346"/>
    <w:rsid w:val="009700F4"/>
    <w:rsid w:val="00973A15"/>
    <w:rsid w:val="00974682"/>
    <w:rsid w:val="00974C27"/>
    <w:rsid w:val="0097613B"/>
    <w:rsid w:val="009813FA"/>
    <w:rsid w:val="00985000"/>
    <w:rsid w:val="0098550A"/>
    <w:rsid w:val="009A3C08"/>
    <w:rsid w:val="009B66A3"/>
    <w:rsid w:val="009D66E8"/>
    <w:rsid w:val="009D6973"/>
    <w:rsid w:val="009D6BBE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24D7"/>
    <w:rsid w:val="00A5339A"/>
    <w:rsid w:val="00A55036"/>
    <w:rsid w:val="00A63776"/>
    <w:rsid w:val="00A7043A"/>
    <w:rsid w:val="00A8508F"/>
    <w:rsid w:val="00AA1EF0"/>
    <w:rsid w:val="00AB03EF"/>
    <w:rsid w:val="00AB57D4"/>
    <w:rsid w:val="00AB5D15"/>
    <w:rsid w:val="00AB689B"/>
    <w:rsid w:val="00AD5B9E"/>
    <w:rsid w:val="00AD5CD4"/>
    <w:rsid w:val="00AD642A"/>
    <w:rsid w:val="00AD7845"/>
    <w:rsid w:val="00AE0B1A"/>
    <w:rsid w:val="00AE3971"/>
    <w:rsid w:val="00AF34CF"/>
    <w:rsid w:val="00AF632C"/>
    <w:rsid w:val="00B00625"/>
    <w:rsid w:val="00B01916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87B82"/>
    <w:rsid w:val="00BB4F84"/>
    <w:rsid w:val="00BC0A74"/>
    <w:rsid w:val="00BC1DFB"/>
    <w:rsid w:val="00BD1997"/>
    <w:rsid w:val="00BD4749"/>
    <w:rsid w:val="00BD49B7"/>
    <w:rsid w:val="00BE1890"/>
    <w:rsid w:val="00BE1C33"/>
    <w:rsid w:val="00BE4E4C"/>
    <w:rsid w:val="00BF2A17"/>
    <w:rsid w:val="00BF49EC"/>
    <w:rsid w:val="00BF58CD"/>
    <w:rsid w:val="00C02630"/>
    <w:rsid w:val="00C03E36"/>
    <w:rsid w:val="00C0489D"/>
    <w:rsid w:val="00C228D2"/>
    <w:rsid w:val="00C2781E"/>
    <w:rsid w:val="00C31C43"/>
    <w:rsid w:val="00C33624"/>
    <w:rsid w:val="00C36D68"/>
    <w:rsid w:val="00C37D9F"/>
    <w:rsid w:val="00C44115"/>
    <w:rsid w:val="00C50101"/>
    <w:rsid w:val="00C51C84"/>
    <w:rsid w:val="00C53ABB"/>
    <w:rsid w:val="00C573A9"/>
    <w:rsid w:val="00C64284"/>
    <w:rsid w:val="00C72B3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483F"/>
    <w:rsid w:val="00D23D0B"/>
    <w:rsid w:val="00D23ED0"/>
    <w:rsid w:val="00D2714B"/>
    <w:rsid w:val="00D37C1A"/>
    <w:rsid w:val="00D514C5"/>
    <w:rsid w:val="00D6325A"/>
    <w:rsid w:val="00D6374D"/>
    <w:rsid w:val="00D75AB6"/>
    <w:rsid w:val="00D84600"/>
    <w:rsid w:val="00D87A57"/>
    <w:rsid w:val="00DA4F2C"/>
    <w:rsid w:val="00DB411A"/>
    <w:rsid w:val="00DB7F70"/>
    <w:rsid w:val="00DC6162"/>
    <w:rsid w:val="00DC64D7"/>
    <w:rsid w:val="00DF0E41"/>
    <w:rsid w:val="00DF7688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8CE"/>
    <w:rsid w:val="00E80B23"/>
    <w:rsid w:val="00E8214F"/>
    <w:rsid w:val="00E83F4F"/>
    <w:rsid w:val="00E960EA"/>
    <w:rsid w:val="00E97136"/>
    <w:rsid w:val="00E97F27"/>
    <w:rsid w:val="00EA2847"/>
    <w:rsid w:val="00EA3F5E"/>
    <w:rsid w:val="00EA5A26"/>
    <w:rsid w:val="00EA5F0E"/>
    <w:rsid w:val="00EB1132"/>
    <w:rsid w:val="00EB36D3"/>
    <w:rsid w:val="00EB402F"/>
    <w:rsid w:val="00EC5DB9"/>
    <w:rsid w:val="00ED101F"/>
    <w:rsid w:val="00ED2D4E"/>
    <w:rsid w:val="00ED448C"/>
    <w:rsid w:val="00ED5BBC"/>
    <w:rsid w:val="00ED5FA4"/>
    <w:rsid w:val="00EE02D8"/>
    <w:rsid w:val="00EE7B57"/>
    <w:rsid w:val="00EF5287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60B5E"/>
    <w:rsid w:val="00F6754B"/>
    <w:rsid w:val="00F73AF6"/>
    <w:rsid w:val="00F9027D"/>
    <w:rsid w:val="00F93D17"/>
    <w:rsid w:val="00FA7C25"/>
    <w:rsid w:val="00FB7C3B"/>
    <w:rsid w:val="00FC3EC0"/>
    <w:rsid w:val="00FC47F8"/>
    <w:rsid w:val="00FD53B6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9613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4C2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27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67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9613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4C2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27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67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n.ru" TargetMode="External"/><Relationship Id="rId13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books.ru/reading.php?productid=342035" TargetMode="External"/><Relationship Id="rId12" Type="http://schemas.openxmlformats.org/officeDocument/2006/relationships/hyperlink" Target="http://www.ipma.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mi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p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net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Сакс</cp:lastModifiedBy>
  <cp:revision>5</cp:revision>
  <cp:lastPrinted>2018-02-27T09:46:00Z</cp:lastPrinted>
  <dcterms:created xsi:type="dcterms:W3CDTF">2018-07-02T05:21:00Z</dcterms:created>
  <dcterms:modified xsi:type="dcterms:W3CDTF">2018-07-02T05:23:00Z</dcterms:modified>
</cp:coreProperties>
</file>