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DC02EE" w:rsidRPr="00DC02EE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DC02EE" w:rsidRPr="00DC02EE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DC02EE">
        <w:rPr>
          <w:rFonts w:ascii="Times New Roman" w:hAnsi="Times New Roman" w:cs="Times New Roman"/>
          <w:sz w:val="24"/>
          <w:szCs w:val="24"/>
        </w:rPr>
        <w:t>распределённая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0E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ОК-3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ОК-4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ОК-5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ОК-6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DC02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02EE" w:rsidRPr="00DC02EE">
        <w:rPr>
          <w:rFonts w:ascii="Times New Roman" w:hAnsi="Times New Roman" w:cs="Times New Roman"/>
          <w:bCs/>
          <w:iCs/>
          <w:sz w:val="24"/>
          <w:szCs w:val="24"/>
        </w:rPr>
        <w:t>ПК-17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ЗНАТЬ: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полный комплекс правовых и нормативных актов в сфере безопасности, относящихся к виду и объекту профессиональной деятельности;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способы по повышению эффект</w:t>
      </w:r>
      <w:r w:rsidR="007B6E57">
        <w:rPr>
          <w:rFonts w:ascii="Times New Roman" w:hAnsi="Times New Roman" w:cs="Times New Roman"/>
          <w:sz w:val="24"/>
          <w:szCs w:val="24"/>
        </w:rPr>
        <w:t>ивности использования оборудова</w:t>
      </w:r>
      <w:r w:rsidRPr="00DC02EE">
        <w:rPr>
          <w:rFonts w:ascii="Times New Roman" w:hAnsi="Times New Roman" w:cs="Times New Roman"/>
          <w:sz w:val="24"/>
          <w:szCs w:val="24"/>
        </w:rPr>
        <w:t>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УМЕТЬ: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использовать на практике умения</w:t>
      </w:r>
      <w:r w:rsidR="007B6E57">
        <w:rPr>
          <w:rFonts w:ascii="Times New Roman" w:hAnsi="Times New Roman" w:cs="Times New Roman"/>
          <w:sz w:val="24"/>
          <w:szCs w:val="24"/>
        </w:rPr>
        <w:t xml:space="preserve"> и навыки в организации исследо</w:t>
      </w:r>
      <w:r w:rsidRPr="00DC02EE">
        <w:rPr>
          <w:rFonts w:ascii="Times New Roman" w:hAnsi="Times New Roman" w:cs="Times New Roman"/>
          <w:sz w:val="24"/>
          <w:szCs w:val="24"/>
        </w:rPr>
        <w:t>вательских и проектных работ, в управлении коллективом;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профессионально эксплуатировать современное оборудование и приборы;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применять современные методы</w:t>
      </w:r>
      <w:r w:rsidR="007B6E57">
        <w:rPr>
          <w:rFonts w:ascii="Times New Roman" w:hAnsi="Times New Roman" w:cs="Times New Roman"/>
          <w:sz w:val="24"/>
          <w:szCs w:val="24"/>
        </w:rPr>
        <w:t xml:space="preserve"> исследования, оценивать и пред</w:t>
      </w:r>
      <w:r w:rsidRPr="00DC02EE">
        <w:rPr>
          <w:rFonts w:ascii="Times New Roman" w:hAnsi="Times New Roman" w:cs="Times New Roman"/>
          <w:sz w:val="24"/>
          <w:szCs w:val="24"/>
        </w:rPr>
        <w:t>ставлять результаты выполненной работы;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использовать иностранный язык в профессиональной сфере;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 xml:space="preserve">- руководить коллективом в сфере своей профессиональной </w:t>
      </w:r>
      <w:proofErr w:type="gramStart"/>
      <w:r w:rsidRPr="00DC02EE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DC02E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DC02EE">
        <w:rPr>
          <w:rFonts w:ascii="Times New Roman" w:hAnsi="Times New Roman" w:cs="Times New Roman"/>
          <w:sz w:val="24"/>
          <w:szCs w:val="24"/>
        </w:rPr>
        <w:t>, толерантно воспринимая социальные, этнические, конфессиональные и культурные различия;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 xml:space="preserve">- осуществлять планирование, постановку и проведение </w:t>
      </w:r>
      <w:proofErr w:type="spellStart"/>
      <w:proofErr w:type="gramStart"/>
      <w:r w:rsidRPr="00DC02EE">
        <w:rPr>
          <w:rFonts w:ascii="Times New Roman" w:hAnsi="Times New Roman" w:cs="Times New Roman"/>
          <w:sz w:val="24"/>
          <w:szCs w:val="24"/>
        </w:rPr>
        <w:t>теоретиче-ских</w:t>
      </w:r>
      <w:proofErr w:type="spellEnd"/>
      <w:proofErr w:type="gramEnd"/>
      <w:r w:rsidRPr="00DC02EE">
        <w:rPr>
          <w:rFonts w:ascii="Times New Roman" w:hAnsi="Times New Roman" w:cs="Times New Roman"/>
          <w:sz w:val="24"/>
          <w:szCs w:val="24"/>
        </w:rPr>
        <w:t xml:space="preserve"> и экспериментальных научных исследований по поиску и проверке новых идей </w:t>
      </w:r>
      <w:r w:rsidRPr="00DC02EE">
        <w:rPr>
          <w:rFonts w:ascii="Times New Roman" w:hAnsi="Times New Roman" w:cs="Times New Roman"/>
          <w:sz w:val="24"/>
          <w:szCs w:val="24"/>
        </w:rPr>
        <w:lastRenderedPageBreak/>
        <w:t>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для изготовления наземных транспортно-технологических машин и их технологического оборудования;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 xml:space="preserve">- проводить испытания наземных транспортно-технологических </w:t>
      </w:r>
      <w:proofErr w:type="spellStart"/>
      <w:proofErr w:type="gramStart"/>
      <w:r w:rsidRPr="00DC02E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C02EE">
        <w:rPr>
          <w:rFonts w:ascii="Times New Roman" w:hAnsi="Times New Roman" w:cs="Times New Roman"/>
          <w:sz w:val="24"/>
          <w:szCs w:val="24"/>
        </w:rPr>
        <w:t>-шин</w:t>
      </w:r>
      <w:proofErr w:type="gramEnd"/>
      <w:r w:rsidRPr="00DC02EE">
        <w:rPr>
          <w:rFonts w:ascii="Times New Roman" w:hAnsi="Times New Roman" w:cs="Times New Roman"/>
          <w:sz w:val="24"/>
          <w:szCs w:val="24"/>
        </w:rPr>
        <w:t xml:space="preserve"> и их технологического оборудования;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ВЛАДЕТЬ: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способностью к саморазвитию, самореализации, использованию творческого потенциала;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безопасности;</w:t>
      </w:r>
    </w:p>
    <w:p w:rsidR="005854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i/>
          <w:sz w:val="24"/>
          <w:szCs w:val="24"/>
        </w:rPr>
        <w:t xml:space="preserve">Первый семестр: </w:t>
      </w:r>
      <w:r w:rsidRPr="00DC02EE">
        <w:rPr>
          <w:rFonts w:ascii="Times New Roman" w:hAnsi="Times New Roman" w:cs="Times New Roman"/>
          <w:sz w:val="24"/>
          <w:szCs w:val="24"/>
        </w:rPr>
        <w:t>ознакомление с тематикой научно-исследовательских работ в данной сфере; выбор магистрантом темы исследования; утверждение темы диссертации; утверждение плана работы над диссертацией с указанием основных мероприятий и сроков их реализации; постановка целей и задач диссертационного исследования.</w:t>
      </w:r>
    </w:p>
    <w:p w:rsidR="00DC02EE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i/>
          <w:sz w:val="24"/>
          <w:szCs w:val="24"/>
        </w:rPr>
        <w:t xml:space="preserve">Второй семестр: </w:t>
      </w:r>
      <w:r w:rsidRPr="00DC02EE">
        <w:rPr>
          <w:rFonts w:ascii="Times New Roman" w:hAnsi="Times New Roman" w:cs="Times New Roman"/>
          <w:sz w:val="24"/>
          <w:szCs w:val="24"/>
        </w:rPr>
        <w:t>изучение современного состояния проблемы; определение методологического аппарата, который предполагается использовать; изучение основных литературных источников, которые будут использованы в качестве теоретической базы исследования; публикация статьи по теме диссертационного исследования.</w:t>
      </w:r>
    </w:p>
    <w:p w:rsidR="00632136" w:rsidRPr="00DC02EE" w:rsidRDefault="00DC02EE" w:rsidP="00DC02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i/>
          <w:sz w:val="24"/>
          <w:szCs w:val="24"/>
        </w:rPr>
        <w:t xml:space="preserve">Третий семестр: </w:t>
      </w:r>
      <w:r w:rsidRPr="00DC02EE">
        <w:rPr>
          <w:rFonts w:ascii="Times New Roman" w:hAnsi="Times New Roman" w:cs="Times New Roman"/>
          <w:sz w:val="24"/>
          <w:szCs w:val="24"/>
        </w:rPr>
        <w:t>завершение сбора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bookmarkStart w:id="0" w:name="_GoBack"/>
      <w:bookmarkEnd w:id="0"/>
      <w:r w:rsidR="00DC02EE">
        <w:rPr>
          <w:rFonts w:ascii="Times New Roman" w:hAnsi="Times New Roman" w:cs="Times New Roman"/>
          <w:sz w:val="24"/>
          <w:szCs w:val="24"/>
        </w:rPr>
        <w:t>25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C02EE">
        <w:rPr>
          <w:rFonts w:ascii="Times New Roman" w:hAnsi="Times New Roman" w:cs="Times New Roman"/>
          <w:sz w:val="24"/>
          <w:szCs w:val="24"/>
        </w:rPr>
        <w:t>900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</w:rPr>
          <m:t>16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00B2">
        <w:rPr>
          <w:rFonts w:ascii="Times New Roman" w:hAnsi="Times New Roman" w:cs="Times New Roman"/>
          <w:sz w:val="24"/>
          <w:szCs w:val="24"/>
        </w:rPr>
        <w:t>)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DC02EE">
        <w:rPr>
          <w:rFonts w:ascii="Times New Roman" w:hAnsi="Times New Roman" w:cs="Times New Roman"/>
          <w:sz w:val="24"/>
          <w:szCs w:val="24"/>
        </w:rPr>
        <w:t>: 1, 2 семестры – зачёт; 3 семестр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10A5"/>
    <w:rsid w:val="00142E74"/>
    <w:rsid w:val="003B7332"/>
    <w:rsid w:val="004050E4"/>
    <w:rsid w:val="005854EE"/>
    <w:rsid w:val="005A6163"/>
    <w:rsid w:val="00632136"/>
    <w:rsid w:val="00712859"/>
    <w:rsid w:val="007B6E57"/>
    <w:rsid w:val="007E3C95"/>
    <w:rsid w:val="00BE23EC"/>
    <w:rsid w:val="00CA35C1"/>
    <w:rsid w:val="00D06585"/>
    <w:rsid w:val="00D5166C"/>
    <w:rsid w:val="00DC02EE"/>
    <w:rsid w:val="00EC00B2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18</cp:revision>
  <cp:lastPrinted>2016-08-29T09:36:00Z</cp:lastPrinted>
  <dcterms:created xsi:type="dcterms:W3CDTF">2016-02-10T06:02:00Z</dcterms:created>
  <dcterms:modified xsi:type="dcterms:W3CDTF">2017-11-04T20:42:00Z</dcterms:modified>
</cp:coreProperties>
</file>