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C27AF4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67E5A" w:rsidRPr="00567E5A">
        <w:rPr>
          <w:sz w:val="28"/>
          <w:szCs w:val="28"/>
        </w:rPr>
        <w:t>Технология металлов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1FCA" w:rsidRDefault="00331F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1FCA" w:rsidRDefault="00331F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1FCA" w:rsidRDefault="00331F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331FCA" w:rsidRPr="00D2714B" w:rsidRDefault="00331FCA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ПРОГРАММА</w:t>
      </w:r>
    </w:p>
    <w:p w:rsidR="008649D8" w:rsidRPr="00331FCA" w:rsidRDefault="00331FCA" w:rsidP="0095427B">
      <w:pPr>
        <w:widowControl/>
        <w:spacing w:line="240" w:lineRule="auto"/>
        <w:ind w:firstLine="0"/>
        <w:jc w:val="center"/>
        <w:rPr>
          <w:b/>
          <w:i/>
          <w:iCs/>
          <w:sz w:val="28"/>
          <w:szCs w:val="28"/>
        </w:rPr>
      </w:pPr>
      <w:r w:rsidRPr="00331FCA">
        <w:rPr>
          <w:b/>
          <w:i/>
          <w:iCs/>
          <w:sz w:val="28"/>
          <w:szCs w:val="28"/>
        </w:rPr>
        <w:t xml:space="preserve">производственной (или учебной) </w:t>
      </w:r>
      <w:r w:rsidR="00D33FD3" w:rsidRPr="00331FCA">
        <w:rPr>
          <w:b/>
          <w:i/>
          <w:iCs/>
          <w:sz w:val="28"/>
          <w:szCs w:val="28"/>
        </w:rPr>
        <w:t>практики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F01BF" w:rsidRPr="009F01B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D2714B">
        <w:rPr>
          <w:sz w:val="28"/>
          <w:szCs w:val="28"/>
        </w:rPr>
        <w:t>» (</w:t>
      </w:r>
      <w:r w:rsidR="00567E5A" w:rsidRPr="00567E5A">
        <w:rPr>
          <w:sz w:val="28"/>
          <w:szCs w:val="28"/>
        </w:rPr>
        <w:t>Б</w:t>
      </w:r>
      <w:r w:rsidR="002626A2">
        <w:rPr>
          <w:sz w:val="28"/>
          <w:szCs w:val="28"/>
        </w:rPr>
        <w:t>2</w:t>
      </w:r>
      <w:r w:rsidR="00567E5A" w:rsidRPr="00567E5A">
        <w:rPr>
          <w:sz w:val="28"/>
          <w:szCs w:val="28"/>
        </w:rPr>
        <w:t>.</w:t>
      </w:r>
      <w:r w:rsidR="002626A2">
        <w:rPr>
          <w:sz w:val="28"/>
          <w:szCs w:val="28"/>
        </w:rPr>
        <w:t>У.1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C0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038F">
        <w:rPr>
          <w:sz w:val="28"/>
          <w:szCs w:val="28"/>
        </w:rPr>
        <w:t xml:space="preserve">23.04.02 </w:t>
      </w:r>
      <w:r w:rsidR="008649D8" w:rsidRPr="00D2714B">
        <w:rPr>
          <w:sz w:val="28"/>
          <w:szCs w:val="28"/>
        </w:rPr>
        <w:t>«</w:t>
      </w:r>
      <w:r w:rsidRPr="006C038F">
        <w:rPr>
          <w:sz w:val="28"/>
          <w:szCs w:val="28"/>
        </w:rPr>
        <w:t>Наземные транспортно-технологические комплексы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 w:rsidR="006C038F" w:rsidRPr="006C038F">
        <w:rPr>
          <w:sz w:val="28"/>
          <w:szCs w:val="28"/>
        </w:rPr>
        <w:t>магистерской программе</w:t>
      </w:r>
    </w:p>
    <w:p w:rsidR="006C038F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C038F" w:rsidRPr="006C038F">
        <w:rPr>
          <w:sz w:val="28"/>
          <w:szCs w:val="28"/>
        </w:rPr>
        <w:t xml:space="preserve">Ремонт и эксплуатация наземных транспортно-технологических </w:t>
      </w:r>
    </w:p>
    <w:p w:rsidR="008649D8" w:rsidRPr="00D2714B" w:rsidRDefault="006C0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038F">
        <w:rPr>
          <w:sz w:val="28"/>
          <w:szCs w:val="28"/>
        </w:rPr>
        <w:t>комплексов и систем</w:t>
      </w:r>
      <w:r w:rsidR="008649D8" w:rsidRPr="00D2714B">
        <w:rPr>
          <w:sz w:val="28"/>
          <w:szCs w:val="28"/>
        </w:rPr>
        <w:t xml:space="preserve">»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6C038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331FCA">
        <w:rPr>
          <w:sz w:val="28"/>
          <w:szCs w:val="28"/>
        </w:rPr>
        <w:t>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67E5A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567E5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AD2F64">
        <w:rPr>
          <w:sz w:val="28"/>
          <w:szCs w:val="28"/>
        </w:rPr>
        <w:t>8</w:t>
      </w:r>
    </w:p>
    <w:p w:rsidR="00CD7FF3" w:rsidRDefault="008649D8" w:rsidP="00CD7FF3">
      <w:pPr>
        <w:ind w:firstLine="0"/>
        <w:rPr>
          <w:rFonts w:eastAsia="Calibri"/>
          <w:i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CD7FF3" w:rsidRPr="00567E5A">
        <w:rPr>
          <w:rFonts w:eastAsia="Calibri"/>
          <w:i/>
          <w:sz w:val="28"/>
          <w:szCs w:val="28"/>
        </w:rPr>
        <w:lastRenderedPageBreak/>
        <w:t xml:space="preserve"> </w:t>
      </w:r>
      <w:r w:rsidR="00AD2F64">
        <w:rPr>
          <w:rFonts w:eastAsia="Calibri"/>
          <w:i/>
          <w:noProof/>
          <w:sz w:val="28"/>
          <w:szCs w:val="28"/>
        </w:rPr>
        <w:drawing>
          <wp:inline distT="0" distB="0" distL="0" distR="0">
            <wp:extent cx="5940425" cy="50647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лист согласова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F3" w:rsidRDefault="00CD7FF3">
      <w:pPr>
        <w:widowControl/>
        <w:spacing w:line="240" w:lineRule="auto"/>
        <w:ind w:firstLine="0"/>
        <w:jc w:val="left"/>
        <w:rPr>
          <w:rFonts w:eastAsia="Calibri"/>
          <w:i/>
          <w:sz w:val="28"/>
          <w:szCs w:val="28"/>
        </w:rPr>
      </w:pPr>
      <w:r>
        <w:rPr>
          <w:rFonts w:eastAsia="Calibri"/>
          <w:i/>
          <w:sz w:val="28"/>
          <w:szCs w:val="28"/>
        </w:rPr>
        <w:br w:type="page"/>
      </w:r>
    </w:p>
    <w:p w:rsidR="008649D8" w:rsidRPr="00D2714B" w:rsidRDefault="00567E5A" w:rsidP="00C94603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 </w:t>
      </w:r>
      <w:r w:rsidR="00930C5F" w:rsidRPr="00930C5F">
        <w:rPr>
          <w:b/>
          <w:bCs/>
          <w:sz w:val="28"/>
          <w:szCs w:val="28"/>
        </w:rPr>
        <w:t>1. Вид</w:t>
      </w:r>
      <w:r w:rsidR="00930C5F">
        <w:rPr>
          <w:b/>
          <w:bCs/>
          <w:sz w:val="28"/>
          <w:szCs w:val="28"/>
        </w:rPr>
        <w:t xml:space="preserve"> </w:t>
      </w:r>
      <w:r w:rsidR="00930C5F" w:rsidRPr="00930C5F">
        <w:rPr>
          <w:b/>
          <w:bCs/>
          <w:sz w:val="28"/>
          <w:szCs w:val="28"/>
        </w:rPr>
        <w:t>практики, способы и формы ее проведения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9F01B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="008649D8" w:rsidRPr="00D2714B">
        <w:rPr>
          <w:sz w:val="28"/>
          <w:szCs w:val="28"/>
        </w:rPr>
        <w:t>рограмма составлена в соответствии с ФГОС ВО, утвержденным «</w:t>
      </w:r>
      <w:r w:rsidR="009D2509">
        <w:rPr>
          <w:sz w:val="28"/>
          <w:szCs w:val="28"/>
        </w:rPr>
        <w:t>06</w:t>
      </w:r>
      <w:r w:rsidR="008649D8" w:rsidRPr="00D2714B">
        <w:rPr>
          <w:sz w:val="28"/>
          <w:szCs w:val="28"/>
        </w:rPr>
        <w:t xml:space="preserve">» </w:t>
      </w:r>
      <w:r w:rsidR="009D2509">
        <w:rPr>
          <w:sz w:val="28"/>
          <w:szCs w:val="28"/>
        </w:rPr>
        <w:t>марта</w:t>
      </w:r>
      <w:r w:rsidR="00F35BF7">
        <w:rPr>
          <w:sz w:val="28"/>
          <w:szCs w:val="28"/>
        </w:rPr>
        <w:t xml:space="preserve"> 2015</w:t>
      </w:r>
      <w:r w:rsidR="008649D8" w:rsidRPr="00D2714B">
        <w:rPr>
          <w:sz w:val="28"/>
          <w:szCs w:val="28"/>
        </w:rPr>
        <w:t xml:space="preserve"> г., приказ №</w:t>
      </w:r>
      <w:r w:rsidR="009D2509">
        <w:rPr>
          <w:sz w:val="28"/>
          <w:szCs w:val="28"/>
        </w:rPr>
        <w:t>159</w:t>
      </w:r>
      <w:r w:rsidR="008649D8" w:rsidRPr="00D2714B">
        <w:rPr>
          <w:sz w:val="28"/>
          <w:szCs w:val="28"/>
        </w:rPr>
        <w:t xml:space="preserve"> по направлению </w:t>
      </w:r>
      <w:r w:rsidR="009D2509" w:rsidRPr="009D2509">
        <w:rPr>
          <w:sz w:val="28"/>
          <w:szCs w:val="28"/>
        </w:rPr>
        <w:t>23.04.02 «Наземные транспортно-технологические комплексы»</w:t>
      </w:r>
      <w:r w:rsidR="008649D8" w:rsidRPr="00D2714B">
        <w:rPr>
          <w:sz w:val="28"/>
          <w:szCs w:val="28"/>
        </w:rPr>
        <w:t xml:space="preserve">, по </w:t>
      </w:r>
      <w:r w:rsidR="00A96640">
        <w:rPr>
          <w:sz w:val="28"/>
          <w:szCs w:val="28"/>
        </w:rPr>
        <w:t>учебной практике</w:t>
      </w:r>
      <w:r w:rsidR="008649D8" w:rsidRPr="00D2714B">
        <w:rPr>
          <w:sz w:val="28"/>
          <w:szCs w:val="28"/>
        </w:rPr>
        <w:t xml:space="preserve"> «</w:t>
      </w:r>
      <w:r w:rsidRPr="009F01B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="008649D8" w:rsidRPr="00D2714B">
        <w:rPr>
          <w:sz w:val="28"/>
          <w:szCs w:val="28"/>
        </w:rPr>
        <w:t>».</w:t>
      </w:r>
    </w:p>
    <w:p w:rsidR="004A3FF9" w:rsidRPr="001962B4" w:rsidRDefault="009F01BF" w:rsidP="004A3FF9">
      <w:pPr>
        <w:widowControl/>
        <w:spacing w:line="240" w:lineRule="auto"/>
        <w:ind w:firstLine="851"/>
        <w:rPr>
          <w:color w:val="FF0000"/>
          <w:sz w:val="28"/>
          <w:szCs w:val="28"/>
        </w:rPr>
      </w:pPr>
      <w:r>
        <w:rPr>
          <w:sz w:val="28"/>
          <w:szCs w:val="28"/>
        </w:rPr>
        <w:t>Вид</w:t>
      </w:r>
      <w:r w:rsidR="004A3FF9">
        <w:rPr>
          <w:sz w:val="28"/>
          <w:szCs w:val="28"/>
        </w:rPr>
        <w:t xml:space="preserve"> </w:t>
      </w:r>
      <w:r w:rsidR="004A3FF9" w:rsidRPr="002137C5">
        <w:rPr>
          <w:sz w:val="28"/>
          <w:szCs w:val="28"/>
        </w:rPr>
        <w:t>практики –</w:t>
      </w:r>
      <w:r w:rsidR="004A3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учебная </w:t>
      </w:r>
      <w:r w:rsidR="00331FCA">
        <w:rPr>
          <w:sz w:val="28"/>
          <w:szCs w:val="28"/>
        </w:rPr>
        <w:t xml:space="preserve">практика </w:t>
      </w:r>
      <w:r w:rsidR="004A3FF9" w:rsidRPr="002137C5">
        <w:rPr>
          <w:sz w:val="28"/>
          <w:szCs w:val="28"/>
        </w:rPr>
        <w:t xml:space="preserve">в соответствии с учебным планом подготовки </w:t>
      </w:r>
      <w:r w:rsidR="009D2509">
        <w:rPr>
          <w:sz w:val="28"/>
          <w:szCs w:val="28"/>
        </w:rPr>
        <w:t>магистра</w:t>
      </w:r>
      <w:r w:rsidR="004A3FF9" w:rsidRPr="002137C5">
        <w:rPr>
          <w:sz w:val="28"/>
          <w:szCs w:val="28"/>
        </w:rPr>
        <w:t xml:space="preserve">, утвержденным </w:t>
      </w:r>
      <w:r w:rsidR="004A3FF9" w:rsidRPr="004A3FF9">
        <w:rPr>
          <w:sz w:val="28"/>
          <w:szCs w:val="28"/>
        </w:rPr>
        <w:t>«</w:t>
      </w:r>
      <w:r w:rsidR="009D2509">
        <w:rPr>
          <w:sz w:val="28"/>
          <w:szCs w:val="28"/>
        </w:rPr>
        <w:t>07</w:t>
      </w:r>
      <w:r w:rsidR="004A3FF9" w:rsidRPr="004A3FF9">
        <w:rPr>
          <w:sz w:val="28"/>
          <w:szCs w:val="28"/>
        </w:rPr>
        <w:t xml:space="preserve">» </w:t>
      </w:r>
      <w:r w:rsidR="009D2509">
        <w:rPr>
          <w:sz w:val="28"/>
          <w:szCs w:val="28"/>
        </w:rPr>
        <w:t>июля</w:t>
      </w:r>
      <w:r w:rsidR="004A3FF9" w:rsidRPr="004A3FF9">
        <w:rPr>
          <w:sz w:val="28"/>
          <w:szCs w:val="28"/>
        </w:rPr>
        <w:t xml:space="preserve"> 201</w:t>
      </w:r>
      <w:r w:rsidR="009D2509">
        <w:rPr>
          <w:sz w:val="28"/>
          <w:szCs w:val="28"/>
        </w:rPr>
        <w:t>5</w:t>
      </w:r>
      <w:r w:rsidR="004A3FF9" w:rsidRPr="004A3FF9">
        <w:rPr>
          <w:sz w:val="28"/>
          <w:szCs w:val="28"/>
        </w:rPr>
        <w:t xml:space="preserve"> г.</w:t>
      </w:r>
    </w:p>
    <w:p w:rsidR="004A3FF9" w:rsidRPr="002137C5" w:rsidRDefault="004A3FF9" w:rsidP="004A3FF9">
      <w:pPr>
        <w:widowControl/>
        <w:spacing w:line="240" w:lineRule="auto"/>
        <w:ind w:firstLine="851"/>
        <w:rPr>
          <w:sz w:val="28"/>
          <w:szCs w:val="28"/>
        </w:rPr>
      </w:pPr>
      <w:r w:rsidRPr="002137C5">
        <w:rPr>
          <w:sz w:val="28"/>
          <w:szCs w:val="28"/>
        </w:rPr>
        <w:t>Тип практики:</w:t>
      </w:r>
      <w:r>
        <w:rPr>
          <w:sz w:val="28"/>
          <w:szCs w:val="28"/>
        </w:rPr>
        <w:t xml:space="preserve"> п</w:t>
      </w:r>
      <w:r w:rsidRPr="002137C5">
        <w:rPr>
          <w:sz w:val="28"/>
          <w:szCs w:val="28"/>
        </w:rPr>
        <w:t>рактика по получению первичных пр</w:t>
      </w:r>
      <w:r w:rsidR="00331FCA">
        <w:rPr>
          <w:sz w:val="28"/>
          <w:szCs w:val="28"/>
        </w:rPr>
        <w:t>офессиональных умений и навыков</w:t>
      </w:r>
      <w:r w:rsidRPr="002137C5"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bCs/>
          <w:i/>
          <w:sz w:val="20"/>
          <w:szCs w:val="28"/>
          <w:highlight w:val="yellow"/>
        </w:rPr>
      </w:pPr>
      <w:r>
        <w:rPr>
          <w:sz w:val="28"/>
          <w:szCs w:val="28"/>
        </w:rPr>
        <w:t xml:space="preserve">Способ проведения практики – </w:t>
      </w:r>
      <w:r w:rsidRPr="004A3FF9">
        <w:rPr>
          <w:sz w:val="28"/>
          <w:szCs w:val="28"/>
        </w:rPr>
        <w:t>стационарная</w:t>
      </w:r>
      <w:r>
        <w:rPr>
          <w:sz w:val="28"/>
          <w:szCs w:val="28"/>
        </w:rPr>
        <w:t>.</w:t>
      </w:r>
    </w:p>
    <w:p w:rsidR="004A3FF9" w:rsidRDefault="00331FCA" w:rsidP="004A3FF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Практика проводится в следующей форме – путём выделения в календарном учебном графике непрерывного периода учебного времени для проведения учебной </w:t>
      </w:r>
      <w:r w:rsidRPr="00331FCA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331FCA">
        <w:rPr>
          <w:sz w:val="28"/>
          <w:szCs w:val="28"/>
        </w:rPr>
        <w:t xml:space="preserve"> по получению первичных профессиональных умений и навыков</w:t>
      </w:r>
      <w:r>
        <w:rPr>
          <w:sz w:val="28"/>
          <w:szCs w:val="28"/>
        </w:rPr>
        <w:t>.</w:t>
      </w:r>
    </w:p>
    <w:p w:rsidR="004A3FF9" w:rsidRDefault="004A3FF9" w:rsidP="004A3FF9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C33624">
        <w:rPr>
          <w:sz w:val="28"/>
          <w:szCs w:val="28"/>
        </w:rPr>
        <w:t>Практик</w:t>
      </w:r>
      <w:r>
        <w:rPr>
          <w:sz w:val="28"/>
          <w:szCs w:val="28"/>
        </w:rPr>
        <w:t>а</w:t>
      </w:r>
      <w:r w:rsidRPr="00C33624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C33624">
        <w:rPr>
          <w:sz w:val="28"/>
          <w:szCs w:val="28"/>
        </w:rPr>
        <w:t xml:space="preserve">тся </w:t>
      </w:r>
      <w:r>
        <w:rPr>
          <w:sz w:val="28"/>
          <w:szCs w:val="28"/>
        </w:rPr>
        <w:t>в учебных мастерских университета.</w:t>
      </w:r>
      <w:r w:rsidRPr="00616619">
        <w:rPr>
          <w:sz w:val="28"/>
          <w:szCs w:val="28"/>
          <w:highlight w:val="yellow"/>
        </w:rPr>
        <w:t xml:space="preserve"> </w:t>
      </w:r>
    </w:p>
    <w:p w:rsidR="004A3FF9" w:rsidRDefault="004A3FF9" w:rsidP="004A3FF9">
      <w:pPr>
        <w:widowControl/>
        <w:spacing w:line="240" w:lineRule="auto"/>
        <w:ind w:firstLine="0"/>
        <w:rPr>
          <w:i/>
          <w:sz w:val="28"/>
          <w:szCs w:val="28"/>
        </w:rPr>
      </w:pPr>
    </w:p>
    <w:p w:rsidR="004A3FF9" w:rsidRPr="00934A8F" w:rsidRDefault="004A3FF9" w:rsidP="00934A8F">
      <w:pPr>
        <w:widowControl/>
        <w:spacing w:line="240" w:lineRule="auto"/>
        <w:ind w:firstLine="851"/>
        <w:rPr>
          <w:sz w:val="28"/>
          <w:szCs w:val="28"/>
        </w:rPr>
      </w:pPr>
      <w:r w:rsidRPr="00AB5D15">
        <w:rPr>
          <w:sz w:val="28"/>
          <w:szCs w:val="28"/>
        </w:rPr>
        <w:t xml:space="preserve">Задачей проведения </w:t>
      </w:r>
      <w:r>
        <w:rPr>
          <w:sz w:val="28"/>
          <w:szCs w:val="28"/>
        </w:rPr>
        <w:t xml:space="preserve">практики является </w:t>
      </w:r>
      <w:r w:rsidRPr="00934A8F">
        <w:rPr>
          <w:sz w:val="28"/>
          <w:szCs w:val="28"/>
        </w:rPr>
        <w:t>закрепление теоретических знаний обучающихся, полученных на перв</w:t>
      </w:r>
      <w:r w:rsidR="00934A8F" w:rsidRPr="00934A8F">
        <w:rPr>
          <w:sz w:val="28"/>
          <w:szCs w:val="28"/>
        </w:rPr>
        <w:t>ом</w:t>
      </w:r>
      <w:r w:rsidRPr="00934A8F">
        <w:rPr>
          <w:sz w:val="28"/>
          <w:szCs w:val="28"/>
        </w:rPr>
        <w:t xml:space="preserve"> курс</w:t>
      </w:r>
      <w:r w:rsidR="00934A8F" w:rsidRPr="00934A8F">
        <w:rPr>
          <w:sz w:val="28"/>
          <w:szCs w:val="28"/>
        </w:rPr>
        <w:t>е</w:t>
      </w:r>
      <w:r w:rsidRPr="00934A8F">
        <w:rPr>
          <w:sz w:val="28"/>
          <w:szCs w:val="28"/>
        </w:rPr>
        <w:t xml:space="preserve"> обучения, и обучение первичным навыкам работы по избранно</w:t>
      </w:r>
      <w:r w:rsidR="00934A8F" w:rsidRPr="00934A8F">
        <w:rPr>
          <w:sz w:val="28"/>
          <w:szCs w:val="28"/>
        </w:rPr>
        <w:t>му</w:t>
      </w:r>
      <w:r w:rsidRPr="00934A8F">
        <w:rPr>
          <w:sz w:val="28"/>
          <w:szCs w:val="28"/>
        </w:rPr>
        <w:t xml:space="preserve"> направлению. 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r w:rsidR="00930C5F">
        <w:rPr>
          <w:b/>
          <w:bCs/>
          <w:sz w:val="28"/>
          <w:szCs w:val="28"/>
        </w:rPr>
        <w:t>прохождения практики</w:t>
      </w:r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r w:rsidR="00930C5F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</w:t>
      </w:r>
      <w:r w:rsidR="00930C5F">
        <w:rPr>
          <w:sz w:val="28"/>
          <w:szCs w:val="28"/>
        </w:rPr>
        <w:t>прохождения практики</w:t>
      </w:r>
      <w:r>
        <w:rPr>
          <w:sz w:val="28"/>
          <w:szCs w:val="28"/>
        </w:rPr>
        <w:t xml:space="preserve"> обучающийся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8649D8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737" w:rsidRPr="00D53737">
        <w:rPr>
          <w:sz w:val="28"/>
          <w:szCs w:val="28"/>
        </w:rPr>
        <w:t>состояние и динамику развития наземных транспортно-технологических машин, их технологического оборудования и комплексов на их базе</w:t>
      </w:r>
      <w:r w:rsidR="00D53737">
        <w:rPr>
          <w:sz w:val="28"/>
          <w:szCs w:val="28"/>
        </w:rPr>
        <w:t>;</w:t>
      </w:r>
    </w:p>
    <w:p w:rsidR="00A10817" w:rsidRDefault="00A1081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способы</w:t>
      </w:r>
      <w:r w:rsidRPr="00A10817">
        <w:rPr>
          <w:sz w:val="28"/>
          <w:szCs w:val="28"/>
        </w:rPr>
        <w:t xml:space="preserve"> по повышению эффективности использования оборудования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355FDD" w:rsidRDefault="008E656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737" w:rsidRPr="00D53737">
        <w:rPr>
          <w:sz w:val="28"/>
          <w:szCs w:val="28"/>
        </w:rPr>
        <w:t>действовать в нестандартных ситуациях, нести ответственность за принятые решения</w:t>
      </w:r>
      <w:r w:rsidR="00D53737"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свободно пользоваться государственным языком Российской Федерации и иностранным языком, как средствами делового общения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профессионально эксплуат</w:t>
      </w:r>
      <w:r>
        <w:rPr>
          <w:sz w:val="28"/>
          <w:szCs w:val="28"/>
        </w:rPr>
        <w:t>ировать</w:t>
      </w:r>
      <w:r w:rsidRPr="00D53737">
        <w:rPr>
          <w:sz w:val="28"/>
          <w:szCs w:val="28"/>
        </w:rPr>
        <w:t xml:space="preserve"> современно</w:t>
      </w:r>
      <w:r>
        <w:rPr>
          <w:sz w:val="28"/>
          <w:szCs w:val="28"/>
        </w:rPr>
        <w:t>е</w:t>
      </w:r>
      <w:r w:rsidRPr="00D53737">
        <w:rPr>
          <w:sz w:val="28"/>
          <w:szCs w:val="28"/>
        </w:rPr>
        <w:t xml:space="preserve"> оборудовани</w:t>
      </w:r>
      <w:r>
        <w:rPr>
          <w:sz w:val="28"/>
          <w:szCs w:val="28"/>
        </w:rPr>
        <w:t>е</w:t>
      </w:r>
      <w:r w:rsidRPr="00D53737">
        <w:rPr>
          <w:sz w:val="28"/>
          <w:szCs w:val="28"/>
        </w:rPr>
        <w:t xml:space="preserve"> и прибор</w:t>
      </w:r>
      <w:r>
        <w:rPr>
          <w:sz w:val="28"/>
          <w:szCs w:val="28"/>
        </w:rPr>
        <w:t>ы;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использовать иностранный язык в профессиональной сфере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работать с компьютером, как средством управления информацией, в том числе в режиме удаленного доступа, способностью работать с программными средствами общего и специального назначения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3737">
        <w:rPr>
          <w:sz w:val="28"/>
          <w:szCs w:val="28"/>
        </w:rPr>
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разрабатывать, с использованием информационных технологий, проектную документацию для производства новых или модернизируемых образцов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разрабатывать технические условия на проектирование и составлять технические описания наземных транспортно-технологических машин и их технологического оборудования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составлять планы, программы, графики работ, сметы, заказы, заявки, инструкции и другую техническую документацию</w:t>
      </w:r>
      <w:r>
        <w:rPr>
          <w:sz w:val="28"/>
          <w:szCs w:val="28"/>
        </w:rPr>
        <w:t>;</w:t>
      </w:r>
    </w:p>
    <w:p w:rsidR="00D53737" w:rsidRDefault="00A1081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10817">
        <w:rPr>
          <w:sz w:val="28"/>
          <w:szCs w:val="28"/>
        </w:rPr>
        <w:t>разрабатывать и организовывать мероприятия по ликвидации последствий аварий, катастроф, стихийных бедствий и других чрезвычайных ситуаций</w:t>
      </w:r>
      <w:r>
        <w:rPr>
          <w:sz w:val="28"/>
          <w:szCs w:val="28"/>
        </w:rPr>
        <w:t>;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3737" w:rsidRPr="00D5373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 w:rsidR="00D53737"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к саморазвитию, самореализации, использованию творческого потенциала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3737">
        <w:rPr>
          <w:sz w:val="28"/>
          <w:szCs w:val="28"/>
        </w:rPr>
        <w:t>способностью использовать на практике умения и навыки в организации исследовательских и проектных работ, в управлении коллективом</w:t>
      </w:r>
      <w:r>
        <w:rPr>
          <w:sz w:val="28"/>
          <w:szCs w:val="28"/>
        </w:rPr>
        <w:t>;</w:t>
      </w:r>
    </w:p>
    <w:p w:rsidR="00D53737" w:rsidRDefault="00D5373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0817" w:rsidRPr="00A10817">
        <w:rPr>
          <w:sz w:val="28"/>
          <w:szCs w:val="28"/>
        </w:rPr>
        <w:t>способностью обучать производственный и обслуживающий персонал</w:t>
      </w:r>
      <w:r w:rsidR="00A10817">
        <w:rPr>
          <w:sz w:val="28"/>
          <w:szCs w:val="28"/>
        </w:rPr>
        <w:t>.</w:t>
      </w:r>
    </w:p>
    <w:p w:rsidR="00355FDD" w:rsidRDefault="00355FD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31FCA" w:rsidRDefault="00331FCA" w:rsidP="00331F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/>
          <w:sz w:val="28"/>
          <w:szCs w:val="28"/>
        </w:rPr>
        <w:t>ОПЫТ ДЕЯТЕЛЬНОСТИ</w:t>
      </w:r>
      <w:r>
        <w:rPr>
          <w:sz w:val="28"/>
          <w:szCs w:val="28"/>
        </w:rPr>
        <w:t>:</w:t>
      </w:r>
    </w:p>
    <w:p w:rsidR="00331FCA" w:rsidRDefault="00331F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научно-исследовательск</w:t>
      </w:r>
      <w:r>
        <w:rPr>
          <w:sz w:val="28"/>
          <w:szCs w:val="28"/>
        </w:rPr>
        <w:t>ой деятельности;</w:t>
      </w:r>
    </w:p>
    <w:p w:rsidR="00331FCA" w:rsidRDefault="00331F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проектно-конструкторск</w:t>
      </w:r>
      <w:r>
        <w:rPr>
          <w:sz w:val="28"/>
          <w:szCs w:val="28"/>
        </w:rPr>
        <w:t>ой деятельности;</w:t>
      </w:r>
    </w:p>
    <w:p w:rsidR="00331FCA" w:rsidRDefault="00331FC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опыт </w:t>
      </w:r>
      <w:r w:rsidRPr="00331FCA">
        <w:rPr>
          <w:sz w:val="28"/>
          <w:szCs w:val="28"/>
        </w:rPr>
        <w:t>организационно-управленческ</w:t>
      </w:r>
      <w:r>
        <w:rPr>
          <w:sz w:val="28"/>
          <w:szCs w:val="28"/>
        </w:rPr>
        <w:t>ой деятельности.</w:t>
      </w:r>
    </w:p>
    <w:p w:rsidR="00331FCA" w:rsidRDefault="00331FC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985000" w:rsidRDefault="00930C5F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 w:rsidRPr="00930C5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осваиваемых при прохождении данной практики,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207AE7" w:rsidRDefault="00331FCA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Проведение учебной</w:t>
      </w:r>
      <w:r w:rsidR="00207AE7">
        <w:rPr>
          <w:sz w:val="28"/>
          <w:szCs w:val="28"/>
        </w:rPr>
        <w:t xml:space="preserve"> практики направлено на формирование следующих </w:t>
      </w:r>
      <w:r w:rsidR="00207AE7">
        <w:rPr>
          <w:b/>
          <w:sz w:val="28"/>
          <w:szCs w:val="28"/>
        </w:rPr>
        <w:t>общекультурных компетенций</w:t>
      </w:r>
      <w:r w:rsidR="00207AE7" w:rsidRPr="004C3FFE">
        <w:rPr>
          <w:b/>
          <w:sz w:val="28"/>
          <w:szCs w:val="28"/>
        </w:rPr>
        <w:t xml:space="preserve"> (ОК)</w:t>
      </w:r>
      <w:r w:rsidR="00207AE7">
        <w:rPr>
          <w:sz w:val="28"/>
          <w:szCs w:val="28"/>
        </w:rPr>
        <w:t>: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абстрактному мышлению, обобщению, анализу, систематизации и прогнозированию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(ОК-1);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действовать в нестандартных ситуациях, нести ответственность за принятые решения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(ОК-2);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саморазвитию, самореализации, использованию творческого потенциала (ОК-3);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свободно пользоваться государственным языком Российской Федерации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иностранным языком, как средствами делового общения (ОК-4);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использовать на практике умения и навыки в организации исследовательских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проектных работ, в управлении коллективом (ОК-5);</w:t>
      </w:r>
    </w:p>
    <w:p w:rsid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к профессиональной эксплуатации современного оборудования и приборов (в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соответствии с целями магистерской программы) (ОК-6).</w:t>
      </w:r>
    </w:p>
    <w:p w:rsidR="002626A2" w:rsidRDefault="00331FCA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331FCA">
        <w:rPr>
          <w:sz w:val="28"/>
          <w:szCs w:val="28"/>
        </w:rPr>
        <w:t xml:space="preserve">Проведение учебной </w:t>
      </w:r>
      <w:r w:rsidR="00DB009C" w:rsidRPr="00DB009C">
        <w:rPr>
          <w:sz w:val="28"/>
          <w:szCs w:val="28"/>
        </w:rPr>
        <w:t xml:space="preserve">практики </w:t>
      </w:r>
      <w:r w:rsidR="002626A2" w:rsidRPr="002626A2">
        <w:rPr>
          <w:sz w:val="28"/>
          <w:szCs w:val="28"/>
        </w:rPr>
        <w:t xml:space="preserve">направлено на формирование следующих </w:t>
      </w:r>
      <w:r w:rsidR="00A4609B">
        <w:rPr>
          <w:b/>
          <w:sz w:val="28"/>
          <w:szCs w:val="28"/>
        </w:rPr>
        <w:t>общепрофессиональных</w:t>
      </w:r>
      <w:r w:rsidR="002626A2" w:rsidRPr="002626A2">
        <w:rPr>
          <w:b/>
          <w:sz w:val="28"/>
          <w:szCs w:val="28"/>
        </w:rPr>
        <w:t xml:space="preserve"> компетенций (</w:t>
      </w:r>
      <w:r w:rsidR="002626A2">
        <w:rPr>
          <w:b/>
          <w:sz w:val="28"/>
          <w:szCs w:val="28"/>
        </w:rPr>
        <w:t>О</w:t>
      </w:r>
      <w:r w:rsidR="00A4609B">
        <w:rPr>
          <w:b/>
          <w:sz w:val="28"/>
          <w:szCs w:val="28"/>
        </w:rPr>
        <w:t>П</w:t>
      </w:r>
      <w:r w:rsidR="002626A2" w:rsidRPr="002626A2">
        <w:rPr>
          <w:b/>
          <w:sz w:val="28"/>
          <w:szCs w:val="28"/>
        </w:rPr>
        <w:t>К)</w:t>
      </w:r>
      <w:r w:rsidR="002626A2" w:rsidRPr="002626A2">
        <w:rPr>
          <w:bCs/>
          <w:sz w:val="28"/>
          <w:szCs w:val="28"/>
        </w:rPr>
        <w:t>:</w:t>
      </w:r>
    </w:p>
    <w:p w:rsidR="002626A2" w:rsidRDefault="002626A2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AE7" w:rsidRPr="00207AE7">
        <w:rPr>
          <w:sz w:val="28"/>
          <w:szCs w:val="28"/>
        </w:rPr>
        <w:t>способностью использовать иностранный язык в профессиональной сфере (ОПК-3);</w:t>
      </w:r>
    </w:p>
    <w:p w:rsidR="002626A2" w:rsidRDefault="00A4609B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AE7" w:rsidRPr="00207AE7">
        <w:rPr>
          <w:sz w:val="28"/>
          <w:szCs w:val="28"/>
        </w:rPr>
        <w:t>способностью работать с компьютером, как средством управления информацией, в том числе в</w:t>
      </w:r>
      <w:r w:rsidR="00207AE7">
        <w:rPr>
          <w:sz w:val="28"/>
          <w:szCs w:val="28"/>
        </w:rPr>
        <w:t xml:space="preserve"> </w:t>
      </w:r>
      <w:r w:rsidR="00207AE7" w:rsidRPr="00207AE7">
        <w:rPr>
          <w:sz w:val="28"/>
          <w:szCs w:val="28"/>
        </w:rPr>
        <w:t>режиме удаленного доступа, способностью работать с программными средствами общего и специального</w:t>
      </w:r>
      <w:r w:rsidR="00207AE7">
        <w:rPr>
          <w:sz w:val="28"/>
          <w:szCs w:val="28"/>
        </w:rPr>
        <w:t xml:space="preserve"> </w:t>
      </w:r>
      <w:r w:rsidR="00207AE7" w:rsidRPr="00207AE7">
        <w:rPr>
          <w:sz w:val="28"/>
          <w:szCs w:val="28"/>
        </w:rPr>
        <w:t>назначения (ОПК-7);</w:t>
      </w:r>
    </w:p>
    <w:p w:rsid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руководить коллективом в сфере своей профессиональной деятельности, толерантно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воспринимая социальные, этнические, конфессиональные и культурные различия (ОПК-8).</w:t>
      </w:r>
    </w:p>
    <w:p w:rsidR="00413133" w:rsidRDefault="00331FCA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331FCA">
        <w:rPr>
          <w:sz w:val="28"/>
          <w:szCs w:val="28"/>
        </w:rPr>
        <w:t xml:space="preserve">Проведение учебной </w:t>
      </w:r>
      <w:r w:rsidR="00DB009C" w:rsidRPr="00DB009C">
        <w:rPr>
          <w:sz w:val="28"/>
          <w:szCs w:val="28"/>
        </w:rPr>
        <w:t xml:space="preserve">практики </w:t>
      </w:r>
      <w:r w:rsidR="008649D8" w:rsidRPr="001E6889">
        <w:rPr>
          <w:sz w:val="28"/>
          <w:szCs w:val="28"/>
        </w:rPr>
        <w:t>направлено на формирование следующих</w:t>
      </w:r>
      <w:r w:rsidR="008649D8">
        <w:rPr>
          <w:sz w:val="28"/>
          <w:szCs w:val="28"/>
        </w:rPr>
        <w:t xml:space="preserve"> </w:t>
      </w:r>
      <w:r w:rsidR="008649D8" w:rsidRPr="00FF1AB5">
        <w:rPr>
          <w:b/>
          <w:sz w:val="28"/>
          <w:szCs w:val="28"/>
        </w:rPr>
        <w:t>профессиональны</w:t>
      </w:r>
      <w:r w:rsidR="008649D8">
        <w:rPr>
          <w:b/>
          <w:sz w:val="28"/>
          <w:szCs w:val="28"/>
        </w:rPr>
        <w:t>х</w:t>
      </w:r>
      <w:r w:rsidR="008649D8" w:rsidRPr="00FF1AB5">
        <w:rPr>
          <w:b/>
          <w:sz w:val="28"/>
          <w:szCs w:val="28"/>
        </w:rPr>
        <w:t xml:space="preserve"> компетенци</w:t>
      </w:r>
      <w:r w:rsidR="008649D8">
        <w:rPr>
          <w:b/>
          <w:sz w:val="28"/>
          <w:szCs w:val="28"/>
        </w:rPr>
        <w:t>й</w:t>
      </w:r>
      <w:r w:rsidR="008649D8" w:rsidRPr="00FF1AB5">
        <w:rPr>
          <w:b/>
          <w:sz w:val="28"/>
          <w:szCs w:val="28"/>
        </w:rPr>
        <w:t xml:space="preserve"> (ПК)</w:t>
      </w:r>
      <w:r w:rsidR="008649D8" w:rsidRPr="00A52159">
        <w:rPr>
          <w:sz w:val="28"/>
          <w:szCs w:val="28"/>
        </w:rPr>
        <w:t>,</w:t>
      </w:r>
      <w:r w:rsidR="008649D8">
        <w:rPr>
          <w:sz w:val="28"/>
          <w:szCs w:val="28"/>
        </w:rPr>
        <w:t xml:space="preserve"> </w:t>
      </w:r>
      <w:r w:rsidR="008649D8" w:rsidRPr="00A52159">
        <w:rPr>
          <w:bCs/>
          <w:sz w:val="28"/>
          <w:szCs w:val="28"/>
        </w:rPr>
        <w:t>соответствующи</w:t>
      </w:r>
      <w:r w:rsidR="008649D8">
        <w:rPr>
          <w:bCs/>
          <w:sz w:val="28"/>
          <w:szCs w:val="28"/>
        </w:rPr>
        <w:t>х</w:t>
      </w:r>
      <w:r w:rsidR="008649D8" w:rsidRPr="00A52159">
        <w:rPr>
          <w:bCs/>
          <w:sz w:val="28"/>
          <w:szCs w:val="28"/>
        </w:rPr>
        <w:t xml:space="preserve"> </w:t>
      </w:r>
      <w:r w:rsidR="002F0A85" w:rsidRPr="002F0A85">
        <w:rPr>
          <w:bCs/>
          <w:sz w:val="28"/>
          <w:szCs w:val="28"/>
        </w:rPr>
        <w:t>видам</w:t>
      </w:r>
      <w:r w:rsidR="008649D8" w:rsidRPr="00A52159">
        <w:rPr>
          <w:bCs/>
          <w:sz w:val="28"/>
          <w:szCs w:val="28"/>
        </w:rPr>
        <w:t xml:space="preserve"> профессиональной деятельности, на </w:t>
      </w:r>
      <w:r w:rsidR="002F0A85" w:rsidRPr="002F0A85">
        <w:rPr>
          <w:bCs/>
          <w:sz w:val="28"/>
          <w:szCs w:val="28"/>
        </w:rPr>
        <w:t>которые</w:t>
      </w:r>
      <w:r w:rsidR="008649D8" w:rsidRPr="00A52159">
        <w:rPr>
          <w:bCs/>
          <w:sz w:val="28"/>
          <w:szCs w:val="28"/>
        </w:rPr>
        <w:t xml:space="preserve"> ориентирована программа </w:t>
      </w:r>
      <w:r w:rsidR="00207AE7">
        <w:rPr>
          <w:bCs/>
          <w:sz w:val="28"/>
          <w:szCs w:val="28"/>
        </w:rPr>
        <w:t>магистратуры</w:t>
      </w:r>
      <w:r w:rsidR="008649D8" w:rsidRPr="002F0A85">
        <w:rPr>
          <w:bCs/>
          <w:sz w:val="28"/>
          <w:szCs w:val="28"/>
        </w:rPr>
        <w:t>:</w:t>
      </w:r>
      <w:r w:rsidR="00413133">
        <w:rPr>
          <w:bCs/>
          <w:sz w:val="28"/>
          <w:szCs w:val="28"/>
        </w:rPr>
        <w:t xml:space="preserve"> </w:t>
      </w:r>
    </w:p>
    <w:p w:rsidR="008649D8" w:rsidRPr="002F0A85" w:rsidRDefault="00207AE7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научно-исследовательская</w:t>
      </w:r>
      <w:r w:rsidR="00413133">
        <w:rPr>
          <w:bCs/>
          <w:sz w:val="28"/>
          <w:szCs w:val="28"/>
        </w:rPr>
        <w:t>:</w:t>
      </w:r>
    </w:p>
    <w:p w:rsidR="008649D8" w:rsidRDefault="00413133" w:rsidP="00207AE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AE7" w:rsidRPr="00207AE7">
        <w:rPr>
          <w:sz w:val="28"/>
          <w:szCs w:val="28"/>
        </w:rPr>
        <w:t>способностью анализировать состояние и динамику развития наземных транспортно-технологических</w:t>
      </w:r>
      <w:r w:rsidR="00207AE7">
        <w:rPr>
          <w:sz w:val="28"/>
          <w:szCs w:val="28"/>
        </w:rPr>
        <w:t xml:space="preserve"> </w:t>
      </w:r>
      <w:r w:rsidR="00207AE7" w:rsidRPr="00207AE7">
        <w:rPr>
          <w:sz w:val="28"/>
          <w:szCs w:val="28"/>
        </w:rPr>
        <w:t>машин, их технологического оборудования и комплексов на их ба</w:t>
      </w:r>
      <w:r w:rsidR="00207AE7">
        <w:rPr>
          <w:sz w:val="28"/>
          <w:szCs w:val="28"/>
        </w:rPr>
        <w:t>зе (ПК-1)</w:t>
      </w:r>
      <w:r w:rsidR="00A4609B" w:rsidRPr="00A4609B">
        <w:rPr>
          <w:sz w:val="28"/>
          <w:szCs w:val="28"/>
        </w:rPr>
        <w:t>;</w:t>
      </w:r>
    </w:p>
    <w:p w:rsidR="00413133" w:rsidRDefault="00207AE7" w:rsidP="00413133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проектно-конструкторская</w:t>
      </w:r>
      <w:r w:rsidR="00413133">
        <w:rPr>
          <w:bCs/>
          <w:sz w:val="28"/>
          <w:szCs w:val="28"/>
        </w:rPr>
        <w:t>:</w:t>
      </w:r>
    </w:p>
    <w:p w:rsidR="00207AE7" w:rsidRPr="00207AE7" w:rsidRDefault="00413133" w:rsidP="00207AE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AE7" w:rsidRPr="00207AE7">
        <w:rPr>
          <w:sz w:val="28"/>
          <w:szCs w:val="28"/>
        </w:rPr>
        <w:t>способностью разрабатывать, с использованием информационных технологий, проектную</w:t>
      </w:r>
      <w:r w:rsidR="00207AE7">
        <w:rPr>
          <w:sz w:val="28"/>
          <w:szCs w:val="28"/>
        </w:rPr>
        <w:t xml:space="preserve"> </w:t>
      </w:r>
      <w:r w:rsidR="00207AE7" w:rsidRPr="00207AE7">
        <w:rPr>
          <w:sz w:val="28"/>
          <w:szCs w:val="28"/>
        </w:rPr>
        <w:t>документацию для производства новых или модернизируемых образцов наземных</w:t>
      </w:r>
      <w:r w:rsidR="00207AE7">
        <w:rPr>
          <w:sz w:val="28"/>
          <w:szCs w:val="28"/>
        </w:rPr>
        <w:t xml:space="preserve"> </w:t>
      </w:r>
      <w:r w:rsidR="00207AE7" w:rsidRPr="00207AE7">
        <w:rPr>
          <w:sz w:val="28"/>
          <w:szCs w:val="28"/>
        </w:rPr>
        <w:t>транспортно-технологических машин и их технологического оборудования (ПК-6);</w:t>
      </w:r>
    </w:p>
    <w:p w:rsidR="00413133" w:rsidRDefault="00207AE7" w:rsidP="00207AE7">
      <w:pPr>
        <w:widowControl/>
        <w:tabs>
          <w:tab w:val="left" w:pos="1418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технические условия на проектирование и составлять технические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описания наземных транспортно-технологических машин и их технологического оборудования (ПК-7);</w:t>
      </w:r>
    </w:p>
    <w:p w:rsidR="00207AE7" w:rsidRDefault="00207AE7" w:rsidP="00207AE7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 w:rsidRPr="00207AE7">
        <w:rPr>
          <w:bCs/>
          <w:i/>
          <w:sz w:val="28"/>
          <w:szCs w:val="28"/>
        </w:rPr>
        <w:t>организационно-управленческая</w:t>
      </w:r>
      <w:r>
        <w:rPr>
          <w:bCs/>
          <w:sz w:val="28"/>
          <w:szCs w:val="28"/>
        </w:rPr>
        <w:t>: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составлять планы, программы, графики работ, сметы, заказы, заявки, инструкции и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другую техническую документацию (ПК-15);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обучать производственный и обслуживающий персонал (ПК-16);</w:t>
      </w:r>
    </w:p>
    <w:p w:rsidR="00207AE7" w:rsidRPr="00207AE7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07AE7">
        <w:rPr>
          <w:sz w:val="28"/>
          <w:szCs w:val="28"/>
        </w:rPr>
        <w:t>способностью разрабатывать меры по повышению эффективности использования оборудования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(ПК-17);</w:t>
      </w:r>
    </w:p>
    <w:p w:rsidR="00A4609B" w:rsidRDefault="00207AE7" w:rsidP="00207AE7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207AE7">
        <w:rPr>
          <w:sz w:val="28"/>
          <w:szCs w:val="28"/>
        </w:rPr>
        <w:t>способностью разрабатывать и организовывать мероприятия по ликвидации последствий аварий,</w:t>
      </w:r>
      <w:r>
        <w:rPr>
          <w:sz w:val="28"/>
          <w:szCs w:val="28"/>
        </w:rPr>
        <w:t xml:space="preserve"> </w:t>
      </w:r>
      <w:r w:rsidRPr="00207AE7">
        <w:rPr>
          <w:sz w:val="28"/>
          <w:szCs w:val="28"/>
        </w:rPr>
        <w:t>катастроф, стихийных бедствий и других чрезвычайных ситуаций (ПК-18).</w:t>
      </w:r>
    </w:p>
    <w:p w:rsidR="00207AE7" w:rsidRDefault="00207AE7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930C5F" w:rsidRPr="00930C5F" w:rsidRDefault="00930C5F" w:rsidP="00930C5F">
      <w:pPr>
        <w:widowControl/>
        <w:spacing w:line="240" w:lineRule="auto"/>
        <w:ind w:firstLine="851"/>
        <w:rPr>
          <w:sz w:val="28"/>
          <w:szCs w:val="28"/>
        </w:rPr>
      </w:pPr>
      <w:r w:rsidRPr="00930C5F">
        <w:rPr>
          <w:sz w:val="28"/>
          <w:szCs w:val="28"/>
        </w:rPr>
        <w:t>Область профессиональной деятельности обучающихся, прошедших данную практику, приведена в п. 2.1 ОПОП.</w:t>
      </w:r>
    </w:p>
    <w:p w:rsidR="008649D8" w:rsidRPr="00D2714B" w:rsidRDefault="00930C5F" w:rsidP="00930C5F">
      <w:pPr>
        <w:widowControl/>
        <w:spacing w:line="240" w:lineRule="auto"/>
        <w:ind w:firstLine="851"/>
        <w:rPr>
          <w:sz w:val="28"/>
          <w:szCs w:val="28"/>
        </w:rPr>
      </w:pPr>
      <w:r w:rsidRPr="00930C5F">
        <w:rPr>
          <w:sz w:val="28"/>
          <w:szCs w:val="28"/>
        </w:rPr>
        <w:t>Объекты профессиональной деятельности обучающихся, прошедших данную практику, 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</w:t>
      </w:r>
      <w:r w:rsidR="00930C5F">
        <w:rPr>
          <w:b/>
          <w:bCs/>
          <w:sz w:val="28"/>
          <w:szCs w:val="28"/>
        </w:rPr>
        <w:t>практики</w:t>
      </w:r>
      <w:r w:rsidRPr="00D2714B">
        <w:rPr>
          <w:b/>
          <w:bCs/>
          <w:sz w:val="28"/>
          <w:szCs w:val="28"/>
        </w:rPr>
        <w:t xml:space="preserve">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DB009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8649D8" w:rsidRPr="00590B35">
        <w:rPr>
          <w:sz w:val="28"/>
          <w:szCs w:val="28"/>
        </w:rPr>
        <w:t xml:space="preserve"> </w:t>
      </w:r>
      <w:r w:rsidR="00A4609B" w:rsidRPr="00A4609B">
        <w:rPr>
          <w:sz w:val="28"/>
          <w:szCs w:val="28"/>
        </w:rPr>
        <w:t>«</w:t>
      </w:r>
      <w:r w:rsidR="009F01BF" w:rsidRPr="009F01BF">
        <w:rPr>
          <w:sz w:val="28"/>
          <w:szCs w:val="28"/>
        </w:rPr>
        <w:t>Учебная по получению первичных профессиональных умений и навыков</w:t>
      </w:r>
      <w:r w:rsidR="00A4609B" w:rsidRPr="00A4609B">
        <w:rPr>
          <w:sz w:val="28"/>
          <w:szCs w:val="28"/>
        </w:rPr>
        <w:t>» (Б2.У.1)</w:t>
      </w:r>
      <w:r w:rsidR="008649D8" w:rsidRPr="00590B35">
        <w:rPr>
          <w:sz w:val="28"/>
          <w:szCs w:val="28"/>
        </w:rPr>
        <w:t xml:space="preserve"> относится к </w:t>
      </w:r>
      <w:r w:rsidRPr="00DB009C">
        <w:rPr>
          <w:sz w:val="28"/>
          <w:szCs w:val="28"/>
        </w:rPr>
        <w:t xml:space="preserve">Блоку 2 </w:t>
      </w:r>
      <w:r>
        <w:rPr>
          <w:sz w:val="28"/>
          <w:szCs w:val="28"/>
        </w:rPr>
        <w:t>«Практики»</w:t>
      </w:r>
      <w:r w:rsidR="008649D8" w:rsidRPr="00590B35">
        <w:rPr>
          <w:sz w:val="28"/>
          <w:szCs w:val="28"/>
        </w:rPr>
        <w:t xml:space="preserve"> и является </w:t>
      </w:r>
      <w:r w:rsidRPr="00DB009C">
        <w:rPr>
          <w:sz w:val="28"/>
          <w:szCs w:val="28"/>
        </w:rPr>
        <w:t>обязательной</w:t>
      </w:r>
      <w:r w:rsidR="008649D8" w:rsidRPr="00D2714B">
        <w:rPr>
          <w:sz w:val="28"/>
          <w:szCs w:val="28"/>
        </w:rPr>
        <w:t>.</w:t>
      </w:r>
    </w:p>
    <w:p w:rsidR="00590B35" w:rsidRPr="00D2714B" w:rsidRDefault="00590B3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C22B7B">
      <w:pPr>
        <w:widowControl/>
        <w:spacing w:line="36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4. Объем </w:t>
      </w:r>
      <w:r w:rsidR="00930C5F">
        <w:rPr>
          <w:b/>
          <w:bCs/>
          <w:sz w:val="28"/>
          <w:szCs w:val="28"/>
        </w:rPr>
        <w:t>практики и её продолжительность</w:t>
      </w:r>
    </w:p>
    <w:p w:rsidR="008E6565" w:rsidRPr="00DB009C" w:rsidRDefault="00DB009C" w:rsidP="009F01B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Практика</w:t>
      </w:r>
      <w:r w:rsidRPr="00590B35">
        <w:rPr>
          <w:sz w:val="28"/>
          <w:szCs w:val="28"/>
        </w:rPr>
        <w:t xml:space="preserve"> </w:t>
      </w:r>
      <w:r w:rsidRPr="00A4609B">
        <w:rPr>
          <w:sz w:val="28"/>
          <w:szCs w:val="28"/>
        </w:rPr>
        <w:t>«</w:t>
      </w:r>
      <w:r w:rsidR="009F01BF" w:rsidRPr="009F01BF">
        <w:rPr>
          <w:sz w:val="28"/>
          <w:szCs w:val="28"/>
        </w:rPr>
        <w:t>Учебная практика по получению первичных профессиональных умений и навыков</w:t>
      </w:r>
      <w:r w:rsidRPr="00A4609B">
        <w:rPr>
          <w:sz w:val="28"/>
          <w:szCs w:val="28"/>
        </w:rPr>
        <w:t>» (Б2.У.1)</w:t>
      </w:r>
      <w:r w:rsidRPr="00590B35">
        <w:rPr>
          <w:sz w:val="28"/>
          <w:szCs w:val="28"/>
        </w:rPr>
        <w:t xml:space="preserve"> </w:t>
      </w:r>
      <w:r w:rsidRPr="00DB009C">
        <w:rPr>
          <w:bCs/>
          <w:sz w:val="28"/>
          <w:szCs w:val="28"/>
        </w:rPr>
        <w:t>проводится в летний период</w:t>
      </w:r>
      <w:r>
        <w:rPr>
          <w:bCs/>
          <w:sz w:val="28"/>
          <w:szCs w:val="28"/>
        </w:rPr>
        <w:t>.</w:t>
      </w:r>
    </w:p>
    <w:p w:rsidR="00930C5F" w:rsidRDefault="00930C5F" w:rsidP="00C22B7B">
      <w:pPr>
        <w:widowControl/>
        <w:spacing w:line="360" w:lineRule="auto"/>
        <w:ind w:firstLine="851"/>
        <w:rPr>
          <w:sz w:val="28"/>
          <w:szCs w:val="28"/>
        </w:rPr>
      </w:pPr>
    </w:p>
    <w:p w:rsidR="00331FCA" w:rsidRDefault="00331FCA" w:rsidP="00C22B7B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269"/>
        <w:gridCol w:w="1667"/>
      </w:tblGrid>
      <w:tr w:rsidR="00992B10" w:rsidRPr="00D2714B" w:rsidTr="00992B10">
        <w:trPr>
          <w:jc w:val="center"/>
        </w:trPr>
        <w:tc>
          <w:tcPr>
            <w:tcW w:w="5353" w:type="dxa"/>
            <w:vMerge w:val="restart"/>
            <w:vAlign w:val="center"/>
          </w:tcPr>
          <w:p w:rsidR="00992B10" w:rsidRPr="00D2714B" w:rsidRDefault="00992B10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269" w:type="dxa"/>
            <w:vMerge w:val="restart"/>
            <w:vAlign w:val="center"/>
          </w:tcPr>
          <w:p w:rsidR="00992B10" w:rsidRPr="00D2714B" w:rsidRDefault="00992B10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7" w:type="dxa"/>
            <w:vAlign w:val="center"/>
          </w:tcPr>
          <w:p w:rsidR="00992B10" w:rsidRPr="00D2714B" w:rsidRDefault="00992B10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992B10" w:rsidRPr="00D2714B" w:rsidTr="00992B10">
        <w:trPr>
          <w:jc w:val="center"/>
        </w:trPr>
        <w:tc>
          <w:tcPr>
            <w:tcW w:w="5353" w:type="dxa"/>
            <w:vMerge/>
            <w:vAlign w:val="center"/>
          </w:tcPr>
          <w:p w:rsidR="00992B10" w:rsidRPr="00D2714B" w:rsidRDefault="00992B10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992B10" w:rsidRPr="00D2714B" w:rsidRDefault="00992B10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992B10" w:rsidRPr="00D2714B" w:rsidRDefault="00992B10" w:rsidP="00992B1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3E16DB" w:rsidRPr="00D2714B" w:rsidTr="00992B10">
        <w:trPr>
          <w:jc w:val="center"/>
        </w:trPr>
        <w:tc>
          <w:tcPr>
            <w:tcW w:w="5353" w:type="dxa"/>
            <w:vAlign w:val="center"/>
          </w:tcPr>
          <w:p w:rsidR="003E16DB" w:rsidRPr="00D2714B" w:rsidRDefault="003E16DB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9" w:type="dxa"/>
            <w:vAlign w:val="center"/>
          </w:tcPr>
          <w:p w:rsidR="003E16DB" w:rsidRPr="00D2714B" w:rsidRDefault="003E16DB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1667" w:type="dxa"/>
            <w:vAlign w:val="center"/>
          </w:tcPr>
          <w:p w:rsidR="003E16DB" w:rsidRPr="00D2714B" w:rsidRDefault="003E16DB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3E16DB" w:rsidRPr="00D2714B" w:rsidTr="00992B10">
        <w:trPr>
          <w:jc w:val="center"/>
        </w:trPr>
        <w:tc>
          <w:tcPr>
            <w:tcW w:w="5353" w:type="dxa"/>
            <w:vAlign w:val="center"/>
          </w:tcPr>
          <w:p w:rsidR="003E16DB" w:rsidRPr="00D2714B" w:rsidRDefault="003E16DB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3E16DB" w:rsidRPr="00D2714B" w:rsidRDefault="003E16DB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860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Pr="00C86003">
              <w:rPr>
                <w:sz w:val="28"/>
                <w:szCs w:val="28"/>
              </w:rPr>
              <w:t>,0</w:t>
            </w:r>
          </w:p>
        </w:tc>
        <w:tc>
          <w:tcPr>
            <w:tcW w:w="1667" w:type="dxa"/>
            <w:vAlign w:val="center"/>
          </w:tcPr>
          <w:p w:rsidR="003E16DB" w:rsidRPr="00D2714B" w:rsidRDefault="003E16DB" w:rsidP="003E16D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860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Pr="00C86003">
              <w:rPr>
                <w:sz w:val="28"/>
                <w:szCs w:val="28"/>
              </w:rPr>
              <w:t>,0</w:t>
            </w:r>
          </w:p>
        </w:tc>
      </w:tr>
      <w:tr w:rsidR="003E16DB" w:rsidRPr="00D2714B" w:rsidTr="00992B10">
        <w:trPr>
          <w:jc w:val="center"/>
        </w:trPr>
        <w:tc>
          <w:tcPr>
            <w:tcW w:w="5353" w:type="dxa"/>
            <w:vAlign w:val="center"/>
          </w:tcPr>
          <w:p w:rsidR="003E16DB" w:rsidRPr="00D2714B" w:rsidRDefault="003E16DB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269" w:type="dxa"/>
            <w:vAlign w:val="center"/>
          </w:tcPr>
          <w:p w:rsidR="003E16DB" w:rsidRPr="00D2714B" w:rsidRDefault="003E16DB" w:rsidP="008F119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3E16DB" w:rsidRPr="00D2714B" w:rsidRDefault="003E16DB" w:rsidP="0037532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30C5F" w:rsidRDefault="00930C5F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p w:rsidR="00331FCA" w:rsidRDefault="00331FCA" w:rsidP="00331FCA">
      <w:pPr>
        <w:widowControl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</w:p>
    <w:tbl>
      <w:tblPr>
        <w:tblW w:w="9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269"/>
        <w:gridCol w:w="1667"/>
      </w:tblGrid>
      <w:tr w:rsidR="00331FCA" w:rsidRPr="00D2714B" w:rsidTr="005675DF">
        <w:trPr>
          <w:jc w:val="center"/>
        </w:trPr>
        <w:tc>
          <w:tcPr>
            <w:tcW w:w="5353" w:type="dxa"/>
            <w:vMerge w:val="restart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Вид </w:t>
            </w:r>
            <w:r w:rsidRPr="000C41DF">
              <w:rPr>
                <w:b/>
                <w:bCs/>
                <w:sz w:val="28"/>
                <w:szCs w:val="24"/>
              </w:rPr>
              <w:t>учебной</w:t>
            </w:r>
            <w:r w:rsidRPr="00D2714B">
              <w:rPr>
                <w:b/>
                <w:bCs/>
                <w:sz w:val="28"/>
                <w:szCs w:val="24"/>
              </w:rPr>
              <w:t xml:space="preserve"> работы</w:t>
            </w:r>
          </w:p>
        </w:tc>
        <w:tc>
          <w:tcPr>
            <w:tcW w:w="2269" w:type="dxa"/>
            <w:vMerge w:val="restart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667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331FCA" w:rsidRPr="00D2714B" w:rsidTr="005675DF">
        <w:trPr>
          <w:jc w:val="center"/>
        </w:trPr>
        <w:tc>
          <w:tcPr>
            <w:tcW w:w="5353" w:type="dxa"/>
            <w:vMerge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69" w:type="dxa"/>
            <w:vMerge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7" w:type="dxa"/>
            <w:vAlign w:val="center"/>
          </w:tcPr>
          <w:p w:rsidR="00331FCA" w:rsidRPr="00D2714B" w:rsidRDefault="00743313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331FCA" w:rsidRPr="00D2714B" w:rsidTr="005675DF">
        <w:trPr>
          <w:jc w:val="center"/>
        </w:trPr>
        <w:tc>
          <w:tcPr>
            <w:tcW w:w="5353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9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  <w:tc>
          <w:tcPr>
            <w:tcW w:w="1667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З*</w:t>
            </w:r>
          </w:p>
        </w:tc>
      </w:tr>
      <w:tr w:rsidR="00331FCA" w:rsidRPr="00D2714B" w:rsidTr="005675DF">
        <w:trPr>
          <w:jc w:val="center"/>
        </w:trPr>
        <w:tc>
          <w:tcPr>
            <w:tcW w:w="5353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269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860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Pr="00C86003">
              <w:rPr>
                <w:sz w:val="28"/>
                <w:szCs w:val="28"/>
              </w:rPr>
              <w:t>,0</w:t>
            </w:r>
          </w:p>
        </w:tc>
        <w:tc>
          <w:tcPr>
            <w:tcW w:w="1667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  <w:r w:rsidRPr="00C86003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6</w:t>
            </w:r>
            <w:r w:rsidRPr="00C86003">
              <w:rPr>
                <w:sz w:val="28"/>
                <w:szCs w:val="28"/>
              </w:rPr>
              <w:t>,0</w:t>
            </w:r>
          </w:p>
        </w:tc>
      </w:tr>
      <w:tr w:rsidR="00331FCA" w:rsidRPr="00D2714B" w:rsidTr="005675DF">
        <w:trPr>
          <w:jc w:val="center"/>
        </w:trPr>
        <w:tc>
          <w:tcPr>
            <w:tcW w:w="5353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практики: неделя</w:t>
            </w:r>
          </w:p>
        </w:tc>
        <w:tc>
          <w:tcPr>
            <w:tcW w:w="2269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7" w:type="dxa"/>
            <w:vAlign w:val="center"/>
          </w:tcPr>
          <w:p w:rsidR="00331FCA" w:rsidRPr="00D2714B" w:rsidRDefault="00331FCA" w:rsidP="005675D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331FCA" w:rsidRDefault="00331FCA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p w:rsidR="00743313" w:rsidRPr="00743313" w:rsidRDefault="00743313" w:rsidP="00C22B7B">
      <w:pPr>
        <w:widowControl/>
        <w:tabs>
          <w:tab w:val="left" w:pos="851"/>
        </w:tabs>
        <w:spacing w:line="360" w:lineRule="auto"/>
        <w:ind w:firstLine="851"/>
        <w:rPr>
          <w:i/>
          <w:sz w:val="28"/>
          <w:szCs w:val="28"/>
        </w:rPr>
      </w:pPr>
      <w:r w:rsidRPr="00743313">
        <w:rPr>
          <w:i/>
          <w:sz w:val="28"/>
          <w:szCs w:val="28"/>
        </w:rPr>
        <w:t>Примечание: «Форма контроля знаний» - зачёт с оценкой (З*).</w:t>
      </w:r>
    </w:p>
    <w:p w:rsidR="00331FCA" w:rsidRDefault="00331FCA" w:rsidP="00C22B7B">
      <w:pPr>
        <w:widowControl/>
        <w:tabs>
          <w:tab w:val="left" w:pos="851"/>
        </w:tabs>
        <w:spacing w:line="360" w:lineRule="auto"/>
        <w:ind w:firstLine="851"/>
        <w:rPr>
          <w:sz w:val="28"/>
          <w:szCs w:val="28"/>
        </w:rPr>
      </w:pPr>
    </w:p>
    <w:p w:rsidR="00BC27C9" w:rsidRPr="00C44115" w:rsidRDefault="00BC27C9" w:rsidP="00BC27C9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 w:rsidRPr="00C44115">
        <w:rPr>
          <w:b/>
          <w:sz w:val="28"/>
          <w:szCs w:val="28"/>
        </w:rPr>
        <w:t xml:space="preserve">5. Содержание практики </w:t>
      </w:r>
    </w:p>
    <w:p w:rsidR="00BC27C9" w:rsidRDefault="00BC27C9" w:rsidP="00BC27C9">
      <w:pPr>
        <w:widowControl/>
        <w:spacing w:line="240" w:lineRule="auto"/>
        <w:ind w:firstLine="851"/>
        <w:rPr>
          <w:i/>
          <w:sz w:val="28"/>
          <w:szCs w:val="28"/>
          <w:highlight w:val="yellow"/>
        </w:rPr>
      </w:pPr>
    </w:p>
    <w:p w:rsidR="00BC27C9" w:rsidRPr="00BC27C9" w:rsidRDefault="00BC27C9" w:rsidP="00BC27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Перв</w:t>
      </w:r>
      <w:r w:rsidR="00283058">
        <w:rPr>
          <w:sz w:val="28"/>
          <w:szCs w:val="28"/>
        </w:rPr>
        <w:t>ые две</w:t>
      </w:r>
      <w:r>
        <w:rPr>
          <w:sz w:val="28"/>
          <w:szCs w:val="28"/>
        </w:rPr>
        <w:t xml:space="preserve"> недел</w:t>
      </w:r>
      <w:r w:rsidR="00283058">
        <w:rPr>
          <w:sz w:val="28"/>
          <w:szCs w:val="28"/>
        </w:rPr>
        <w:t>и</w:t>
      </w:r>
      <w:r>
        <w:rPr>
          <w:sz w:val="28"/>
          <w:szCs w:val="28"/>
        </w:rPr>
        <w:t xml:space="preserve"> проход</w:t>
      </w:r>
      <w:r w:rsidR="00283058">
        <w:rPr>
          <w:sz w:val="28"/>
          <w:szCs w:val="28"/>
        </w:rPr>
        <w:t>я</w:t>
      </w:r>
      <w:r>
        <w:rPr>
          <w:sz w:val="28"/>
          <w:szCs w:val="28"/>
        </w:rPr>
        <w:t>т в слесарном отделении учебных мастерских. Изучается о</w:t>
      </w:r>
      <w:r w:rsidRPr="00BC27C9">
        <w:rPr>
          <w:sz w:val="28"/>
          <w:szCs w:val="28"/>
        </w:rPr>
        <w:t>рг</w:t>
      </w:r>
      <w:r>
        <w:rPr>
          <w:sz w:val="28"/>
          <w:szCs w:val="28"/>
        </w:rPr>
        <w:t>анизация рабочего места слесаря,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 xml:space="preserve">равила техники </w:t>
      </w:r>
      <w:r w:rsidRPr="00BC27C9">
        <w:rPr>
          <w:sz w:val="28"/>
          <w:szCs w:val="28"/>
        </w:rPr>
        <w:lastRenderedPageBreak/>
        <w:t>безопасности</w:t>
      </w:r>
      <w:r>
        <w:rPr>
          <w:sz w:val="28"/>
          <w:szCs w:val="28"/>
        </w:rPr>
        <w:t xml:space="preserve"> при выполнении слесарных работ, слесарные операции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(р</w:t>
      </w:r>
      <w:r w:rsidRPr="00BC27C9">
        <w:rPr>
          <w:sz w:val="28"/>
          <w:szCs w:val="28"/>
        </w:rPr>
        <w:t>азметка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рубка,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правка, рихтовка, </w:t>
      </w:r>
      <w:r w:rsidRPr="00BC27C9">
        <w:rPr>
          <w:sz w:val="28"/>
          <w:szCs w:val="28"/>
        </w:rPr>
        <w:t>гибка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BC27C9">
        <w:rPr>
          <w:sz w:val="28"/>
          <w:szCs w:val="28"/>
        </w:rPr>
        <w:t>езка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опиливание,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BC27C9">
        <w:rPr>
          <w:sz w:val="28"/>
          <w:szCs w:val="28"/>
        </w:rPr>
        <w:t>верление</w:t>
      </w:r>
      <w:r>
        <w:rPr>
          <w:sz w:val="28"/>
          <w:szCs w:val="28"/>
        </w:rPr>
        <w:t>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нарезание резьбы,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шабрение,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притирка,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клепка и чеканка,</w:t>
      </w:r>
      <w:r w:rsidRPr="00BC27C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27C9">
        <w:rPr>
          <w:sz w:val="28"/>
          <w:szCs w:val="28"/>
        </w:rPr>
        <w:t>аяние и лужение</w:t>
      </w:r>
      <w:r>
        <w:rPr>
          <w:sz w:val="28"/>
          <w:szCs w:val="28"/>
        </w:rPr>
        <w:t>).</w:t>
      </w:r>
    </w:p>
    <w:p w:rsidR="00BC27C9" w:rsidRPr="00BC27C9" w:rsidRDefault="00283058" w:rsidP="00BC27C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Третья и четвёртая</w:t>
      </w:r>
      <w:r w:rsidR="00BC27C9" w:rsidRPr="00BC27C9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="00BC27C9" w:rsidRPr="00BC27C9">
        <w:rPr>
          <w:sz w:val="28"/>
          <w:szCs w:val="28"/>
        </w:rPr>
        <w:t xml:space="preserve"> проход</w:t>
      </w:r>
      <w:r>
        <w:rPr>
          <w:sz w:val="28"/>
          <w:szCs w:val="28"/>
        </w:rPr>
        <w:t>я</w:t>
      </w:r>
      <w:r w:rsidR="00BC27C9" w:rsidRPr="00BC27C9">
        <w:rPr>
          <w:sz w:val="28"/>
          <w:szCs w:val="28"/>
        </w:rPr>
        <w:t>т в станочном отделении</w:t>
      </w:r>
      <w:r w:rsidR="00BC27C9">
        <w:rPr>
          <w:sz w:val="28"/>
          <w:szCs w:val="28"/>
        </w:rPr>
        <w:t>. Изучается о</w:t>
      </w:r>
      <w:r w:rsidR="00BC27C9" w:rsidRPr="00BC27C9">
        <w:rPr>
          <w:sz w:val="28"/>
          <w:szCs w:val="28"/>
        </w:rPr>
        <w:t>бработка деталей на токарных станках</w:t>
      </w:r>
      <w:r w:rsidR="00BC27C9">
        <w:rPr>
          <w:sz w:val="28"/>
          <w:szCs w:val="28"/>
        </w:rPr>
        <w:t>,</w:t>
      </w:r>
      <w:r w:rsidR="00BC27C9" w:rsidRPr="00BC27C9">
        <w:rPr>
          <w:sz w:val="28"/>
          <w:szCs w:val="28"/>
        </w:rPr>
        <w:t xml:space="preserve"> </w:t>
      </w:r>
      <w:r w:rsidR="00BC27C9">
        <w:rPr>
          <w:sz w:val="28"/>
          <w:szCs w:val="28"/>
        </w:rPr>
        <w:t>фрезерование,</w:t>
      </w:r>
      <w:r w:rsidR="00BC27C9" w:rsidRPr="00BC27C9">
        <w:rPr>
          <w:sz w:val="28"/>
          <w:szCs w:val="28"/>
        </w:rPr>
        <w:t xml:space="preserve"> </w:t>
      </w:r>
      <w:r w:rsidR="00BC27C9">
        <w:rPr>
          <w:sz w:val="28"/>
          <w:szCs w:val="28"/>
        </w:rPr>
        <w:t>строгание,</w:t>
      </w:r>
      <w:r w:rsidR="00BC27C9" w:rsidRPr="00BC27C9">
        <w:rPr>
          <w:sz w:val="28"/>
          <w:szCs w:val="28"/>
        </w:rPr>
        <w:t xml:space="preserve"> </w:t>
      </w:r>
      <w:r w:rsidR="00BC27C9">
        <w:rPr>
          <w:sz w:val="28"/>
          <w:szCs w:val="28"/>
        </w:rPr>
        <w:t>ш</w:t>
      </w:r>
      <w:r w:rsidR="00BC27C9" w:rsidRPr="00BC27C9">
        <w:rPr>
          <w:sz w:val="28"/>
          <w:szCs w:val="28"/>
        </w:rPr>
        <w:t>лифование</w:t>
      </w:r>
      <w:r w:rsidR="00BC27C9">
        <w:rPr>
          <w:sz w:val="28"/>
          <w:szCs w:val="28"/>
        </w:rPr>
        <w:t>.</w:t>
      </w:r>
    </w:p>
    <w:p w:rsidR="008E6565" w:rsidRDefault="008E6565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D2714B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</w:t>
      </w:r>
      <w:r w:rsidRPr="00C44115">
        <w:rPr>
          <w:b/>
          <w:sz w:val="28"/>
          <w:szCs w:val="28"/>
        </w:rPr>
        <w:t>ормы отчетности</w:t>
      </w:r>
    </w:p>
    <w:p w:rsidR="00A85486" w:rsidRDefault="00A85486" w:rsidP="00A85486">
      <w:pPr>
        <w:widowControl/>
        <w:spacing w:line="240" w:lineRule="auto"/>
        <w:ind w:firstLine="851"/>
        <w:jc w:val="center"/>
        <w:rPr>
          <w:b/>
          <w:sz w:val="28"/>
          <w:szCs w:val="28"/>
        </w:rPr>
      </w:pP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24B94">
        <w:rPr>
          <w:bCs/>
          <w:sz w:val="28"/>
          <w:szCs w:val="28"/>
        </w:rPr>
        <w:t>По итогам практики обучающимся составляется отчет</w:t>
      </w:r>
      <w:r>
        <w:rPr>
          <w:bCs/>
          <w:sz w:val="28"/>
          <w:szCs w:val="28"/>
        </w:rPr>
        <w:t xml:space="preserve"> с учетом индивидуального задания, выданного руководителем практики от Университета.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Структура отчета по практике</w:t>
      </w:r>
      <w:r w:rsidRPr="008D43D6">
        <w:rPr>
          <w:sz w:val="28"/>
          <w:szCs w:val="28"/>
        </w:rPr>
        <w:t xml:space="preserve"> представлена в </w:t>
      </w:r>
      <w:r>
        <w:rPr>
          <w:sz w:val="28"/>
          <w:szCs w:val="28"/>
        </w:rPr>
        <w:t>фонде оценочных средств</w:t>
      </w:r>
      <w:r w:rsidRPr="008D43D6">
        <w:rPr>
          <w:sz w:val="28"/>
          <w:szCs w:val="28"/>
        </w:rPr>
        <w:t>.</w:t>
      </w:r>
    </w:p>
    <w:p w:rsidR="00A8548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D2714B">
        <w:rPr>
          <w:b/>
          <w:bCs/>
          <w:sz w:val="28"/>
          <w:szCs w:val="28"/>
        </w:rPr>
        <w:t xml:space="preserve">Фонд оценочных средств для проведения промежуточной аттестации обучающихся по </w:t>
      </w:r>
      <w:r>
        <w:rPr>
          <w:b/>
          <w:bCs/>
          <w:sz w:val="28"/>
          <w:szCs w:val="28"/>
        </w:rPr>
        <w:t>практике</w:t>
      </w:r>
    </w:p>
    <w:p w:rsidR="00A85486" w:rsidRPr="00D2714B" w:rsidRDefault="00A85486" w:rsidP="00A85486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A85486" w:rsidRPr="00D2714B" w:rsidRDefault="00A85486" w:rsidP="00A85486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 xml:space="preserve">Фонд оценочных средств по </w:t>
      </w:r>
      <w:r>
        <w:rPr>
          <w:bCs/>
          <w:sz w:val="28"/>
          <w:szCs w:val="28"/>
        </w:rPr>
        <w:t>практике</w:t>
      </w:r>
      <w:r w:rsidRPr="00D2714B">
        <w:rPr>
          <w:bCs/>
          <w:sz w:val="28"/>
          <w:szCs w:val="28"/>
        </w:rPr>
        <w:t xml:space="preserve"> является неотъемлемой частью программы </w:t>
      </w:r>
      <w:r>
        <w:rPr>
          <w:bCs/>
          <w:sz w:val="28"/>
          <w:szCs w:val="28"/>
        </w:rPr>
        <w:t xml:space="preserve">практики </w:t>
      </w:r>
      <w:r w:rsidRPr="00D2714B">
        <w:rPr>
          <w:bCs/>
          <w:sz w:val="28"/>
          <w:szCs w:val="28"/>
        </w:rPr>
        <w:t>и представлен отдельным документом, рассмотренным на заседании кафедры и утвержденным заведующим кафедрой.</w:t>
      </w:r>
    </w:p>
    <w:p w:rsidR="00A85486" w:rsidRPr="008D43D6" w:rsidRDefault="00A85486" w:rsidP="00A85486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 xml:space="preserve">основной и дополнительной учебной литературы, нормативно-правовой документации и других изданий, необходимых для </w:t>
      </w:r>
      <w:r w:rsidR="00A85486" w:rsidRPr="00A85486">
        <w:rPr>
          <w:b/>
          <w:bCs/>
          <w:sz w:val="28"/>
          <w:szCs w:val="28"/>
        </w:rPr>
        <w:t>проведения практики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8.1 Перечень основной учебной литературы, необходимой для </w:t>
      </w:r>
      <w:r w:rsidR="00A85486">
        <w:rPr>
          <w:bCs/>
          <w:sz w:val="28"/>
          <w:szCs w:val="28"/>
        </w:rPr>
        <w:t>прохождения</w:t>
      </w:r>
      <w:r w:rsidR="00A85486" w:rsidRPr="00A85486">
        <w:rPr>
          <w:bCs/>
          <w:sz w:val="28"/>
          <w:szCs w:val="28"/>
        </w:rPr>
        <w:t xml:space="preserve"> практики</w:t>
      </w:r>
    </w:p>
    <w:p w:rsidR="008649D8" w:rsidRPr="00D2714B" w:rsidRDefault="00DF2DBF" w:rsidP="00647887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DF2DBF">
        <w:rPr>
          <w:rFonts w:eastAsia="Calibri"/>
          <w:bCs/>
          <w:sz w:val="28"/>
          <w:szCs w:val="28"/>
        </w:rPr>
        <w:t xml:space="preserve">Богданов А.Ф., Будюкин А.М., Кононов Д.П. и др. Организация учебной практики в слесарных мастерских: Учебное пособие для студентов Механического и Электромеханического факультетов. – </w:t>
      </w:r>
      <w:proofErr w:type="gramStart"/>
      <w:r w:rsidRPr="00DF2DBF">
        <w:rPr>
          <w:rFonts w:eastAsia="Calibri"/>
          <w:bCs/>
          <w:sz w:val="28"/>
          <w:szCs w:val="28"/>
        </w:rPr>
        <w:t>СПб.:</w:t>
      </w:r>
      <w:proofErr w:type="gramEnd"/>
      <w:r w:rsidRPr="00DF2DBF">
        <w:rPr>
          <w:rFonts w:eastAsia="Calibri"/>
          <w:bCs/>
          <w:sz w:val="28"/>
          <w:szCs w:val="28"/>
        </w:rPr>
        <w:t xml:space="preserve"> ПГУПС, 2010. – 119 с.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8.2 Перечень дополнительной учебной литературы, необходимой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647887" w:rsidRPr="00D2714B" w:rsidRDefault="004078D0" w:rsidP="00647887">
      <w:pPr>
        <w:widowControl/>
        <w:tabs>
          <w:tab w:val="left" w:pos="1418"/>
        </w:tabs>
        <w:spacing w:line="240" w:lineRule="auto"/>
        <w:ind w:firstLine="851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Pr="004078D0">
        <w:rPr>
          <w:bCs/>
          <w:sz w:val="28"/>
          <w:szCs w:val="28"/>
        </w:rPr>
        <w:tab/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 В.Б. Материаловедение и ТКМ [Текст</w:t>
      </w:r>
      <w:proofErr w:type="gramStart"/>
      <w:r w:rsidRPr="004078D0">
        <w:rPr>
          <w:bCs/>
          <w:sz w:val="28"/>
          <w:szCs w:val="28"/>
        </w:rPr>
        <w:t>] :</w:t>
      </w:r>
      <w:proofErr w:type="gramEnd"/>
      <w:r w:rsidRPr="004078D0">
        <w:rPr>
          <w:bCs/>
          <w:sz w:val="28"/>
          <w:szCs w:val="28"/>
        </w:rPr>
        <w:t xml:space="preserve"> учеб. /В.Б. </w:t>
      </w:r>
      <w:proofErr w:type="spellStart"/>
      <w:r w:rsidRPr="004078D0">
        <w:rPr>
          <w:bCs/>
          <w:sz w:val="28"/>
          <w:szCs w:val="28"/>
        </w:rPr>
        <w:t>Арзамасов</w:t>
      </w:r>
      <w:proofErr w:type="spellEnd"/>
      <w:r w:rsidRPr="004078D0">
        <w:rPr>
          <w:bCs/>
          <w:sz w:val="28"/>
          <w:szCs w:val="28"/>
        </w:rPr>
        <w:t xml:space="preserve">, А.А. Черепахин – М.: Академия, 2007. – 446 с.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5521E1" w:rsidRPr="005521E1">
        <w:rPr>
          <w:bCs/>
          <w:sz w:val="28"/>
          <w:szCs w:val="28"/>
        </w:rPr>
        <w:t xml:space="preserve">прохождения практики </w:t>
      </w:r>
      <w:r w:rsidRPr="00647887">
        <w:rPr>
          <w:bCs/>
          <w:sz w:val="28"/>
          <w:szCs w:val="28"/>
        </w:rPr>
        <w:t>нормативно-правовая документация не используется.</w:t>
      </w:r>
    </w:p>
    <w:p w:rsidR="008649D8" w:rsidRPr="005B5D6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 xml:space="preserve">8.4 Другие издания, необходимые для </w:t>
      </w:r>
      <w:r w:rsidR="00A85486" w:rsidRPr="00A85486">
        <w:rPr>
          <w:bCs/>
          <w:sz w:val="28"/>
          <w:szCs w:val="28"/>
        </w:rPr>
        <w:t>прохождения практики</w:t>
      </w:r>
    </w:p>
    <w:p w:rsidR="008649D8" w:rsidRDefault="00647887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47887">
        <w:rPr>
          <w:bCs/>
          <w:sz w:val="28"/>
          <w:szCs w:val="28"/>
        </w:rPr>
        <w:t xml:space="preserve">При </w:t>
      </w:r>
      <w:r w:rsidR="00A85486">
        <w:rPr>
          <w:bCs/>
          <w:sz w:val="28"/>
          <w:szCs w:val="28"/>
        </w:rPr>
        <w:t>прохождении</w:t>
      </w:r>
      <w:r w:rsidR="00A85486" w:rsidRPr="00A85486">
        <w:rPr>
          <w:bCs/>
          <w:sz w:val="28"/>
          <w:szCs w:val="28"/>
        </w:rPr>
        <w:t xml:space="preserve"> практики </w:t>
      </w:r>
      <w:r w:rsidRPr="00647887">
        <w:rPr>
          <w:bCs/>
          <w:sz w:val="28"/>
          <w:szCs w:val="28"/>
        </w:rPr>
        <w:t>другие издания не использу</w:t>
      </w:r>
      <w:r>
        <w:rPr>
          <w:bCs/>
          <w:sz w:val="28"/>
          <w:szCs w:val="28"/>
        </w:rPr>
        <w:t>ю</w:t>
      </w:r>
      <w:r w:rsidRPr="00647887">
        <w:rPr>
          <w:bCs/>
          <w:sz w:val="28"/>
          <w:szCs w:val="28"/>
        </w:rPr>
        <w:t>тся.</w:t>
      </w:r>
    </w:p>
    <w:p w:rsidR="00A85486" w:rsidRDefault="00A8548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FF3" w:rsidRDefault="00CD7FF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FF3" w:rsidRDefault="00CD7FF3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9. Перечень ресурсов информационно-телекоммуникационной сети «Интернет», необходимых для </w:t>
      </w:r>
      <w:r w:rsidR="00A85486" w:rsidRPr="00A85486">
        <w:rPr>
          <w:b/>
          <w:bCs/>
          <w:sz w:val="28"/>
          <w:szCs w:val="28"/>
        </w:rPr>
        <w:t xml:space="preserve">прохождения </w:t>
      </w:r>
      <w:r w:rsidR="00A85486">
        <w:rPr>
          <w:b/>
          <w:bCs/>
          <w:sz w:val="28"/>
          <w:szCs w:val="28"/>
        </w:rPr>
        <w:t>практики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FF3" w:rsidRPr="00CD7FF3" w:rsidRDefault="008649D8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CD7FF3" w:rsidRPr="00CD7FF3">
        <w:rPr>
          <w:bCs/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 (для доступа к полнотекстовым документам требуется авторизация).</w:t>
      </w:r>
    </w:p>
    <w:p w:rsidR="00647887" w:rsidRPr="00647887" w:rsidRDefault="00CD7FF3" w:rsidP="00647887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7C7A24">
        <w:rPr>
          <w:bCs/>
          <w:sz w:val="28"/>
          <w:szCs w:val="28"/>
        </w:rPr>
        <w:t xml:space="preserve">Кожевников Д.В., Гречишников В.А., Кирсанов С.В., Григорьев С.Н., </w:t>
      </w:r>
      <w:proofErr w:type="spellStart"/>
      <w:r w:rsidR="007C7A24">
        <w:rPr>
          <w:bCs/>
          <w:sz w:val="28"/>
          <w:szCs w:val="28"/>
        </w:rPr>
        <w:t>Схиртладзе</w:t>
      </w:r>
      <w:proofErr w:type="spellEnd"/>
      <w:r w:rsidR="007C7A24">
        <w:rPr>
          <w:bCs/>
          <w:sz w:val="28"/>
          <w:szCs w:val="28"/>
        </w:rPr>
        <w:t xml:space="preserve"> А.Г.</w:t>
      </w:r>
      <w:r w:rsidR="00647887" w:rsidRPr="00647887">
        <w:rPr>
          <w:bCs/>
          <w:sz w:val="28"/>
          <w:szCs w:val="28"/>
        </w:rPr>
        <w:t xml:space="preserve"> </w:t>
      </w:r>
      <w:r w:rsidR="007C7A24">
        <w:rPr>
          <w:bCs/>
          <w:sz w:val="28"/>
          <w:szCs w:val="28"/>
        </w:rPr>
        <w:t>Режущий инструмент</w:t>
      </w:r>
      <w:r w:rsidR="00647887" w:rsidRPr="00647887">
        <w:rPr>
          <w:bCs/>
          <w:sz w:val="28"/>
          <w:szCs w:val="28"/>
        </w:rPr>
        <w:t xml:space="preserve"> [Электронный ресурс]: </w:t>
      </w:r>
      <w:r w:rsidR="007C7A24">
        <w:rPr>
          <w:bCs/>
          <w:sz w:val="28"/>
          <w:szCs w:val="28"/>
        </w:rPr>
        <w:t xml:space="preserve">учебник для вузов / под общ. ред. С.В. Кирсанова. – 4-е изд., </w:t>
      </w:r>
      <w:proofErr w:type="spellStart"/>
      <w:r w:rsidR="007C7A24">
        <w:rPr>
          <w:bCs/>
          <w:sz w:val="28"/>
          <w:szCs w:val="28"/>
        </w:rPr>
        <w:t>перераб</w:t>
      </w:r>
      <w:proofErr w:type="spellEnd"/>
      <w:r w:rsidR="007C7A24">
        <w:rPr>
          <w:bCs/>
          <w:sz w:val="28"/>
          <w:szCs w:val="28"/>
        </w:rPr>
        <w:t>. и доп</w:t>
      </w:r>
      <w:r w:rsidR="00647887" w:rsidRPr="00647887">
        <w:rPr>
          <w:bCs/>
          <w:sz w:val="28"/>
          <w:szCs w:val="28"/>
        </w:rPr>
        <w:t xml:space="preserve">. </w:t>
      </w:r>
      <w:r w:rsidR="007C7A24">
        <w:rPr>
          <w:bCs/>
          <w:sz w:val="28"/>
          <w:szCs w:val="28"/>
        </w:rPr>
        <w:t>–М.</w:t>
      </w:r>
      <w:r w:rsidR="00647887" w:rsidRPr="00647887">
        <w:rPr>
          <w:bCs/>
          <w:sz w:val="28"/>
          <w:szCs w:val="28"/>
        </w:rPr>
        <w:t>: «</w:t>
      </w:r>
      <w:r w:rsidR="007C7A24">
        <w:rPr>
          <w:bCs/>
          <w:sz w:val="28"/>
          <w:szCs w:val="28"/>
        </w:rPr>
        <w:t>Машиностроение</w:t>
      </w:r>
      <w:r w:rsidR="00647887" w:rsidRPr="00647887">
        <w:rPr>
          <w:bCs/>
          <w:sz w:val="28"/>
          <w:szCs w:val="28"/>
        </w:rPr>
        <w:t>», 201</w:t>
      </w:r>
      <w:r w:rsidR="007C7A24">
        <w:rPr>
          <w:bCs/>
          <w:sz w:val="28"/>
          <w:szCs w:val="28"/>
        </w:rPr>
        <w:t>4</w:t>
      </w:r>
      <w:r w:rsidR="00647887" w:rsidRPr="00647887">
        <w:rPr>
          <w:bCs/>
          <w:sz w:val="28"/>
          <w:szCs w:val="28"/>
        </w:rPr>
        <w:t xml:space="preserve">. – </w:t>
      </w:r>
      <w:r w:rsidR="007C7A24">
        <w:rPr>
          <w:bCs/>
          <w:sz w:val="28"/>
          <w:szCs w:val="28"/>
        </w:rPr>
        <w:t>520</w:t>
      </w:r>
      <w:r w:rsidR="00647887">
        <w:rPr>
          <w:bCs/>
          <w:sz w:val="28"/>
          <w:szCs w:val="28"/>
        </w:rPr>
        <w:t xml:space="preserve"> с.</w:t>
      </w:r>
      <w:r w:rsidR="00647887" w:rsidRPr="00647887">
        <w:rPr>
          <w:bCs/>
          <w:sz w:val="28"/>
          <w:szCs w:val="28"/>
        </w:rPr>
        <w:t xml:space="preserve">, </w:t>
      </w:r>
      <w:r w:rsidR="00647887" w:rsidRPr="007C7A24">
        <w:rPr>
          <w:bCs/>
          <w:sz w:val="28"/>
          <w:szCs w:val="28"/>
        </w:rPr>
        <w:t>URL</w:t>
      </w:r>
      <w:r w:rsidR="00647887" w:rsidRPr="00647887">
        <w:rPr>
          <w:bCs/>
          <w:sz w:val="28"/>
          <w:szCs w:val="28"/>
        </w:rPr>
        <w:t xml:space="preserve">: </w:t>
      </w:r>
      <w:r w:rsidR="007C7A24" w:rsidRPr="007C7A24">
        <w:rPr>
          <w:bCs/>
          <w:sz w:val="28"/>
          <w:szCs w:val="28"/>
        </w:rPr>
        <w:t>http:</w:t>
      </w:r>
      <w:r w:rsidR="007C7A24">
        <w:rPr>
          <w:bCs/>
          <w:sz w:val="28"/>
          <w:szCs w:val="28"/>
        </w:rPr>
        <w:t>//e.lanbook.com/view/book/63256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5486" w:rsidRPr="00A85486" w:rsidRDefault="00A85486" w:rsidP="00A8548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A85486">
        <w:rPr>
          <w:b/>
          <w:bCs/>
          <w:sz w:val="28"/>
          <w:szCs w:val="28"/>
        </w:rPr>
        <w:t>10.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5486" w:rsidRDefault="00A85486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FF3" w:rsidRPr="00FD3D02" w:rsidRDefault="00CD7FF3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FD3D02">
        <w:rPr>
          <w:bCs/>
          <w:sz w:val="28"/>
          <w:szCs w:val="28"/>
        </w:rPr>
        <w:t>При осуществлении образовательного процесса используются следующие информационные технологии:</w:t>
      </w:r>
    </w:p>
    <w:p w:rsidR="00CD7FF3" w:rsidRPr="00FD3D02" w:rsidRDefault="00CD7FF3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CD7FF3" w:rsidRPr="00FD3D02" w:rsidRDefault="00CD7FF3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D3D02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CD7FF3" w:rsidRDefault="00CD7FF3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Образовательный процесс</w:t>
      </w:r>
      <w:r w:rsidRPr="00FD3D02">
        <w:rPr>
          <w:bCs/>
          <w:sz w:val="28"/>
          <w:szCs w:val="28"/>
        </w:rPr>
        <w:t xml:space="preserve"> обеспечен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CD7FF3" w:rsidRDefault="00CD7FF3" w:rsidP="00CD7FF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D7FF3" w:rsidRPr="006D0936" w:rsidRDefault="00CD7FF3" w:rsidP="00CD7FF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D0936">
        <w:rPr>
          <w:b/>
          <w:bCs/>
          <w:sz w:val="28"/>
          <w:szCs w:val="28"/>
        </w:rPr>
        <w:t>11.  Описание материально-технической базы, необходимой для проведения практики</w:t>
      </w:r>
    </w:p>
    <w:p w:rsidR="00CD7FF3" w:rsidRPr="00D2714B" w:rsidRDefault="00CD7FF3" w:rsidP="00CD7FF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D7FF3" w:rsidRPr="00D2714B" w:rsidRDefault="00CD7FF3" w:rsidP="00CD7FF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</w:t>
      </w:r>
      <w:r w:rsidRPr="00FD3D02">
        <w:rPr>
          <w:bCs/>
          <w:sz w:val="28"/>
        </w:rPr>
        <w:t>подготовк</w:t>
      </w:r>
      <w:r>
        <w:rPr>
          <w:bCs/>
          <w:sz w:val="28"/>
        </w:rPr>
        <w:t>у</w:t>
      </w:r>
      <w:r w:rsidRPr="00FD3D02">
        <w:rPr>
          <w:bCs/>
          <w:sz w:val="28"/>
        </w:rPr>
        <w:t xml:space="preserve"> к </w:t>
      </w:r>
      <w:r>
        <w:rPr>
          <w:bCs/>
          <w:sz w:val="28"/>
        </w:rPr>
        <w:t>проведению практики</w:t>
      </w:r>
      <w:r w:rsidRPr="00D2714B">
        <w:rPr>
          <w:bCs/>
          <w:sz w:val="28"/>
        </w:rPr>
        <w:t xml:space="preserve">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99198D">
        <w:rPr>
          <w:bCs/>
          <w:sz w:val="28"/>
        </w:rPr>
        <w:t>направлению</w:t>
      </w:r>
      <w:r w:rsidRPr="00D2714B">
        <w:rPr>
          <w:bCs/>
          <w:sz w:val="28"/>
        </w:rPr>
        <w:t xml:space="preserve"> и соответствует действующим санитарным и противопожарным нормам и правилам.</w:t>
      </w:r>
    </w:p>
    <w:p w:rsidR="00CD7FF3" w:rsidRPr="00D2714B" w:rsidRDefault="00CD7FF3" w:rsidP="00CD7FF3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CD7FF3" w:rsidRPr="00D2714B" w:rsidRDefault="00CD7FF3" w:rsidP="00CD7FF3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</w:t>
      </w:r>
      <w:r>
        <w:rPr>
          <w:bCs/>
          <w:sz w:val="28"/>
        </w:rPr>
        <w:t>, укомплектованные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 (настенным экраном с дистанционным управлением, подвижной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</w:t>
      </w:r>
      <w:r>
        <w:rPr>
          <w:bCs/>
          <w:sz w:val="28"/>
        </w:rPr>
        <w:t xml:space="preserve"> (</w:t>
      </w:r>
      <w:r w:rsidRPr="001052BF">
        <w:rPr>
          <w:bCs/>
          <w:sz w:val="28"/>
        </w:rPr>
        <w:t>ауд. 16-100</w:t>
      </w:r>
      <w:r>
        <w:rPr>
          <w:bCs/>
          <w:sz w:val="28"/>
        </w:rPr>
        <w:t>)</w:t>
      </w:r>
      <w:r w:rsidRPr="00D2714B">
        <w:rPr>
          <w:bCs/>
          <w:sz w:val="28"/>
        </w:rPr>
        <w:t>.</w:t>
      </w:r>
    </w:p>
    <w:tbl>
      <w:tblPr>
        <w:tblW w:w="10025" w:type="dxa"/>
        <w:tblLook w:val="00A0" w:firstRow="1" w:lastRow="0" w:firstColumn="1" w:lastColumn="0" w:noHBand="0" w:noVBand="0"/>
      </w:tblPr>
      <w:tblGrid>
        <w:gridCol w:w="4073"/>
        <w:gridCol w:w="3761"/>
        <w:gridCol w:w="2191"/>
      </w:tblGrid>
      <w:tr w:rsidR="00CD7FF3" w:rsidRPr="003863F7" w:rsidTr="0005201B">
        <w:tc>
          <w:tcPr>
            <w:tcW w:w="4073" w:type="dxa"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  <w:vAlign w:val="bottom"/>
            <w:hideMark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CF0D4B3" wp14:editId="2E1CB30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130810</wp:posOffset>
                  </wp:positionV>
                  <wp:extent cx="1436370" cy="665480"/>
                  <wp:effectExtent l="0" t="0" r="0" b="1270"/>
                  <wp:wrapNone/>
                  <wp:docPr id="3" name="Рисунок 3" descr="Подпись Ф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Подпись Ф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673" t="22093" r="23154" b="267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65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1" w:type="dxa"/>
            <w:vAlign w:val="bottom"/>
            <w:hideMark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CD7FF3" w:rsidRPr="003863F7" w:rsidTr="0005201B">
        <w:tc>
          <w:tcPr>
            <w:tcW w:w="4073" w:type="dxa"/>
            <w:hideMark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761" w:type="dxa"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91" w:type="dxa"/>
          </w:tcPr>
          <w:p w:rsidR="00CD7FF3" w:rsidRPr="003863F7" w:rsidRDefault="00CD7FF3" w:rsidP="0005201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</w:p>
        </w:tc>
      </w:tr>
    </w:tbl>
    <w:p w:rsidR="00CD7FF3" w:rsidRPr="003863F7" w:rsidRDefault="00CD7FF3" w:rsidP="00CD7FF3">
      <w:pPr>
        <w:widowControl/>
        <w:tabs>
          <w:tab w:val="left" w:pos="851"/>
        </w:tabs>
        <w:spacing w:line="240" w:lineRule="auto"/>
        <w:ind w:firstLine="0"/>
        <w:rPr>
          <w:rFonts w:eastAsia="Calibri"/>
          <w:sz w:val="28"/>
          <w:szCs w:val="28"/>
        </w:rPr>
      </w:pPr>
      <w:r w:rsidRPr="003863F7">
        <w:rPr>
          <w:rFonts w:eastAsia="Calibri"/>
          <w:sz w:val="28"/>
          <w:szCs w:val="28"/>
        </w:rPr>
        <w:t xml:space="preserve">Разработчик </w:t>
      </w:r>
      <w:r>
        <w:rPr>
          <w:rFonts w:eastAsia="Calibri"/>
          <w:sz w:val="28"/>
          <w:szCs w:val="28"/>
        </w:rPr>
        <w:t>программы</w:t>
      </w:r>
      <w:r w:rsidRPr="003863F7">
        <w:rPr>
          <w:rFonts w:eastAsia="Calibri"/>
          <w:sz w:val="28"/>
          <w:szCs w:val="28"/>
        </w:rPr>
        <w:t>, доцент</w:t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</w:r>
      <w:r w:rsidRPr="003863F7">
        <w:rPr>
          <w:rFonts w:eastAsia="Calibri"/>
          <w:sz w:val="28"/>
          <w:szCs w:val="28"/>
        </w:rPr>
        <w:tab/>
        <w:t xml:space="preserve"> Д.П. Кононов</w:t>
      </w:r>
    </w:p>
    <w:p w:rsidR="00CD7FF3" w:rsidRPr="00D2714B" w:rsidRDefault="00AD2F64" w:rsidP="00CD7FF3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«24» апреля 2018 г.</w:t>
      </w:r>
      <w:bookmarkStart w:id="0" w:name="_GoBack"/>
      <w:bookmarkEnd w:id="0"/>
    </w:p>
    <w:p w:rsidR="00CD7FF3" w:rsidRPr="00A85486" w:rsidRDefault="00CD7FF3" w:rsidP="00A85486">
      <w:pPr>
        <w:widowControl/>
        <w:spacing w:line="240" w:lineRule="auto"/>
        <w:ind w:firstLine="851"/>
        <w:rPr>
          <w:bCs/>
          <w:sz w:val="28"/>
          <w:szCs w:val="28"/>
        </w:rPr>
      </w:pPr>
    </w:p>
    <w:sectPr w:rsidR="00CD7FF3" w:rsidRPr="00A8548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"/>
  </w:num>
  <w:num w:numId="8">
    <w:abstractNumId w:val="10"/>
  </w:num>
  <w:num w:numId="9">
    <w:abstractNumId w:val="14"/>
  </w:num>
  <w:num w:numId="10">
    <w:abstractNumId w:val="8"/>
  </w:num>
  <w:num w:numId="11">
    <w:abstractNumId w:val="7"/>
  </w:num>
  <w:num w:numId="12">
    <w:abstractNumId w:val="20"/>
  </w:num>
  <w:num w:numId="13">
    <w:abstractNumId w:val="17"/>
  </w:num>
  <w:num w:numId="14">
    <w:abstractNumId w:val="19"/>
  </w:num>
  <w:num w:numId="15">
    <w:abstractNumId w:val="18"/>
  </w:num>
  <w:num w:numId="16">
    <w:abstractNumId w:val="13"/>
  </w:num>
  <w:num w:numId="17">
    <w:abstractNumId w:val="4"/>
  </w:num>
  <w:num w:numId="18">
    <w:abstractNumId w:val="15"/>
  </w:num>
  <w:num w:numId="19">
    <w:abstractNumId w:val="2"/>
  </w:num>
  <w:num w:numId="20">
    <w:abstractNumId w:val="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35728"/>
    <w:rsid w:val="00072DF0"/>
    <w:rsid w:val="00094BB1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78C6"/>
    <w:rsid w:val="001B2F34"/>
    <w:rsid w:val="001C2248"/>
    <w:rsid w:val="001C493F"/>
    <w:rsid w:val="001C6CE7"/>
    <w:rsid w:val="001C7382"/>
    <w:rsid w:val="001D0107"/>
    <w:rsid w:val="001D3D77"/>
    <w:rsid w:val="001E6889"/>
    <w:rsid w:val="002007E7"/>
    <w:rsid w:val="00200A40"/>
    <w:rsid w:val="00207AE7"/>
    <w:rsid w:val="0023148B"/>
    <w:rsid w:val="00233DBB"/>
    <w:rsid w:val="00250727"/>
    <w:rsid w:val="00252906"/>
    <w:rsid w:val="00257AAF"/>
    <w:rsid w:val="00257B07"/>
    <w:rsid w:val="002626A2"/>
    <w:rsid w:val="00265B74"/>
    <w:rsid w:val="002720D1"/>
    <w:rsid w:val="002766FC"/>
    <w:rsid w:val="00282FE9"/>
    <w:rsid w:val="00283058"/>
    <w:rsid w:val="00294080"/>
    <w:rsid w:val="002A228F"/>
    <w:rsid w:val="002A28B2"/>
    <w:rsid w:val="002E0DFE"/>
    <w:rsid w:val="002E1FE1"/>
    <w:rsid w:val="002F0A85"/>
    <w:rsid w:val="002F6403"/>
    <w:rsid w:val="00302D2C"/>
    <w:rsid w:val="0031788C"/>
    <w:rsid w:val="00320379"/>
    <w:rsid w:val="00322E18"/>
    <w:rsid w:val="00324F90"/>
    <w:rsid w:val="00331FCA"/>
    <w:rsid w:val="0034314F"/>
    <w:rsid w:val="00345F47"/>
    <w:rsid w:val="003501E6"/>
    <w:rsid w:val="003508D9"/>
    <w:rsid w:val="0035556A"/>
    <w:rsid w:val="00355FDD"/>
    <w:rsid w:val="00361187"/>
    <w:rsid w:val="00380A78"/>
    <w:rsid w:val="003856B8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16DB"/>
    <w:rsid w:val="003E47E8"/>
    <w:rsid w:val="004034BA"/>
    <w:rsid w:val="004039C2"/>
    <w:rsid w:val="004078D0"/>
    <w:rsid w:val="004122E6"/>
    <w:rsid w:val="0041232E"/>
    <w:rsid w:val="00412C37"/>
    <w:rsid w:val="00413133"/>
    <w:rsid w:val="0041472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A3FF9"/>
    <w:rsid w:val="004C3FFE"/>
    <w:rsid w:val="004C4122"/>
    <w:rsid w:val="004E1DC9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21E1"/>
    <w:rsid w:val="00567324"/>
    <w:rsid w:val="00567E5A"/>
    <w:rsid w:val="00574AF6"/>
    <w:rsid w:val="005820CB"/>
    <w:rsid w:val="005833BA"/>
    <w:rsid w:val="00590B35"/>
    <w:rsid w:val="005A6A5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13121"/>
    <w:rsid w:val="006338D7"/>
    <w:rsid w:val="00647887"/>
    <w:rsid w:val="006622A4"/>
    <w:rsid w:val="00664779"/>
    <w:rsid w:val="00665E04"/>
    <w:rsid w:val="00670DC4"/>
    <w:rsid w:val="006758BB"/>
    <w:rsid w:val="006759B2"/>
    <w:rsid w:val="00677827"/>
    <w:rsid w:val="00692E37"/>
    <w:rsid w:val="006B07BD"/>
    <w:rsid w:val="006B4827"/>
    <w:rsid w:val="006B5760"/>
    <w:rsid w:val="006B624F"/>
    <w:rsid w:val="006B6C1A"/>
    <w:rsid w:val="006C038F"/>
    <w:rsid w:val="006D7A10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0D73"/>
    <w:rsid w:val="00743313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7A24"/>
    <w:rsid w:val="007D7EAC"/>
    <w:rsid w:val="007E3977"/>
    <w:rsid w:val="007E7072"/>
    <w:rsid w:val="007F2B72"/>
    <w:rsid w:val="00800843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0F34"/>
    <w:rsid w:val="008839F8"/>
    <w:rsid w:val="008921AC"/>
    <w:rsid w:val="008B3A13"/>
    <w:rsid w:val="008B3C0E"/>
    <w:rsid w:val="008C144C"/>
    <w:rsid w:val="008D697A"/>
    <w:rsid w:val="008E100F"/>
    <w:rsid w:val="008E203C"/>
    <w:rsid w:val="008E6565"/>
    <w:rsid w:val="009022BA"/>
    <w:rsid w:val="00902896"/>
    <w:rsid w:val="00905F80"/>
    <w:rsid w:val="009114CB"/>
    <w:rsid w:val="009244C4"/>
    <w:rsid w:val="00930C5F"/>
    <w:rsid w:val="00932100"/>
    <w:rsid w:val="00933EC2"/>
    <w:rsid w:val="00934A8F"/>
    <w:rsid w:val="00935641"/>
    <w:rsid w:val="00942B00"/>
    <w:rsid w:val="0095427B"/>
    <w:rsid w:val="00957562"/>
    <w:rsid w:val="00961D46"/>
    <w:rsid w:val="00973A15"/>
    <w:rsid w:val="00974682"/>
    <w:rsid w:val="00985000"/>
    <w:rsid w:val="0098550A"/>
    <w:rsid w:val="00986C41"/>
    <w:rsid w:val="00990DC5"/>
    <w:rsid w:val="00992B10"/>
    <w:rsid w:val="009A3C08"/>
    <w:rsid w:val="009A3F8D"/>
    <w:rsid w:val="009B66A3"/>
    <w:rsid w:val="009D2509"/>
    <w:rsid w:val="009D471B"/>
    <w:rsid w:val="009D66E8"/>
    <w:rsid w:val="009E5E2B"/>
    <w:rsid w:val="009F01BF"/>
    <w:rsid w:val="00A01F44"/>
    <w:rsid w:val="00A037C3"/>
    <w:rsid w:val="00A03C11"/>
    <w:rsid w:val="00A06EE7"/>
    <w:rsid w:val="00A10817"/>
    <w:rsid w:val="00A15FA9"/>
    <w:rsid w:val="00A16963"/>
    <w:rsid w:val="00A17B31"/>
    <w:rsid w:val="00A34065"/>
    <w:rsid w:val="00A4609B"/>
    <w:rsid w:val="00A52159"/>
    <w:rsid w:val="00A55036"/>
    <w:rsid w:val="00A63776"/>
    <w:rsid w:val="00A7043A"/>
    <w:rsid w:val="00A80B41"/>
    <w:rsid w:val="00A84B58"/>
    <w:rsid w:val="00A8508F"/>
    <w:rsid w:val="00A85486"/>
    <w:rsid w:val="00A96640"/>
    <w:rsid w:val="00A96BD2"/>
    <w:rsid w:val="00AB57D4"/>
    <w:rsid w:val="00AB689B"/>
    <w:rsid w:val="00AD2F64"/>
    <w:rsid w:val="00AD642A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27C9"/>
    <w:rsid w:val="00BC38E9"/>
    <w:rsid w:val="00BD4749"/>
    <w:rsid w:val="00BE1890"/>
    <w:rsid w:val="00BE1C33"/>
    <w:rsid w:val="00BE4E4C"/>
    <w:rsid w:val="00BE77FD"/>
    <w:rsid w:val="00BF20D0"/>
    <w:rsid w:val="00BF49EC"/>
    <w:rsid w:val="00BF5752"/>
    <w:rsid w:val="00BF58CD"/>
    <w:rsid w:val="00C03E36"/>
    <w:rsid w:val="00C0465D"/>
    <w:rsid w:val="00C22B7B"/>
    <w:rsid w:val="00C2781E"/>
    <w:rsid w:val="00C27AF4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86003"/>
    <w:rsid w:val="00C91F92"/>
    <w:rsid w:val="00C92B9F"/>
    <w:rsid w:val="00C94603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D7FF3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3FD3"/>
    <w:rsid w:val="00D36ADA"/>
    <w:rsid w:val="00D514C5"/>
    <w:rsid w:val="00D53737"/>
    <w:rsid w:val="00D673A9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09C"/>
    <w:rsid w:val="00DB2A19"/>
    <w:rsid w:val="00DB40A3"/>
    <w:rsid w:val="00DB6259"/>
    <w:rsid w:val="00DB7F70"/>
    <w:rsid w:val="00DC6162"/>
    <w:rsid w:val="00DD1949"/>
    <w:rsid w:val="00DD2FB4"/>
    <w:rsid w:val="00DE049B"/>
    <w:rsid w:val="00DF2DBF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F01EB0"/>
    <w:rsid w:val="00F0473C"/>
    <w:rsid w:val="00F05DEA"/>
    <w:rsid w:val="00F13FAB"/>
    <w:rsid w:val="00F15715"/>
    <w:rsid w:val="00F23B7B"/>
    <w:rsid w:val="00F35BF7"/>
    <w:rsid w:val="00F4289A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E573A6-C617-4F3E-AD80-2C8E5ED1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basedOn w:val="a0"/>
    <w:uiPriority w:val="99"/>
    <w:unhideWhenUsed/>
    <w:rsid w:val="00647887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C86003"/>
    <w:rPr>
      <w:color w:val="808080"/>
    </w:rPr>
  </w:style>
  <w:style w:type="paragraph" w:customStyle="1" w:styleId="1">
    <w:name w:val="Абзац списка1"/>
    <w:basedOn w:val="a"/>
    <w:uiPriority w:val="99"/>
    <w:rsid w:val="004A3FF9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0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A3BE-6DEE-4D4F-9261-EA5A7AA6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8</Pages>
  <Words>1809</Words>
  <Characters>10314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Пользователь Windows</cp:lastModifiedBy>
  <cp:revision>41</cp:revision>
  <cp:lastPrinted>2016-06-30T12:24:00Z</cp:lastPrinted>
  <dcterms:created xsi:type="dcterms:W3CDTF">2016-03-04T12:57:00Z</dcterms:created>
  <dcterms:modified xsi:type="dcterms:W3CDTF">2018-05-18T15:44:00Z</dcterms:modified>
</cp:coreProperties>
</file>