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0F" w:rsidRPr="00BF3341" w:rsidRDefault="0047340F" w:rsidP="00BF3341">
      <w:pPr>
        <w:ind w:firstLine="0"/>
        <w:jc w:val="center"/>
        <w:rPr>
          <w:szCs w:val="28"/>
        </w:rPr>
      </w:pPr>
      <w:r w:rsidRPr="00BF3341">
        <w:rPr>
          <w:szCs w:val="28"/>
        </w:rPr>
        <w:t>Федеральное государственное бюджетное образовательное учреждение</w:t>
      </w:r>
    </w:p>
    <w:p w:rsidR="00876599" w:rsidRPr="00BF3341" w:rsidRDefault="0047340F" w:rsidP="00BF3341">
      <w:pPr>
        <w:ind w:firstLine="0"/>
        <w:jc w:val="center"/>
        <w:rPr>
          <w:szCs w:val="28"/>
        </w:rPr>
      </w:pPr>
      <w:r w:rsidRPr="00BF3341">
        <w:rPr>
          <w:szCs w:val="28"/>
        </w:rPr>
        <w:t>в</w:t>
      </w:r>
      <w:r w:rsidR="00876599" w:rsidRPr="00BF3341">
        <w:rPr>
          <w:szCs w:val="28"/>
        </w:rPr>
        <w:t>ысшего образования</w:t>
      </w:r>
    </w:p>
    <w:p w:rsidR="00A655AE" w:rsidRPr="00BF3341" w:rsidRDefault="00876599" w:rsidP="00BF3341">
      <w:pPr>
        <w:ind w:firstLine="0"/>
        <w:jc w:val="center"/>
        <w:rPr>
          <w:szCs w:val="28"/>
        </w:rPr>
      </w:pPr>
      <w:r w:rsidRPr="00BF3341">
        <w:rPr>
          <w:szCs w:val="28"/>
        </w:rPr>
        <w:t>«Петербургский государственный университет путей сообщения</w:t>
      </w:r>
    </w:p>
    <w:p w:rsidR="00876599" w:rsidRPr="00BF3341" w:rsidRDefault="00A655AE" w:rsidP="00BF3341">
      <w:pPr>
        <w:ind w:firstLine="0"/>
        <w:jc w:val="center"/>
        <w:rPr>
          <w:szCs w:val="28"/>
        </w:rPr>
      </w:pPr>
      <w:r w:rsidRPr="00BF3341">
        <w:rPr>
          <w:szCs w:val="28"/>
        </w:rPr>
        <w:t xml:space="preserve">Императора Александра </w:t>
      </w:r>
      <w:r w:rsidRPr="00BF3341">
        <w:rPr>
          <w:szCs w:val="28"/>
          <w:lang w:val="en-US"/>
        </w:rPr>
        <w:t>I</w:t>
      </w:r>
      <w:r w:rsidR="00876599" w:rsidRPr="00BF3341">
        <w:rPr>
          <w:szCs w:val="28"/>
        </w:rPr>
        <w:t>»</w:t>
      </w:r>
    </w:p>
    <w:p w:rsidR="00876599" w:rsidRPr="00BF3341" w:rsidRDefault="00876599" w:rsidP="00BF3341">
      <w:pPr>
        <w:ind w:firstLine="0"/>
        <w:jc w:val="center"/>
        <w:rPr>
          <w:szCs w:val="28"/>
        </w:rPr>
      </w:pPr>
      <w:r w:rsidRPr="00BF3341">
        <w:rPr>
          <w:szCs w:val="28"/>
        </w:rPr>
        <w:t>(ФГБОУ ВО ПГУПС)</w:t>
      </w:r>
    </w:p>
    <w:p w:rsidR="00876599" w:rsidRPr="00BF3341" w:rsidRDefault="00876599" w:rsidP="00BF3341">
      <w:pPr>
        <w:ind w:firstLine="0"/>
        <w:jc w:val="center"/>
        <w:rPr>
          <w:szCs w:val="28"/>
        </w:rPr>
      </w:pPr>
    </w:p>
    <w:p w:rsidR="00876599" w:rsidRPr="00BF3341" w:rsidRDefault="00876599" w:rsidP="00BF3341">
      <w:pPr>
        <w:ind w:firstLine="0"/>
        <w:jc w:val="center"/>
        <w:rPr>
          <w:szCs w:val="28"/>
        </w:rPr>
      </w:pPr>
      <w:r w:rsidRPr="00BF3341">
        <w:rPr>
          <w:szCs w:val="28"/>
        </w:rPr>
        <w:t>Кафедра «Технология металлов»</w:t>
      </w:r>
    </w:p>
    <w:p w:rsidR="00876599" w:rsidRPr="00BF3341" w:rsidRDefault="00876599" w:rsidP="003350E7">
      <w:pPr>
        <w:ind w:firstLine="0"/>
        <w:jc w:val="center"/>
        <w:rPr>
          <w:szCs w:val="28"/>
        </w:rPr>
      </w:pPr>
    </w:p>
    <w:p w:rsidR="00A0492D" w:rsidRPr="00BF3341" w:rsidRDefault="00A0492D" w:rsidP="003350E7">
      <w:pPr>
        <w:ind w:firstLine="0"/>
        <w:jc w:val="center"/>
        <w:rPr>
          <w:szCs w:val="28"/>
        </w:rPr>
      </w:pPr>
    </w:p>
    <w:p w:rsidR="003350E7" w:rsidRDefault="003350E7" w:rsidP="003350E7">
      <w:pPr>
        <w:spacing w:after="100" w:afterAutospacing="1"/>
        <w:ind w:firstLine="0"/>
        <w:jc w:val="center"/>
        <w:rPr>
          <w:szCs w:val="28"/>
        </w:rPr>
      </w:pPr>
    </w:p>
    <w:p w:rsidR="003350E7" w:rsidRDefault="003350E7" w:rsidP="003350E7">
      <w:pPr>
        <w:spacing w:after="100" w:afterAutospacing="1"/>
        <w:ind w:firstLine="0"/>
        <w:jc w:val="center"/>
        <w:rPr>
          <w:szCs w:val="28"/>
        </w:rPr>
      </w:pPr>
    </w:p>
    <w:p w:rsidR="009F5EFE" w:rsidRPr="00BF3341" w:rsidRDefault="009F5EFE" w:rsidP="003350E7">
      <w:pPr>
        <w:ind w:firstLine="0"/>
        <w:jc w:val="center"/>
        <w:rPr>
          <w:szCs w:val="28"/>
        </w:rPr>
      </w:pPr>
    </w:p>
    <w:p w:rsidR="00760FAE" w:rsidRPr="00BF3341" w:rsidRDefault="00760FAE" w:rsidP="003350E7">
      <w:pPr>
        <w:ind w:firstLine="0"/>
        <w:jc w:val="center"/>
        <w:rPr>
          <w:b/>
          <w:szCs w:val="28"/>
        </w:rPr>
      </w:pPr>
    </w:p>
    <w:p w:rsidR="00760FAE" w:rsidRPr="00BF3341" w:rsidRDefault="00760FAE" w:rsidP="003350E7">
      <w:pPr>
        <w:ind w:firstLine="0"/>
        <w:jc w:val="center"/>
        <w:rPr>
          <w:b/>
          <w:szCs w:val="28"/>
        </w:rPr>
      </w:pPr>
    </w:p>
    <w:p w:rsidR="00760FAE" w:rsidRPr="00BF3341" w:rsidRDefault="00760FAE" w:rsidP="003A1512">
      <w:pPr>
        <w:ind w:firstLine="0"/>
        <w:jc w:val="center"/>
        <w:rPr>
          <w:b/>
          <w:szCs w:val="28"/>
        </w:rPr>
      </w:pPr>
    </w:p>
    <w:p w:rsidR="009F5EFE" w:rsidRPr="00BF3341" w:rsidRDefault="009F5EFE" w:rsidP="003A1512">
      <w:pPr>
        <w:ind w:firstLine="0"/>
        <w:jc w:val="center"/>
        <w:rPr>
          <w:b/>
          <w:szCs w:val="28"/>
        </w:rPr>
      </w:pPr>
      <w:r w:rsidRPr="00BF3341">
        <w:rPr>
          <w:b/>
          <w:szCs w:val="28"/>
        </w:rPr>
        <w:t>РАБОЧАЯ ПРОГРАММА</w:t>
      </w:r>
    </w:p>
    <w:p w:rsidR="009F5EFE" w:rsidRPr="00BF3341" w:rsidRDefault="009F5EFE" w:rsidP="00A0492D">
      <w:pPr>
        <w:spacing w:before="120"/>
        <w:ind w:firstLine="0"/>
        <w:jc w:val="center"/>
        <w:rPr>
          <w:i/>
          <w:szCs w:val="28"/>
        </w:rPr>
      </w:pPr>
      <w:r w:rsidRPr="00BF3341">
        <w:rPr>
          <w:i/>
          <w:szCs w:val="28"/>
        </w:rPr>
        <w:t>дисциплины</w:t>
      </w:r>
    </w:p>
    <w:p w:rsidR="009F5EFE" w:rsidRPr="00BF3341" w:rsidRDefault="009F5EFE" w:rsidP="00E955B9">
      <w:pPr>
        <w:suppressAutoHyphens/>
        <w:ind w:firstLine="0"/>
        <w:jc w:val="center"/>
        <w:rPr>
          <w:szCs w:val="28"/>
        </w:rPr>
      </w:pPr>
      <w:r w:rsidRPr="00BF3341">
        <w:rPr>
          <w:szCs w:val="28"/>
        </w:rPr>
        <w:t>«</w:t>
      </w:r>
      <w:r w:rsidR="00F32F27" w:rsidRPr="00BF3341">
        <w:rPr>
          <w:szCs w:val="28"/>
        </w:rPr>
        <w:t>МЕХАТРОНИКА И РОБОТОТЕХНИКА</w:t>
      </w:r>
      <w:r w:rsidRPr="00BF3341">
        <w:rPr>
          <w:szCs w:val="28"/>
        </w:rPr>
        <w:t xml:space="preserve">» </w:t>
      </w:r>
      <w:r w:rsidR="00F45F3A" w:rsidRPr="00BF3341">
        <w:rPr>
          <w:szCs w:val="28"/>
        </w:rPr>
        <w:t>(</w:t>
      </w:r>
      <w:r w:rsidR="004B7710" w:rsidRPr="00BF3341">
        <w:rPr>
          <w:szCs w:val="28"/>
        </w:rPr>
        <w:t>Б1.В.ОД.</w:t>
      </w:r>
      <w:r w:rsidR="00F32F27" w:rsidRPr="00BF3341">
        <w:rPr>
          <w:szCs w:val="28"/>
        </w:rPr>
        <w:t>4</w:t>
      </w:r>
      <w:r w:rsidR="00F45F3A" w:rsidRPr="00BF3341">
        <w:rPr>
          <w:szCs w:val="28"/>
        </w:rPr>
        <w:t>)</w:t>
      </w:r>
    </w:p>
    <w:p w:rsidR="00492E3E" w:rsidRPr="00BF3341" w:rsidRDefault="00A0492D" w:rsidP="00A0492D">
      <w:pPr>
        <w:spacing w:before="120"/>
        <w:ind w:firstLine="0"/>
        <w:jc w:val="center"/>
        <w:rPr>
          <w:i/>
          <w:szCs w:val="28"/>
        </w:rPr>
      </w:pPr>
      <w:r w:rsidRPr="00BF3341">
        <w:rPr>
          <w:i/>
          <w:szCs w:val="28"/>
        </w:rPr>
        <w:t>для</w:t>
      </w:r>
      <w:r w:rsidR="004E6DE0" w:rsidRPr="00BF3341">
        <w:rPr>
          <w:i/>
          <w:szCs w:val="28"/>
        </w:rPr>
        <w:t xml:space="preserve"> направлени</w:t>
      </w:r>
      <w:r w:rsidRPr="00BF3341">
        <w:rPr>
          <w:i/>
          <w:szCs w:val="28"/>
        </w:rPr>
        <w:t>я</w:t>
      </w:r>
      <w:r w:rsidR="004E6DE0" w:rsidRPr="00BF3341">
        <w:rPr>
          <w:i/>
          <w:szCs w:val="28"/>
        </w:rPr>
        <w:t xml:space="preserve"> </w:t>
      </w:r>
    </w:p>
    <w:p w:rsidR="00492E3E" w:rsidRPr="00BF3341" w:rsidRDefault="004E6DE0" w:rsidP="003A1512">
      <w:pPr>
        <w:ind w:firstLine="0"/>
        <w:jc w:val="center"/>
        <w:rPr>
          <w:szCs w:val="28"/>
        </w:rPr>
      </w:pPr>
      <w:r w:rsidRPr="00BF3341">
        <w:rPr>
          <w:szCs w:val="28"/>
        </w:rPr>
        <w:t>23.0</w:t>
      </w:r>
      <w:r w:rsidR="008A0081" w:rsidRPr="00BF3341">
        <w:rPr>
          <w:szCs w:val="28"/>
        </w:rPr>
        <w:t>4</w:t>
      </w:r>
      <w:r w:rsidRPr="00BF3341">
        <w:rPr>
          <w:szCs w:val="28"/>
        </w:rPr>
        <w:t>.0</w:t>
      </w:r>
      <w:r w:rsidR="0016061F" w:rsidRPr="00BF3341">
        <w:rPr>
          <w:szCs w:val="28"/>
        </w:rPr>
        <w:t>2</w:t>
      </w:r>
      <w:r w:rsidR="00EE7F6D" w:rsidRPr="00BF3341">
        <w:rPr>
          <w:szCs w:val="28"/>
        </w:rPr>
        <w:t xml:space="preserve"> </w:t>
      </w:r>
      <w:r w:rsidR="009F5EFE" w:rsidRPr="00BF3341">
        <w:rPr>
          <w:szCs w:val="28"/>
        </w:rPr>
        <w:t>«</w:t>
      </w:r>
      <w:r w:rsidR="00760FAE" w:rsidRPr="00BF3341">
        <w:rPr>
          <w:szCs w:val="28"/>
        </w:rPr>
        <w:t>НАЗЕМНЫЕ ТРАНСПОРТНО-ТЕХНОЛОГИЧЕСКИЕ КОМПЛЕКСЫ</w:t>
      </w:r>
      <w:r w:rsidR="009F5EFE" w:rsidRPr="00BF3341">
        <w:rPr>
          <w:szCs w:val="28"/>
        </w:rPr>
        <w:t xml:space="preserve">» </w:t>
      </w:r>
    </w:p>
    <w:p w:rsidR="00A0492D" w:rsidRPr="00BF3341" w:rsidRDefault="00A0492D" w:rsidP="00A0492D">
      <w:pPr>
        <w:spacing w:before="120"/>
        <w:ind w:firstLine="0"/>
        <w:jc w:val="center"/>
        <w:rPr>
          <w:i/>
          <w:szCs w:val="28"/>
        </w:rPr>
      </w:pPr>
      <w:r w:rsidRPr="00BF3341">
        <w:rPr>
          <w:i/>
          <w:szCs w:val="28"/>
        </w:rPr>
        <w:t>по м</w:t>
      </w:r>
      <w:r w:rsidR="00760FAE" w:rsidRPr="00BF3341">
        <w:rPr>
          <w:i/>
          <w:szCs w:val="28"/>
        </w:rPr>
        <w:t>агистерск</w:t>
      </w:r>
      <w:r w:rsidRPr="00BF3341">
        <w:rPr>
          <w:i/>
          <w:szCs w:val="28"/>
        </w:rPr>
        <w:t>ой</w:t>
      </w:r>
      <w:r w:rsidR="00760FAE" w:rsidRPr="00BF3341">
        <w:rPr>
          <w:i/>
          <w:szCs w:val="28"/>
        </w:rPr>
        <w:t xml:space="preserve"> программ</w:t>
      </w:r>
      <w:r w:rsidRPr="00BF3341">
        <w:rPr>
          <w:i/>
          <w:szCs w:val="28"/>
        </w:rPr>
        <w:t>е</w:t>
      </w:r>
      <w:r w:rsidR="00760FAE" w:rsidRPr="00BF3341">
        <w:rPr>
          <w:i/>
          <w:szCs w:val="28"/>
        </w:rPr>
        <w:t xml:space="preserve"> </w:t>
      </w:r>
    </w:p>
    <w:p w:rsidR="00760FAE" w:rsidRPr="00BF3341" w:rsidRDefault="00760FAE" w:rsidP="003A1512">
      <w:pPr>
        <w:ind w:firstLine="0"/>
        <w:jc w:val="center"/>
        <w:rPr>
          <w:szCs w:val="28"/>
        </w:rPr>
      </w:pPr>
      <w:r w:rsidRPr="00BF3341">
        <w:rPr>
          <w:szCs w:val="28"/>
        </w:rPr>
        <w:t>«</w:t>
      </w:r>
      <w:r w:rsidR="00E955B9" w:rsidRPr="00BF3341">
        <w:rPr>
          <w:szCs w:val="28"/>
        </w:rPr>
        <w:t>РЕМОНТ И ЭКСПЛУАТАЦИЯ НАЗЕМНЫХ ТРАНСПОРТНО-ТЕХНОЛОГИЧЕСКИХ КОМПЛЕКСОВ И СИСТЕМ</w:t>
      </w:r>
      <w:r w:rsidRPr="00BF3341">
        <w:rPr>
          <w:szCs w:val="28"/>
        </w:rPr>
        <w:t>»</w:t>
      </w:r>
    </w:p>
    <w:p w:rsidR="00760FAE" w:rsidRPr="00BF3341" w:rsidRDefault="00760FAE" w:rsidP="003A1512">
      <w:pPr>
        <w:ind w:firstLine="0"/>
        <w:jc w:val="center"/>
        <w:rPr>
          <w:szCs w:val="28"/>
        </w:rPr>
      </w:pPr>
    </w:p>
    <w:p w:rsidR="009F5EFE" w:rsidRPr="00BF3341" w:rsidRDefault="009F5EFE" w:rsidP="003A1512">
      <w:pPr>
        <w:ind w:firstLine="0"/>
        <w:jc w:val="center"/>
        <w:rPr>
          <w:szCs w:val="28"/>
        </w:rPr>
      </w:pPr>
      <w:r w:rsidRPr="00BF3341">
        <w:rPr>
          <w:szCs w:val="28"/>
        </w:rPr>
        <w:t>Форма обучения – очная</w:t>
      </w:r>
      <w:r w:rsidR="00E62C47">
        <w:rPr>
          <w:szCs w:val="28"/>
        </w:rPr>
        <w:t>, заочная</w:t>
      </w:r>
    </w:p>
    <w:p w:rsidR="009F5EFE" w:rsidRPr="00BF3341" w:rsidRDefault="009F5EFE" w:rsidP="003A1512">
      <w:pPr>
        <w:ind w:firstLine="0"/>
        <w:jc w:val="center"/>
        <w:rPr>
          <w:szCs w:val="28"/>
        </w:rPr>
      </w:pPr>
    </w:p>
    <w:p w:rsidR="00BF3341" w:rsidRPr="00BF3341" w:rsidRDefault="00BF3341" w:rsidP="003A1512">
      <w:pPr>
        <w:ind w:firstLine="0"/>
        <w:jc w:val="center"/>
        <w:rPr>
          <w:szCs w:val="28"/>
        </w:rPr>
      </w:pPr>
    </w:p>
    <w:p w:rsidR="00BF3341" w:rsidRDefault="00BF3341" w:rsidP="003A1512">
      <w:pPr>
        <w:ind w:firstLine="0"/>
        <w:jc w:val="center"/>
        <w:rPr>
          <w:szCs w:val="28"/>
        </w:rPr>
      </w:pPr>
    </w:p>
    <w:p w:rsidR="003350E7" w:rsidRDefault="003350E7" w:rsidP="003A1512">
      <w:pPr>
        <w:ind w:firstLine="0"/>
        <w:jc w:val="center"/>
        <w:rPr>
          <w:szCs w:val="28"/>
        </w:rPr>
      </w:pPr>
    </w:p>
    <w:p w:rsidR="003350E7" w:rsidRDefault="003350E7" w:rsidP="003A1512">
      <w:pPr>
        <w:ind w:firstLine="0"/>
        <w:jc w:val="center"/>
        <w:rPr>
          <w:szCs w:val="28"/>
        </w:rPr>
      </w:pPr>
    </w:p>
    <w:p w:rsidR="00760FAE" w:rsidRPr="00BF3341" w:rsidRDefault="00760FAE" w:rsidP="003A1512">
      <w:pPr>
        <w:ind w:firstLine="0"/>
        <w:jc w:val="center"/>
        <w:rPr>
          <w:szCs w:val="28"/>
        </w:rPr>
      </w:pPr>
    </w:p>
    <w:p w:rsidR="002E3AC2" w:rsidRPr="00BF3341" w:rsidRDefault="002E3AC2" w:rsidP="008A3752">
      <w:pPr>
        <w:ind w:firstLine="0"/>
        <w:jc w:val="center"/>
        <w:rPr>
          <w:szCs w:val="28"/>
        </w:rPr>
      </w:pPr>
    </w:p>
    <w:p w:rsidR="00004C3E" w:rsidRPr="00BF3341" w:rsidRDefault="00004C3E" w:rsidP="008A3752">
      <w:pPr>
        <w:ind w:firstLine="0"/>
        <w:jc w:val="center"/>
        <w:rPr>
          <w:szCs w:val="28"/>
        </w:rPr>
      </w:pPr>
    </w:p>
    <w:p w:rsidR="00004C3E" w:rsidRPr="00BF3341" w:rsidRDefault="00004C3E" w:rsidP="008A3752">
      <w:pPr>
        <w:ind w:firstLine="0"/>
        <w:jc w:val="center"/>
        <w:rPr>
          <w:szCs w:val="28"/>
        </w:rPr>
      </w:pPr>
    </w:p>
    <w:p w:rsidR="00004C3E" w:rsidRPr="00BF3341" w:rsidRDefault="00004C3E" w:rsidP="008A3752">
      <w:pPr>
        <w:ind w:firstLine="0"/>
        <w:jc w:val="center"/>
        <w:rPr>
          <w:szCs w:val="28"/>
        </w:rPr>
      </w:pPr>
    </w:p>
    <w:p w:rsidR="00004C3E" w:rsidRPr="00BF3341" w:rsidRDefault="00004C3E" w:rsidP="008A3752">
      <w:pPr>
        <w:ind w:firstLine="0"/>
        <w:jc w:val="center"/>
        <w:rPr>
          <w:szCs w:val="28"/>
        </w:rPr>
      </w:pPr>
    </w:p>
    <w:p w:rsidR="008A0001" w:rsidRPr="00BF3341" w:rsidRDefault="008A0001" w:rsidP="008A3752">
      <w:pPr>
        <w:ind w:firstLine="0"/>
        <w:jc w:val="center"/>
        <w:rPr>
          <w:szCs w:val="28"/>
        </w:rPr>
      </w:pPr>
    </w:p>
    <w:p w:rsidR="00004C3E" w:rsidRPr="00BF3341" w:rsidRDefault="00004C3E" w:rsidP="008A3752">
      <w:pPr>
        <w:ind w:firstLine="0"/>
        <w:jc w:val="center"/>
        <w:rPr>
          <w:szCs w:val="28"/>
        </w:rPr>
      </w:pPr>
    </w:p>
    <w:p w:rsidR="008A3752" w:rsidRPr="00BF3341" w:rsidRDefault="008A3752" w:rsidP="008A3752">
      <w:pPr>
        <w:ind w:firstLine="0"/>
        <w:jc w:val="center"/>
        <w:rPr>
          <w:szCs w:val="28"/>
        </w:rPr>
      </w:pPr>
    </w:p>
    <w:p w:rsidR="008A3752" w:rsidRPr="00BF3341" w:rsidRDefault="009F5EFE" w:rsidP="002F62FB">
      <w:pPr>
        <w:ind w:firstLine="0"/>
        <w:jc w:val="center"/>
        <w:rPr>
          <w:szCs w:val="28"/>
        </w:rPr>
      </w:pPr>
      <w:r w:rsidRPr="00BF3341">
        <w:rPr>
          <w:szCs w:val="28"/>
        </w:rPr>
        <w:t>Санкт-Петербург</w:t>
      </w:r>
    </w:p>
    <w:p w:rsidR="002F62FB" w:rsidRPr="00BF3341" w:rsidRDefault="008D7EA4" w:rsidP="002F62FB">
      <w:pPr>
        <w:ind w:firstLine="0"/>
        <w:jc w:val="center"/>
        <w:rPr>
          <w:szCs w:val="28"/>
        </w:rPr>
      </w:pPr>
      <w:r>
        <w:rPr>
          <w:szCs w:val="28"/>
        </w:rPr>
        <w:t>2018</w:t>
      </w:r>
      <w:r w:rsidR="00876599" w:rsidRPr="00BF3341">
        <w:rPr>
          <w:b/>
          <w:szCs w:val="28"/>
        </w:rPr>
        <w:br w:type="page"/>
      </w:r>
    </w:p>
    <w:p w:rsidR="00892802" w:rsidRDefault="008D7EA4" w:rsidP="00345260">
      <w:pPr>
        <w:spacing w:after="240"/>
        <w:ind w:firstLine="0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120130" cy="52177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 согласовани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02" w:rsidRDefault="00892802">
      <w:pPr>
        <w:overflowPunct/>
        <w:autoSpaceDE/>
        <w:autoSpaceDN/>
        <w:adjustRightInd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3E5D05" w:rsidRPr="00BF3341" w:rsidRDefault="003E5D05" w:rsidP="00345260">
      <w:pPr>
        <w:spacing w:after="240"/>
        <w:ind w:firstLine="0"/>
        <w:jc w:val="center"/>
        <w:rPr>
          <w:b/>
          <w:bCs/>
          <w:szCs w:val="28"/>
        </w:rPr>
      </w:pPr>
      <w:r w:rsidRPr="00BF3341">
        <w:rPr>
          <w:b/>
          <w:bCs/>
          <w:szCs w:val="28"/>
        </w:rPr>
        <w:lastRenderedPageBreak/>
        <w:t>1. Цели и задачи дисциплины</w:t>
      </w:r>
    </w:p>
    <w:p w:rsidR="003E5D05" w:rsidRPr="00BF3341" w:rsidRDefault="003E5D05" w:rsidP="0016061F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BF3341">
        <w:rPr>
          <w:rFonts w:cs="Times New Roman"/>
          <w:spacing w:val="-4"/>
          <w:szCs w:val="28"/>
        </w:rPr>
        <w:t>Рабочая программа составлена в соответствии с ФГОС</w:t>
      </w:r>
      <w:r w:rsidR="00754402" w:rsidRPr="00BF3341">
        <w:rPr>
          <w:rFonts w:cs="Times New Roman"/>
          <w:spacing w:val="-4"/>
          <w:szCs w:val="28"/>
        </w:rPr>
        <w:t xml:space="preserve"> ВО</w:t>
      </w:r>
      <w:r w:rsidRPr="00BF3341">
        <w:rPr>
          <w:rFonts w:cs="Times New Roman"/>
          <w:spacing w:val="-4"/>
          <w:szCs w:val="28"/>
        </w:rPr>
        <w:t xml:space="preserve">, утвержденным </w:t>
      </w:r>
      <w:r w:rsidR="0016061F" w:rsidRPr="00BF3341">
        <w:rPr>
          <w:rFonts w:cs="Times New Roman"/>
          <w:spacing w:val="-4"/>
          <w:szCs w:val="28"/>
        </w:rPr>
        <w:t>06</w:t>
      </w:r>
      <w:r w:rsidR="002E76B5" w:rsidRPr="00BF3341">
        <w:rPr>
          <w:rFonts w:cs="Times New Roman"/>
          <w:spacing w:val="-4"/>
          <w:szCs w:val="28"/>
        </w:rPr>
        <w:t> </w:t>
      </w:r>
      <w:r w:rsidR="0016061F" w:rsidRPr="00BF3341">
        <w:rPr>
          <w:rFonts w:cs="Times New Roman"/>
          <w:spacing w:val="-4"/>
          <w:szCs w:val="28"/>
        </w:rPr>
        <w:t>марта</w:t>
      </w:r>
      <w:r w:rsidRPr="00BF3341">
        <w:rPr>
          <w:rFonts w:cs="Times New Roman"/>
          <w:spacing w:val="-4"/>
          <w:szCs w:val="28"/>
        </w:rPr>
        <w:t xml:space="preserve"> </w:t>
      </w:r>
      <w:r w:rsidR="004F3312">
        <w:rPr>
          <w:rFonts w:cs="Times New Roman"/>
          <w:spacing w:val="-4"/>
          <w:szCs w:val="28"/>
        </w:rPr>
        <w:t>201</w:t>
      </w:r>
      <w:r w:rsidR="0062782A" w:rsidRPr="00BA6960">
        <w:rPr>
          <w:rFonts w:cs="Times New Roman"/>
          <w:spacing w:val="-4"/>
          <w:szCs w:val="28"/>
        </w:rPr>
        <w:t>5</w:t>
      </w:r>
      <w:r w:rsidRPr="00BF3341">
        <w:rPr>
          <w:rFonts w:cs="Times New Roman"/>
          <w:spacing w:val="-4"/>
          <w:szCs w:val="28"/>
        </w:rPr>
        <w:t xml:space="preserve"> г., приказ № </w:t>
      </w:r>
      <w:r w:rsidR="0016061F" w:rsidRPr="00BF3341">
        <w:rPr>
          <w:rFonts w:cs="Times New Roman"/>
          <w:spacing w:val="-4"/>
          <w:szCs w:val="28"/>
        </w:rPr>
        <w:t>15</w:t>
      </w:r>
      <w:r w:rsidR="002E3AC2" w:rsidRPr="00BF3341">
        <w:rPr>
          <w:rFonts w:cs="Times New Roman"/>
          <w:spacing w:val="-4"/>
          <w:szCs w:val="28"/>
        </w:rPr>
        <w:t>9</w:t>
      </w:r>
      <w:r w:rsidRPr="00BF3341">
        <w:rPr>
          <w:rFonts w:cs="Times New Roman"/>
          <w:spacing w:val="-4"/>
          <w:szCs w:val="28"/>
        </w:rPr>
        <w:t xml:space="preserve"> по направлению </w:t>
      </w:r>
      <w:r w:rsidR="0016061F" w:rsidRPr="00BF3341">
        <w:rPr>
          <w:rFonts w:cs="Times New Roman"/>
          <w:spacing w:val="-4"/>
          <w:szCs w:val="28"/>
        </w:rPr>
        <w:t>23.04.02 «Наземные транспортно-технологические комплексы»</w:t>
      </w:r>
      <w:r w:rsidR="002E76B5" w:rsidRPr="00BF3341">
        <w:rPr>
          <w:rFonts w:cs="Times New Roman"/>
          <w:spacing w:val="-4"/>
          <w:szCs w:val="28"/>
        </w:rPr>
        <w:t xml:space="preserve"> (уровень магистратуры)</w:t>
      </w:r>
      <w:r w:rsidR="0016061F" w:rsidRPr="00BF3341">
        <w:rPr>
          <w:rFonts w:cs="Times New Roman"/>
          <w:spacing w:val="-4"/>
          <w:szCs w:val="28"/>
        </w:rPr>
        <w:t xml:space="preserve"> </w:t>
      </w:r>
      <w:r w:rsidRPr="00BF3341">
        <w:rPr>
          <w:rFonts w:cs="Times New Roman"/>
          <w:spacing w:val="-4"/>
          <w:szCs w:val="28"/>
        </w:rPr>
        <w:t>по дисциплине «</w:t>
      </w:r>
      <w:r w:rsidR="00F32F27" w:rsidRPr="00BF3341">
        <w:rPr>
          <w:rFonts w:cs="Times New Roman"/>
          <w:spacing w:val="-4"/>
          <w:szCs w:val="28"/>
        </w:rPr>
        <w:t>Мехатроника и робототехника</w:t>
      </w:r>
      <w:r w:rsidRPr="00BF3341">
        <w:rPr>
          <w:rFonts w:cs="Times New Roman"/>
          <w:szCs w:val="28"/>
        </w:rPr>
        <w:t>».</w:t>
      </w:r>
    </w:p>
    <w:p w:rsidR="00BF3341" w:rsidRPr="00BF3341" w:rsidRDefault="00BF3341" w:rsidP="00BF3341">
      <w:pPr>
        <w:pStyle w:val="12"/>
        <w:ind w:left="0" w:firstLine="709"/>
        <w:contextualSpacing w:val="0"/>
        <w:jc w:val="both"/>
        <w:rPr>
          <w:rFonts w:cs="Times New Roman"/>
          <w:spacing w:val="-4"/>
          <w:szCs w:val="28"/>
        </w:rPr>
      </w:pPr>
      <w:r w:rsidRPr="00BF3341">
        <w:rPr>
          <w:rFonts w:cs="Times New Roman"/>
          <w:spacing w:val="-4"/>
          <w:szCs w:val="28"/>
        </w:rPr>
        <w:t>Целью изучения дисциплины является знакомство с основными понятиями мехатроники и робототехники, освоение принципов проектирования, конструирования и управления робототехническими системами, формирование современных представлений и навыков в области комплексной автоматизации производственных процессов различного назначения с применением современных гибких средств автоматизации – мехатронных устройств и промышленных роботов.</w:t>
      </w:r>
    </w:p>
    <w:p w:rsidR="0044136B" w:rsidRPr="00BF3341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BF3341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93335" w:rsidRPr="00793335" w:rsidRDefault="00793335" w:rsidP="00793335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93335">
        <w:rPr>
          <w:szCs w:val="28"/>
        </w:rPr>
        <w:t>изучение основных принципов построения робототехнических и мехатронных систем</w:t>
      </w:r>
      <w:r>
        <w:rPr>
          <w:szCs w:val="28"/>
        </w:rPr>
        <w:t>;</w:t>
      </w:r>
    </w:p>
    <w:p w:rsidR="00793335" w:rsidRPr="00793335" w:rsidRDefault="00793335" w:rsidP="00793335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93335">
        <w:rPr>
          <w:szCs w:val="28"/>
        </w:rPr>
        <w:t>формирование умений в области применения основных методов проектирования и исследования мехатронных и робототехнических систем</w:t>
      </w:r>
      <w:r>
        <w:rPr>
          <w:szCs w:val="28"/>
        </w:rPr>
        <w:t>;</w:t>
      </w:r>
    </w:p>
    <w:p w:rsidR="00793335" w:rsidRPr="00793335" w:rsidRDefault="00793335" w:rsidP="00793335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о</w:t>
      </w:r>
      <w:r w:rsidRPr="00793335">
        <w:rPr>
          <w:szCs w:val="28"/>
        </w:rPr>
        <w:t>владение основными методами на уровне, позволяющем получать качественные результаты при решении теоретических и прикладных задач мехатроники и робототехники на основных этапах проектирования</w:t>
      </w:r>
      <w:r>
        <w:rPr>
          <w:szCs w:val="28"/>
        </w:rPr>
        <w:t>.</w:t>
      </w:r>
    </w:p>
    <w:p w:rsidR="00965792" w:rsidRPr="00BF3341" w:rsidRDefault="00965792" w:rsidP="00F45F3A">
      <w:pPr>
        <w:tabs>
          <w:tab w:val="left" w:pos="851"/>
        </w:tabs>
        <w:spacing w:before="240" w:after="240"/>
        <w:ind w:firstLine="851"/>
        <w:jc w:val="center"/>
        <w:rPr>
          <w:b/>
          <w:bCs/>
          <w:szCs w:val="28"/>
        </w:rPr>
      </w:pPr>
      <w:r w:rsidRPr="00BF3341">
        <w:rPr>
          <w:b/>
          <w:bCs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C2765B" w:rsidRPr="00BF3341" w:rsidRDefault="00C2765B" w:rsidP="00C2765B">
      <w:pPr>
        <w:ind w:firstLine="709"/>
        <w:rPr>
          <w:szCs w:val="28"/>
        </w:rPr>
      </w:pPr>
      <w:r w:rsidRPr="00BF3341">
        <w:rPr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2765B" w:rsidRPr="00BF3341" w:rsidRDefault="00C2765B" w:rsidP="00C2765B">
      <w:pPr>
        <w:ind w:firstLine="709"/>
        <w:rPr>
          <w:szCs w:val="28"/>
        </w:rPr>
      </w:pPr>
      <w:r w:rsidRPr="00BF3341">
        <w:rPr>
          <w:szCs w:val="28"/>
        </w:rPr>
        <w:t>В результате освоения дисциплины обучающийся должен:</w:t>
      </w:r>
    </w:p>
    <w:p w:rsidR="00C2765B" w:rsidRPr="00BF3341" w:rsidRDefault="00C2765B" w:rsidP="00C2765B">
      <w:pPr>
        <w:tabs>
          <w:tab w:val="left" w:pos="709"/>
        </w:tabs>
        <w:ind w:firstLine="709"/>
        <w:rPr>
          <w:b/>
          <w:szCs w:val="28"/>
        </w:rPr>
      </w:pPr>
      <w:r w:rsidRPr="00BF3341">
        <w:rPr>
          <w:b/>
          <w:szCs w:val="28"/>
        </w:rPr>
        <w:t>ЗНАТЬ:</w:t>
      </w:r>
    </w:p>
    <w:p w:rsidR="00C2765B" w:rsidRPr="00BF3341" w:rsidRDefault="00793335" w:rsidP="00C2765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области применения мехатронных и робототехнических систем;</w:t>
      </w:r>
    </w:p>
    <w:p w:rsidR="00793335" w:rsidRPr="00793335" w:rsidRDefault="00793335" w:rsidP="00793335">
      <w:pPr>
        <w:numPr>
          <w:ilvl w:val="0"/>
          <w:numId w:val="7"/>
        </w:numPr>
        <w:tabs>
          <w:tab w:val="left" w:pos="993"/>
        </w:tabs>
        <w:ind w:left="0" w:firstLine="709"/>
      </w:pPr>
      <w:r w:rsidRPr="00793335">
        <w:t>концепции их построения и терминологию в мехатронике и робототехнике</w:t>
      </w:r>
      <w:r w:rsidR="00DD5C79">
        <w:t>.</w:t>
      </w:r>
    </w:p>
    <w:p w:rsidR="00C2765B" w:rsidRPr="00BF3341" w:rsidRDefault="00C2765B" w:rsidP="00C2765B">
      <w:pPr>
        <w:tabs>
          <w:tab w:val="left" w:pos="709"/>
        </w:tabs>
        <w:ind w:firstLine="709"/>
        <w:rPr>
          <w:szCs w:val="28"/>
        </w:rPr>
      </w:pPr>
      <w:r w:rsidRPr="00BF3341">
        <w:rPr>
          <w:b/>
          <w:szCs w:val="28"/>
        </w:rPr>
        <w:t>УМЕТЬ</w:t>
      </w:r>
      <w:r w:rsidRPr="00BF3341">
        <w:rPr>
          <w:szCs w:val="28"/>
        </w:rPr>
        <w:t>:</w:t>
      </w:r>
    </w:p>
    <w:p w:rsidR="00DD5C79" w:rsidRPr="00DD5C79" w:rsidRDefault="00DD5C79" w:rsidP="00DD5C79">
      <w:pPr>
        <w:numPr>
          <w:ilvl w:val="0"/>
          <w:numId w:val="7"/>
        </w:numPr>
        <w:tabs>
          <w:tab w:val="left" w:pos="993"/>
        </w:tabs>
        <w:ind w:left="0" w:firstLine="709"/>
      </w:pPr>
      <w:r w:rsidRPr="00DD5C79">
        <w:t>применять методы анализа и исследования при проектировании мехатронных и робототехнических систем;</w:t>
      </w:r>
    </w:p>
    <w:p w:rsidR="00DD5C79" w:rsidRPr="00DD5C79" w:rsidRDefault="00DD5C79" w:rsidP="00DD5C79">
      <w:pPr>
        <w:numPr>
          <w:ilvl w:val="0"/>
          <w:numId w:val="7"/>
        </w:numPr>
        <w:tabs>
          <w:tab w:val="left" w:pos="993"/>
        </w:tabs>
        <w:ind w:left="0" w:firstLine="709"/>
      </w:pPr>
      <w:r w:rsidRPr="00DD5C79">
        <w:t>формализовать прикладные задачи робототехники и мехатроники</w:t>
      </w:r>
      <w:r>
        <w:t>.</w:t>
      </w:r>
    </w:p>
    <w:p w:rsidR="00C2765B" w:rsidRPr="00BF3341" w:rsidRDefault="00C2765B" w:rsidP="00C2765B">
      <w:pPr>
        <w:tabs>
          <w:tab w:val="left" w:pos="709"/>
        </w:tabs>
        <w:ind w:firstLine="709"/>
        <w:rPr>
          <w:b/>
          <w:szCs w:val="28"/>
        </w:rPr>
      </w:pPr>
      <w:r w:rsidRPr="00BF3341">
        <w:rPr>
          <w:b/>
          <w:szCs w:val="28"/>
        </w:rPr>
        <w:t>ВЛАДЕТЬ:</w:t>
      </w:r>
    </w:p>
    <w:p w:rsidR="00DD5C79" w:rsidRPr="00DD5C79" w:rsidRDefault="00DD5C79" w:rsidP="00F76750">
      <w:pPr>
        <w:pStyle w:val="ae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left"/>
        <w:textAlignment w:val="auto"/>
        <w:rPr>
          <w:color w:val="000000"/>
          <w:szCs w:val="28"/>
          <w:shd w:val="clear" w:color="auto" w:fill="FFFFFF"/>
        </w:rPr>
      </w:pPr>
      <w:r w:rsidRPr="00DD5C79">
        <w:rPr>
          <w:sz w:val="30"/>
          <w:szCs w:val="30"/>
        </w:rPr>
        <w:t>навыками разработки мехатронных и робототехнических систем.</w:t>
      </w:r>
    </w:p>
    <w:p w:rsidR="00345260" w:rsidRPr="00BF3341" w:rsidRDefault="00725CB7" w:rsidP="000D4126">
      <w:pPr>
        <w:widowControl w:val="0"/>
        <w:rPr>
          <w:szCs w:val="28"/>
        </w:rPr>
      </w:pPr>
      <w:r w:rsidRPr="00BF3341">
        <w:rPr>
          <w:szCs w:val="28"/>
        </w:rPr>
        <w:t>Процесс изучения дисциплины направлен на формирование следующих</w:t>
      </w:r>
    </w:p>
    <w:p w:rsidR="00FF5BDD" w:rsidRPr="00BF3341" w:rsidRDefault="00C60240" w:rsidP="000D4126">
      <w:pPr>
        <w:widowControl w:val="0"/>
        <w:rPr>
          <w:szCs w:val="28"/>
        </w:rPr>
      </w:pPr>
      <w:r w:rsidRPr="00BF3341">
        <w:rPr>
          <w:szCs w:val="28"/>
          <w:lang w:val="en-US"/>
        </w:rPr>
        <w:t>a</w:t>
      </w:r>
      <w:r w:rsidRPr="00BF3341">
        <w:rPr>
          <w:szCs w:val="28"/>
        </w:rPr>
        <w:t xml:space="preserve">) </w:t>
      </w:r>
      <w:proofErr w:type="gramStart"/>
      <w:r w:rsidR="00725CB7" w:rsidRPr="00BF3341">
        <w:rPr>
          <w:b/>
          <w:szCs w:val="28"/>
        </w:rPr>
        <w:t>общекультурных</w:t>
      </w:r>
      <w:proofErr w:type="gramEnd"/>
      <w:r w:rsidR="00725CB7" w:rsidRPr="00BF3341">
        <w:rPr>
          <w:b/>
          <w:szCs w:val="28"/>
        </w:rPr>
        <w:t xml:space="preserve"> компетенций</w:t>
      </w:r>
      <w:r w:rsidR="00FF3285" w:rsidRPr="00BF3341">
        <w:rPr>
          <w:b/>
          <w:szCs w:val="28"/>
        </w:rPr>
        <w:t xml:space="preserve"> (ОК)</w:t>
      </w:r>
      <w:r w:rsidR="00725CB7" w:rsidRPr="00BF3341">
        <w:rPr>
          <w:szCs w:val="28"/>
        </w:rPr>
        <w:t>:</w:t>
      </w:r>
    </w:p>
    <w:p w:rsidR="00F1316A" w:rsidRPr="00BF3341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к абстрактному мышлению, обобщению, анализу, систематизации и прогнозированию (ОК-1);</w:t>
      </w:r>
    </w:p>
    <w:p w:rsidR="00F1316A" w:rsidRPr="00BF3341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действовать в нестандартных ситуациях, нести ответственность за принятые решения (ОК-2);</w:t>
      </w:r>
    </w:p>
    <w:p w:rsidR="00F1316A" w:rsidRPr="00BF3341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lastRenderedPageBreak/>
        <w:t>способность к саморазвитию, самореализации, использованию творческого потенциала (ОК-3);</w:t>
      </w:r>
    </w:p>
    <w:p w:rsidR="00F1316A" w:rsidRPr="00BF3341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F1316A" w:rsidRPr="00BF3341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 xml:space="preserve">способность к профессиональной эксплуатации современного оборудования и приборов </w:t>
      </w:r>
      <w:r w:rsidR="00C60240" w:rsidRPr="00BF3341">
        <w:rPr>
          <w:szCs w:val="28"/>
        </w:rPr>
        <w:t>(в соответствии с целями магистерской программы) (ОК-6).</w:t>
      </w:r>
    </w:p>
    <w:p w:rsidR="00C60240" w:rsidRPr="00BF3341" w:rsidRDefault="00C60240" w:rsidP="00345260">
      <w:pPr>
        <w:widowControl w:val="0"/>
        <w:rPr>
          <w:b/>
          <w:szCs w:val="28"/>
          <w:lang w:val="en-US"/>
        </w:rPr>
      </w:pPr>
      <w:r w:rsidRPr="00BF3341">
        <w:rPr>
          <w:b/>
          <w:szCs w:val="28"/>
          <w:lang w:val="en-US"/>
        </w:rPr>
        <w:t xml:space="preserve">б) </w:t>
      </w:r>
      <w:proofErr w:type="gramStart"/>
      <w:r w:rsidRPr="00BF3341">
        <w:rPr>
          <w:b/>
          <w:szCs w:val="28"/>
          <w:lang w:val="en-US"/>
        </w:rPr>
        <w:t>общепрофессиональных</w:t>
      </w:r>
      <w:proofErr w:type="gramEnd"/>
      <w:r w:rsidRPr="00BF3341">
        <w:rPr>
          <w:b/>
          <w:szCs w:val="28"/>
          <w:lang w:val="en-US"/>
        </w:rPr>
        <w:t xml:space="preserve"> компетенций (ОПК)</w:t>
      </w:r>
    </w:p>
    <w:p w:rsidR="00C60240" w:rsidRPr="00BF3341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формулировать цели и задачи исследования, выявлять приоритеты решения задач, выбирать и создавать критерии оценки (ОПК-1);</w:t>
      </w:r>
    </w:p>
    <w:p w:rsidR="00041EC3" w:rsidRPr="00BF3341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применять современные методы исследования, оценивать и представлять результаты выполненной работы (ОПК-2);</w:t>
      </w:r>
    </w:p>
    <w:p w:rsidR="00041EC3" w:rsidRPr="00BF3341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C60240" w:rsidRPr="00BF3341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готовность к постоянному совершенствованию профессиональной деятельности, принимаемых решений и разработок в направлении повышения безопасности (ОПК-5);</w:t>
      </w:r>
    </w:p>
    <w:p w:rsidR="00C60240" w:rsidRPr="00BF3341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C60240" w:rsidRPr="00BF3341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725CB7" w:rsidRPr="00BF3341" w:rsidRDefault="00C60240" w:rsidP="00345260">
      <w:pPr>
        <w:widowControl w:val="0"/>
        <w:rPr>
          <w:b/>
          <w:szCs w:val="28"/>
          <w:lang w:val="en-US"/>
        </w:rPr>
      </w:pPr>
      <w:r w:rsidRPr="00BF3341">
        <w:rPr>
          <w:b/>
          <w:szCs w:val="28"/>
          <w:lang w:val="en-US"/>
        </w:rPr>
        <w:t>в)</w:t>
      </w:r>
      <w:r w:rsidR="00725CB7" w:rsidRPr="00BF3341">
        <w:rPr>
          <w:b/>
          <w:szCs w:val="28"/>
          <w:lang w:val="en-US"/>
        </w:rPr>
        <w:t xml:space="preserve"> </w:t>
      </w:r>
      <w:proofErr w:type="gramStart"/>
      <w:r w:rsidR="00725CB7" w:rsidRPr="00BF3341">
        <w:rPr>
          <w:b/>
          <w:szCs w:val="28"/>
          <w:lang w:val="en-US"/>
        </w:rPr>
        <w:t>профессиональных</w:t>
      </w:r>
      <w:proofErr w:type="gramEnd"/>
      <w:r w:rsidR="00725CB7" w:rsidRPr="00BF3341">
        <w:rPr>
          <w:b/>
          <w:szCs w:val="28"/>
          <w:lang w:val="en-US"/>
        </w:rPr>
        <w:t xml:space="preserve"> компетенций</w:t>
      </w:r>
      <w:r w:rsidR="00FF3285" w:rsidRPr="00BF3341">
        <w:rPr>
          <w:b/>
          <w:szCs w:val="28"/>
          <w:lang w:val="en-US"/>
        </w:rPr>
        <w:t xml:space="preserve"> (ПК)</w:t>
      </w:r>
      <w:r w:rsidR="00725CB7" w:rsidRPr="00BF3341">
        <w:rPr>
          <w:b/>
          <w:szCs w:val="28"/>
          <w:lang w:val="en-US"/>
        </w:rPr>
        <w:t>:</w:t>
      </w:r>
    </w:p>
    <w:p w:rsidR="00F55361" w:rsidRPr="00BF334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осуществлять контроль за параметрами технологических процессов и качеством производства и эксплуатации наземных транспортно-технологических машин и их технологического оборудования (ПК-10);</w:t>
      </w:r>
    </w:p>
    <w:p w:rsidR="00041EC3" w:rsidRPr="00BF3341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проводить поверку основных средств измерений при производстве и эксплуатации наземных транспортно-технологических машин и их технологического оборудования (ПК-12);</w:t>
      </w:r>
    </w:p>
    <w:p w:rsidR="00F55361" w:rsidRPr="00BD6F05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pacing w:val="-6"/>
          <w:szCs w:val="28"/>
        </w:rPr>
      </w:pPr>
      <w:r w:rsidRPr="00BD6F05">
        <w:rPr>
          <w:spacing w:val="-6"/>
          <w:szCs w:val="28"/>
        </w:rPr>
        <w:t>способность организовать работу по техническому контролю при исследовании, проектировании, производстве и эксплуатации наземных транспортно-технологических машин и их технологического оборудования (ПК</w:t>
      </w:r>
      <w:r w:rsidR="000B231A" w:rsidRPr="00BD6F05">
        <w:rPr>
          <w:spacing w:val="-6"/>
          <w:szCs w:val="28"/>
        </w:rPr>
        <w:noBreakHyphen/>
      </w:r>
      <w:r w:rsidRPr="00BD6F05">
        <w:rPr>
          <w:spacing w:val="-6"/>
          <w:szCs w:val="28"/>
        </w:rPr>
        <w:t>14);</w:t>
      </w:r>
    </w:p>
    <w:p w:rsidR="00F55361" w:rsidRPr="00BF334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составлять планы, программы, графики работ, сметы, заказы, заявки, инструкции и другую техническую документацию (ПК-15);</w:t>
      </w:r>
    </w:p>
    <w:p w:rsidR="00F55361" w:rsidRDefault="00F45D64" w:rsidP="00F45D64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F3341">
        <w:rPr>
          <w:szCs w:val="28"/>
        </w:rPr>
        <w:t>способность обучать производственный и обслуживающий персонал</w:t>
      </w:r>
      <w:r w:rsidR="00F55361" w:rsidRPr="00BF3341">
        <w:rPr>
          <w:szCs w:val="28"/>
        </w:rPr>
        <w:t xml:space="preserve"> (ПК-1</w:t>
      </w:r>
      <w:r w:rsidRPr="00BF3341">
        <w:rPr>
          <w:szCs w:val="28"/>
        </w:rPr>
        <w:t>6</w:t>
      </w:r>
      <w:r w:rsidR="00F55361" w:rsidRPr="00BF3341">
        <w:rPr>
          <w:szCs w:val="28"/>
        </w:rPr>
        <w:t>).</w:t>
      </w:r>
    </w:p>
    <w:p w:rsidR="00AD66CB" w:rsidRPr="00834A43" w:rsidRDefault="00AD66CB" w:rsidP="00AD66CB">
      <w:pPr>
        <w:pStyle w:val="12"/>
        <w:ind w:left="0" w:firstLine="709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AD66CB" w:rsidRPr="00834A43" w:rsidRDefault="00AD66CB" w:rsidP="00AD66CB">
      <w:pPr>
        <w:pStyle w:val="12"/>
        <w:ind w:left="0" w:firstLine="709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F45F3A" w:rsidRPr="00AD66CB" w:rsidRDefault="00F45F3A" w:rsidP="00AD66CB">
      <w:pPr>
        <w:spacing w:before="120" w:after="120"/>
        <w:ind w:firstLine="0"/>
        <w:jc w:val="center"/>
        <w:rPr>
          <w:b/>
          <w:szCs w:val="28"/>
        </w:rPr>
      </w:pPr>
      <w:r w:rsidRPr="00AD66CB">
        <w:rPr>
          <w:b/>
          <w:szCs w:val="28"/>
        </w:rPr>
        <w:lastRenderedPageBreak/>
        <w:t>3 Место дисциплины в структуре основной образовательной программы</w:t>
      </w:r>
    </w:p>
    <w:p w:rsidR="001B0C3D" w:rsidRPr="00BF3341" w:rsidRDefault="00F45F3A" w:rsidP="00DD5C79">
      <w:pPr>
        <w:rPr>
          <w:color w:val="000000"/>
          <w:szCs w:val="28"/>
        </w:rPr>
      </w:pPr>
      <w:r w:rsidRPr="00BF3341">
        <w:rPr>
          <w:szCs w:val="28"/>
        </w:rPr>
        <w:t>Дисциплина «</w:t>
      </w:r>
      <w:r w:rsidR="00F32F27" w:rsidRPr="00BF3341">
        <w:rPr>
          <w:szCs w:val="28"/>
        </w:rPr>
        <w:t>Мехатроника и робототехника</w:t>
      </w:r>
      <w:r w:rsidRPr="00BF3341">
        <w:rPr>
          <w:szCs w:val="28"/>
        </w:rPr>
        <w:t xml:space="preserve">» </w:t>
      </w:r>
      <w:r w:rsidR="00FE071E" w:rsidRPr="00BF3341">
        <w:rPr>
          <w:szCs w:val="28"/>
        </w:rPr>
        <w:t>(</w:t>
      </w:r>
      <w:r w:rsidR="004B7710" w:rsidRPr="00BF3341">
        <w:rPr>
          <w:szCs w:val="28"/>
        </w:rPr>
        <w:t>Б1.В.ОД.</w:t>
      </w:r>
      <w:r w:rsidR="00F45D64" w:rsidRPr="00BF3341">
        <w:rPr>
          <w:szCs w:val="28"/>
        </w:rPr>
        <w:t>4</w:t>
      </w:r>
      <w:r w:rsidR="00FE071E" w:rsidRPr="00BF3341">
        <w:rPr>
          <w:szCs w:val="28"/>
        </w:rPr>
        <w:t xml:space="preserve">) </w:t>
      </w:r>
      <w:r w:rsidR="00DD5C79">
        <w:rPr>
          <w:szCs w:val="28"/>
        </w:rPr>
        <w:t xml:space="preserve">относится к </w:t>
      </w:r>
      <w:r w:rsidR="00DD5C79" w:rsidRPr="00E5486E">
        <w:rPr>
          <w:szCs w:val="28"/>
        </w:rPr>
        <w:t xml:space="preserve">вариативной части </w:t>
      </w:r>
      <w:r w:rsidR="00DD5C79">
        <w:rPr>
          <w:szCs w:val="28"/>
        </w:rPr>
        <w:t xml:space="preserve">и является </w:t>
      </w:r>
      <w:r w:rsidR="00AD66CB">
        <w:rPr>
          <w:szCs w:val="28"/>
        </w:rPr>
        <w:t>обязательной дисциплиной</w:t>
      </w:r>
      <w:r w:rsidR="00DD5C79">
        <w:rPr>
          <w:szCs w:val="28"/>
        </w:rPr>
        <w:t xml:space="preserve"> обучающегося.</w:t>
      </w:r>
      <w:r w:rsidR="00DD5C79" w:rsidRPr="00E5486E">
        <w:rPr>
          <w:szCs w:val="28"/>
        </w:rPr>
        <w:t xml:space="preserve"> </w:t>
      </w:r>
    </w:p>
    <w:p w:rsidR="008F2661" w:rsidRDefault="00147AB8" w:rsidP="00615585">
      <w:pPr>
        <w:overflowPunct/>
        <w:autoSpaceDE/>
        <w:autoSpaceDN/>
        <w:adjustRightInd/>
        <w:spacing w:before="120" w:after="120"/>
        <w:ind w:right="45" w:firstLine="0"/>
        <w:jc w:val="center"/>
        <w:textAlignment w:val="auto"/>
        <w:rPr>
          <w:b/>
          <w:szCs w:val="28"/>
        </w:rPr>
      </w:pPr>
      <w:r w:rsidRPr="00BF3341">
        <w:rPr>
          <w:b/>
          <w:szCs w:val="28"/>
        </w:rPr>
        <w:t xml:space="preserve">4 </w:t>
      </w:r>
      <w:r w:rsidR="007F4906" w:rsidRPr="00BF3341">
        <w:rPr>
          <w:b/>
          <w:szCs w:val="28"/>
        </w:rPr>
        <w:t>Объём дисциплины и виды учебной работы</w:t>
      </w:r>
      <w:r w:rsidR="008F2661" w:rsidRPr="00BF3341">
        <w:rPr>
          <w:b/>
          <w:szCs w:val="28"/>
        </w:rPr>
        <w:t xml:space="preserve"> </w:t>
      </w:r>
    </w:p>
    <w:p w:rsidR="001B55D8" w:rsidRPr="00D94A4B" w:rsidRDefault="001B55D8" w:rsidP="001B55D8">
      <w:pPr>
        <w:spacing w:before="120" w:after="120"/>
        <w:ind w:firstLine="709"/>
        <w:rPr>
          <w:szCs w:val="24"/>
        </w:rPr>
      </w:pPr>
      <w:r w:rsidRPr="00D94A4B">
        <w:rPr>
          <w:szCs w:val="24"/>
        </w:rPr>
        <w:t>Для очной формы обучения: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1559"/>
        <w:gridCol w:w="1559"/>
        <w:gridCol w:w="1559"/>
      </w:tblGrid>
      <w:tr w:rsidR="004B0590" w:rsidRPr="00BF3341" w:rsidTr="00237750">
        <w:trPr>
          <w:trHeight w:val="156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4B0590" w:rsidRPr="00BF3341" w:rsidRDefault="004B0590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Вид учебной работы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B0590" w:rsidRPr="00BF3341" w:rsidRDefault="004B0590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Всего часов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B0590" w:rsidRPr="00BF3341" w:rsidRDefault="004B0590" w:rsidP="00B72379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Семестр</w:t>
            </w:r>
          </w:p>
        </w:tc>
      </w:tr>
      <w:tr w:rsidR="004B0590" w:rsidRPr="00BF3341" w:rsidTr="00237750">
        <w:trPr>
          <w:trHeight w:val="128"/>
          <w:jc w:val="center"/>
        </w:trPr>
        <w:tc>
          <w:tcPr>
            <w:tcW w:w="4957" w:type="dxa"/>
            <w:vMerge/>
            <w:shd w:val="clear" w:color="auto" w:fill="auto"/>
            <w:vAlign w:val="center"/>
          </w:tcPr>
          <w:p w:rsidR="004B0590" w:rsidRPr="00BF3341" w:rsidRDefault="004B0590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0590" w:rsidRPr="00BF3341" w:rsidRDefault="004B0590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0590" w:rsidRPr="004B0590" w:rsidRDefault="004B0590" w:rsidP="00945BDF">
            <w:pPr>
              <w:ind w:right="4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559" w:type="dxa"/>
          </w:tcPr>
          <w:p w:rsidR="004B0590" w:rsidRPr="004B0590" w:rsidRDefault="004B0590" w:rsidP="00945BDF">
            <w:pPr>
              <w:ind w:right="4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4B0590" w:rsidRPr="00BF3341" w:rsidTr="00237750">
        <w:trPr>
          <w:jc w:val="center"/>
        </w:trPr>
        <w:tc>
          <w:tcPr>
            <w:tcW w:w="4957" w:type="dxa"/>
            <w:shd w:val="clear" w:color="auto" w:fill="auto"/>
          </w:tcPr>
          <w:p w:rsidR="004B0590" w:rsidRPr="00D2714B" w:rsidRDefault="004B0590" w:rsidP="004B0590">
            <w:pPr>
              <w:tabs>
                <w:tab w:val="left" w:pos="851"/>
              </w:tabs>
              <w:ind w:firstLine="0"/>
              <w:jc w:val="left"/>
              <w:rPr>
                <w:szCs w:val="28"/>
              </w:rPr>
            </w:pPr>
            <w:r w:rsidRPr="00D2714B">
              <w:rPr>
                <w:szCs w:val="28"/>
              </w:rPr>
              <w:t>Контактная работа (по видам учебных занятий)</w:t>
            </w:r>
          </w:p>
          <w:p w:rsidR="004B0590" w:rsidRPr="00BF3341" w:rsidRDefault="004B0590" w:rsidP="004B0590">
            <w:pPr>
              <w:ind w:right="43" w:firstLine="0"/>
              <w:jc w:val="left"/>
              <w:rPr>
                <w:szCs w:val="28"/>
              </w:rPr>
            </w:pPr>
            <w:r w:rsidRPr="00BF3341">
              <w:rPr>
                <w:szCs w:val="28"/>
              </w:rPr>
              <w:t>В том числе:</w:t>
            </w:r>
          </w:p>
          <w:p w:rsidR="004B0590" w:rsidRPr="004B0590" w:rsidRDefault="004B0590" w:rsidP="004B0590">
            <w:pPr>
              <w:pStyle w:val="ae"/>
              <w:numPr>
                <w:ilvl w:val="0"/>
                <w:numId w:val="30"/>
              </w:numPr>
              <w:tabs>
                <w:tab w:val="left" w:pos="254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rFonts w:eastAsia="Calibri"/>
                <w:szCs w:val="28"/>
              </w:rPr>
            </w:pPr>
            <w:r w:rsidRPr="004B0590">
              <w:rPr>
                <w:rFonts w:eastAsia="Calibri"/>
                <w:szCs w:val="28"/>
              </w:rPr>
              <w:t>лекции</w:t>
            </w:r>
            <w:r w:rsidR="00237750">
              <w:rPr>
                <w:rFonts w:eastAsia="Calibri"/>
                <w:szCs w:val="28"/>
              </w:rPr>
              <w:t xml:space="preserve"> (Л)</w:t>
            </w:r>
          </w:p>
          <w:p w:rsidR="004B0590" w:rsidRPr="004B0590" w:rsidRDefault="004B0590" w:rsidP="004B0590">
            <w:pPr>
              <w:pStyle w:val="ae"/>
              <w:numPr>
                <w:ilvl w:val="0"/>
                <w:numId w:val="30"/>
              </w:numPr>
              <w:tabs>
                <w:tab w:val="left" w:pos="254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rFonts w:eastAsia="Calibri"/>
                <w:szCs w:val="28"/>
              </w:rPr>
            </w:pPr>
            <w:r w:rsidRPr="004B0590">
              <w:rPr>
                <w:rFonts w:eastAsia="Calibri"/>
                <w:szCs w:val="28"/>
              </w:rPr>
              <w:t>практические занятия</w:t>
            </w:r>
            <w:r w:rsidR="00237750">
              <w:rPr>
                <w:rFonts w:eastAsia="Calibri"/>
                <w:szCs w:val="28"/>
              </w:rPr>
              <w:t xml:space="preserve"> (ПЗ)</w:t>
            </w:r>
          </w:p>
          <w:p w:rsidR="004B0590" w:rsidRPr="004B0590" w:rsidRDefault="004B0590" w:rsidP="004B0590">
            <w:pPr>
              <w:pStyle w:val="ae"/>
              <w:numPr>
                <w:ilvl w:val="0"/>
                <w:numId w:val="30"/>
              </w:numPr>
              <w:tabs>
                <w:tab w:val="left" w:pos="254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szCs w:val="28"/>
              </w:rPr>
            </w:pPr>
            <w:r w:rsidRPr="004B0590">
              <w:rPr>
                <w:rFonts w:eastAsia="Calibri"/>
                <w:szCs w:val="28"/>
              </w:rPr>
              <w:t>лабораторные работы</w:t>
            </w:r>
            <w:r w:rsidR="00237750">
              <w:rPr>
                <w:rFonts w:eastAsia="Calibri"/>
                <w:szCs w:val="28"/>
              </w:rPr>
              <w:t xml:space="preserve"> (ЛР)</w:t>
            </w:r>
          </w:p>
        </w:tc>
        <w:tc>
          <w:tcPr>
            <w:tcW w:w="1559" w:type="dxa"/>
            <w:shd w:val="clear" w:color="auto" w:fill="auto"/>
          </w:tcPr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P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  <w:lang w:val="en-US"/>
              </w:rPr>
            </w:pPr>
          </w:p>
          <w:p w:rsidR="004B0590" w:rsidRPr="00BF3341" w:rsidRDefault="004B0590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Pr="00BF3341" w:rsidRDefault="004B0590" w:rsidP="004B0590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4B0590" w:rsidRDefault="004B0590" w:rsidP="00945BDF">
            <w:pPr>
              <w:ind w:right="43" w:firstLine="0"/>
              <w:jc w:val="center"/>
              <w:rPr>
                <w:szCs w:val="28"/>
              </w:rPr>
            </w:pPr>
          </w:p>
          <w:p w:rsidR="004B0590" w:rsidRPr="00BF3341" w:rsidRDefault="004B0590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4B0590" w:rsidRPr="00BF3341" w:rsidTr="00237750">
        <w:trPr>
          <w:jc w:val="center"/>
        </w:trPr>
        <w:tc>
          <w:tcPr>
            <w:tcW w:w="4957" w:type="dxa"/>
            <w:shd w:val="clear" w:color="auto" w:fill="auto"/>
          </w:tcPr>
          <w:p w:rsidR="004B0590" w:rsidRPr="00BF3341" w:rsidRDefault="004B0590" w:rsidP="007E6D32">
            <w:pPr>
              <w:ind w:right="43" w:firstLine="0"/>
              <w:rPr>
                <w:szCs w:val="28"/>
              </w:rPr>
            </w:pPr>
            <w:r w:rsidRPr="00BF3341">
              <w:rPr>
                <w:szCs w:val="28"/>
              </w:rPr>
              <w:t xml:space="preserve">Самостоятельная работа (СРС) (всего) </w:t>
            </w:r>
          </w:p>
        </w:tc>
        <w:tc>
          <w:tcPr>
            <w:tcW w:w="1559" w:type="dxa"/>
            <w:shd w:val="clear" w:color="auto" w:fill="auto"/>
          </w:tcPr>
          <w:p w:rsidR="004B0590" w:rsidRPr="00BF3341" w:rsidRDefault="004B0590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4B0590" w:rsidRPr="00BF3341" w:rsidRDefault="004B0590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</w:tcPr>
          <w:p w:rsidR="004B0590" w:rsidRPr="00BF3341" w:rsidRDefault="004B0590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37750" w:rsidRPr="00BF3341" w:rsidTr="00237750">
        <w:trPr>
          <w:jc w:val="center"/>
        </w:trPr>
        <w:tc>
          <w:tcPr>
            <w:tcW w:w="4957" w:type="dxa"/>
            <w:shd w:val="clear" w:color="auto" w:fill="auto"/>
          </w:tcPr>
          <w:p w:rsidR="00237750" w:rsidRPr="00BF3341" w:rsidRDefault="00237750" w:rsidP="007E6D32">
            <w:pPr>
              <w:ind w:right="43" w:firstLine="0"/>
              <w:rPr>
                <w:szCs w:val="28"/>
              </w:rPr>
            </w:pPr>
            <w:r>
              <w:rPr>
                <w:szCs w:val="28"/>
              </w:rPr>
              <w:t>Контроль</w:t>
            </w:r>
          </w:p>
        </w:tc>
        <w:tc>
          <w:tcPr>
            <w:tcW w:w="1559" w:type="dxa"/>
            <w:shd w:val="clear" w:color="auto" w:fill="auto"/>
          </w:tcPr>
          <w:p w:rsidR="00237750" w:rsidRDefault="00237750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237750" w:rsidRDefault="00237750" w:rsidP="003C73A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</w:tcPr>
          <w:p w:rsidR="00237750" w:rsidRDefault="00237750" w:rsidP="003C73AD">
            <w:pPr>
              <w:ind w:right="43" w:firstLine="0"/>
              <w:jc w:val="center"/>
              <w:rPr>
                <w:szCs w:val="28"/>
              </w:rPr>
            </w:pPr>
          </w:p>
        </w:tc>
      </w:tr>
      <w:tr w:rsidR="004B0590" w:rsidRPr="00BF3341" w:rsidTr="0023775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4B0590" w:rsidRPr="00BF3341" w:rsidRDefault="004B0590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BF3341">
              <w:rPr>
                <w:szCs w:val="28"/>
              </w:rPr>
              <w:t>Форма контроля знаний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590" w:rsidRPr="00BF3341" w:rsidRDefault="004B0590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0590" w:rsidRPr="00BF3341" w:rsidRDefault="00237750" w:rsidP="00DD5C79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  <w:tc>
          <w:tcPr>
            <w:tcW w:w="1559" w:type="dxa"/>
          </w:tcPr>
          <w:p w:rsidR="004B0590" w:rsidRPr="00BF3341" w:rsidRDefault="00237750" w:rsidP="00DD5C79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зач</w:t>
            </w:r>
            <w:r>
              <w:rPr>
                <w:szCs w:val="28"/>
              </w:rPr>
              <w:t>ё</w:t>
            </w:r>
            <w:r w:rsidRPr="00BF3341">
              <w:rPr>
                <w:szCs w:val="28"/>
              </w:rPr>
              <w:t>т</w:t>
            </w:r>
          </w:p>
        </w:tc>
      </w:tr>
      <w:tr w:rsidR="004B0590" w:rsidRPr="00BF3341" w:rsidTr="00237750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4B0590" w:rsidRPr="00BF3341" w:rsidRDefault="004B0590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BF3341">
              <w:rPr>
                <w:szCs w:val="28"/>
              </w:rPr>
              <w:t xml:space="preserve">Общая трудоемкость: час / </w:t>
            </w:r>
            <w:proofErr w:type="spellStart"/>
            <w:r w:rsidRPr="00BF3341">
              <w:rPr>
                <w:szCs w:val="28"/>
              </w:rPr>
              <w:t>з.е</w:t>
            </w:r>
            <w:proofErr w:type="spellEnd"/>
            <w:r w:rsidRPr="00BF3341">
              <w:rPr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590" w:rsidRPr="00BF3341" w:rsidRDefault="004B0590" w:rsidP="00237750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237750">
              <w:rPr>
                <w:szCs w:val="28"/>
              </w:rPr>
              <w:t>0</w:t>
            </w:r>
            <w:r w:rsidRPr="00BF3341">
              <w:rPr>
                <w:szCs w:val="28"/>
              </w:rPr>
              <w:t xml:space="preserve"> / </w:t>
            </w:r>
            <w:r>
              <w:rPr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590" w:rsidRPr="00BF3341" w:rsidRDefault="00237750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  <w:r w:rsidR="004B0590" w:rsidRPr="00BF3341">
              <w:rPr>
                <w:szCs w:val="28"/>
              </w:rPr>
              <w:t xml:space="preserve"> / </w:t>
            </w: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4B0590" w:rsidRPr="00BF3341" w:rsidRDefault="00237750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72 / 2</w:t>
            </w:r>
          </w:p>
        </w:tc>
      </w:tr>
    </w:tbl>
    <w:p w:rsidR="008D7EA4" w:rsidRPr="00D94A4B" w:rsidRDefault="008D7EA4" w:rsidP="008D7EA4">
      <w:pPr>
        <w:spacing w:before="120" w:after="120"/>
        <w:ind w:firstLine="567"/>
        <w:rPr>
          <w:szCs w:val="24"/>
        </w:rPr>
      </w:pPr>
      <w:r w:rsidRPr="00D94A4B">
        <w:rPr>
          <w:szCs w:val="24"/>
        </w:rPr>
        <w:t xml:space="preserve">Для </w:t>
      </w:r>
      <w:r>
        <w:rPr>
          <w:szCs w:val="24"/>
        </w:rPr>
        <w:t>за</w:t>
      </w:r>
      <w:r w:rsidRPr="00D94A4B">
        <w:rPr>
          <w:szCs w:val="24"/>
        </w:rPr>
        <w:t>очной формы обучения: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15"/>
        <w:gridCol w:w="1556"/>
        <w:gridCol w:w="1719"/>
      </w:tblGrid>
      <w:tr w:rsidR="008D7EA4" w:rsidRPr="00BF3341" w:rsidTr="008D7EA4">
        <w:trPr>
          <w:trHeight w:val="156"/>
          <w:jc w:val="center"/>
        </w:trPr>
        <w:tc>
          <w:tcPr>
            <w:tcW w:w="6415" w:type="dxa"/>
            <w:vMerge w:val="restart"/>
            <w:shd w:val="clear" w:color="auto" w:fill="auto"/>
            <w:vAlign w:val="center"/>
          </w:tcPr>
          <w:p w:rsidR="008D7EA4" w:rsidRPr="00BF3341" w:rsidRDefault="008D7EA4" w:rsidP="00213920">
            <w:pPr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Вид учебной работы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8D7EA4" w:rsidRPr="00BF3341" w:rsidRDefault="008D7EA4" w:rsidP="00213920">
            <w:pPr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Всего часов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D7EA4" w:rsidRPr="00BF3341" w:rsidRDefault="008D7EA4" w:rsidP="0021392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</w:tr>
      <w:tr w:rsidR="008D7EA4" w:rsidRPr="00BF3341" w:rsidTr="008D7EA4">
        <w:trPr>
          <w:trHeight w:val="128"/>
          <w:jc w:val="center"/>
        </w:trPr>
        <w:tc>
          <w:tcPr>
            <w:tcW w:w="6415" w:type="dxa"/>
            <w:vMerge/>
            <w:shd w:val="clear" w:color="auto" w:fill="auto"/>
            <w:vAlign w:val="center"/>
          </w:tcPr>
          <w:p w:rsidR="008D7EA4" w:rsidRPr="00BF3341" w:rsidRDefault="008D7EA4" w:rsidP="00213920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8D7EA4" w:rsidRPr="00BF3341" w:rsidRDefault="008D7EA4" w:rsidP="00213920">
            <w:pPr>
              <w:jc w:val="center"/>
              <w:rPr>
                <w:b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D7EA4" w:rsidRPr="004B0590" w:rsidRDefault="008D7EA4" w:rsidP="0021392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8D7EA4" w:rsidRPr="00BF3341" w:rsidTr="008D7EA4">
        <w:trPr>
          <w:jc w:val="center"/>
        </w:trPr>
        <w:tc>
          <w:tcPr>
            <w:tcW w:w="6415" w:type="dxa"/>
            <w:shd w:val="clear" w:color="auto" w:fill="auto"/>
          </w:tcPr>
          <w:p w:rsidR="008D7EA4" w:rsidRPr="00D2714B" w:rsidRDefault="008D7EA4" w:rsidP="00213920">
            <w:pPr>
              <w:tabs>
                <w:tab w:val="left" w:pos="851"/>
              </w:tabs>
              <w:jc w:val="left"/>
              <w:rPr>
                <w:szCs w:val="28"/>
              </w:rPr>
            </w:pPr>
            <w:r w:rsidRPr="00D2714B">
              <w:rPr>
                <w:szCs w:val="28"/>
              </w:rPr>
              <w:t>Контактная работа (по видам учебных занятий)</w:t>
            </w:r>
          </w:p>
          <w:p w:rsidR="008D7EA4" w:rsidRPr="00BF3341" w:rsidRDefault="008D7EA4" w:rsidP="00213920">
            <w:pPr>
              <w:jc w:val="left"/>
              <w:rPr>
                <w:szCs w:val="28"/>
              </w:rPr>
            </w:pPr>
            <w:r w:rsidRPr="00BF3341">
              <w:rPr>
                <w:szCs w:val="28"/>
              </w:rPr>
              <w:t>В том числе:</w:t>
            </w:r>
          </w:p>
          <w:p w:rsidR="008D7EA4" w:rsidRPr="004B0590" w:rsidRDefault="008D7EA4" w:rsidP="008D7EA4">
            <w:pPr>
              <w:pStyle w:val="ae"/>
              <w:numPr>
                <w:ilvl w:val="0"/>
                <w:numId w:val="30"/>
              </w:numPr>
              <w:tabs>
                <w:tab w:val="left" w:pos="254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rFonts w:eastAsia="Calibri"/>
                <w:szCs w:val="28"/>
              </w:rPr>
            </w:pPr>
            <w:r w:rsidRPr="004B0590">
              <w:rPr>
                <w:rFonts w:eastAsia="Calibri"/>
                <w:szCs w:val="28"/>
              </w:rPr>
              <w:t>лекции</w:t>
            </w:r>
            <w:r>
              <w:rPr>
                <w:rFonts w:eastAsia="Calibri"/>
                <w:szCs w:val="28"/>
              </w:rPr>
              <w:t xml:space="preserve"> (Л)</w:t>
            </w:r>
          </w:p>
          <w:p w:rsidR="008D7EA4" w:rsidRPr="004B0590" w:rsidRDefault="008D7EA4" w:rsidP="008D7EA4">
            <w:pPr>
              <w:pStyle w:val="ae"/>
              <w:numPr>
                <w:ilvl w:val="0"/>
                <w:numId w:val="30"/>
              </w:numPr>
              <w:tabs>
                <w:tab w:val="left" w:pos="254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rFonts w:eastAsia="Calibri"/>
                <w:szCs w:val="28"/>
              </w:rPr>
            </w:pPr>
            <w:r w:rsidRPr="004B0590">
              <w:rPr>
                <w:rFonts w:eastAsia="Calibri"/>
                <w:szCs w:val="28"/>
              </w:rPr>
              <w:t>практические занятия</w:t>
            </w:r>
            <w:r>
              <w:rPr>
                <w:rFonts w:eastAsia="Calibri"/>
                <w:szCs w:val="28"/>
              </w:rPr>
              <w:t xml:space="preserve"> (ПЗ)</w:t>
            </w:r>
          </w:p>
          <w:p w:rsidR="008D7EA4" w:rsidRPr="004B0590" w:rsidRDefault="008D7EA4" w:rsidP="008D7EA4">
            <w:pPr>
              <w:pStyle w:val="ae"/>
              <w:numPr>
                <w:ilvl w:val="0"/>
                <w:numId w:val="30"/>
              </w:numPr>
              <w:tabs>
                <w:tab w:val="left" w:pos="254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rPr>
                <w:szCs w:val="28"/>
              </w:rPr>
            </w:pPr>
            <w:r w:rsidRPr="004B0590">
              <w:rPr>
                <w:rFonts w:eastAsia="Calibri"/>
                <w:szCs w:val="28"/>
              </w:rPr>
              <w:t>лабораторные работы</w:t>
            </w:r>
            <w:r>
              <w:rPr>
                <w:rFonts w:eastAsia="Calibri"/>
                <w:szCs w:val="28"/>
              </w:rPr>
              <w:t xml:space="preserve"> (ЛР)</w:t>
            </w:r>
          </w:p>
        </w:tc>
        <w:tc>
          <w:tcPr>
            <w:tcW w:w="1556" w:type="dxa"/>
            <w:shd w:val="clear" w:color="auto" w:fill="auto"/>
          </w:tcPr>
          <w:p w:rsidR="008D7EA4" w:rsidRDefault="008D7EA4" w:rsidP="00213920">
            <w:pPr>
              <w:jc w:val="center"/>
              <w:rPr>
                <w:szCs w:val="28"/>
              </w:rPr>
            </w:pPr>
          </w:p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D7EA4" w:rsidRDefault="008D7EA4" w:rsidP="00213920">
            <w:pPr>
              <w:jc w:val="center"/>
              <w:rPr>
                <w:szCs w:val="28"/>
              </w:rPr>
            </w:pPr>
          </w:p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19" w:type="dxa"/>
            <w:shd w:val="clear" w:color="auto" w:fill="auto"/>
          </w:tcPr>
          <w:p w:rsidR="008D7EA4" w:rsidRDefault="008D7EA4" w:rsidP="00213920">
            <w:pPr>
              <w:jc w:val="center"/>
              <w:rPr>
                <w:szCs w:val="28"/>
              </w:rPr>
            </w:pPr>
          </w:p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D7EA4" w:rsidRDefault="008D7EA4" w:rsidP="00213920">
            <w:pPr>
              <w:jc w:val="center"/>
              <w:rPr>
                <w:szCs w:val="28"/>
              </w:rPr>
            </w:pPr>
          </w:p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8D7EA4" w:rsidRPr="00BF3341" w:rsidTr="008D7EA4">
        <w:trPr>
          <w:jc w:val="center"/>
        </w:trPr>
        <w:tc>
          <w:tcPr>
            <w:tcW w:w="6415" w:type="dxa"/>
            <w:shd w:val="clear" w:color="auto" w:fill="auto"/>
          </w:tcPr>
          <w:p w:rsidR="008D7EA4" w:rsidRPr="00BF3341" w:rsidRDefault="008D7EA4" w:rsidP="00213920">
            <w:pPr>
              <w:rPr>
                <w:szCs w:val="28"/>
              </w:rPr>
            </w:pPr>
            <w:r w:rsidRPr="00BF3341">
              <w:rPr>
                <w:szCs w:val="28"/>
              </w:rPr>
              <w:t xml:space="preserve">Самостоятельная работа (СРС) (всего) </w:t>
            </w:r>
          </w:p>
        </w:tc>
        <w:tc>
          <w:tcPr>
            <w:tcW w:w="1556" w:type="dxa"/>
            <w:shd w:val="clear" w:color="auto" w:fill="auto"/>
          </w:tcPr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719" w:type="dxa"/>
            <w:shd w:val="clear" w:color="auto" w:fill="auto"/>
          </w:tcPr>
          <w:p w:rsidR="008D7EA4" w:rsidRPr="00BF3341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</w:tr>
      <w:tr w:rsidR="008D7EA4" w:rsidRPr="00BF3341" w:rsidTr="008D7EA4">
        <w:trPr>
          <w:jc w:val="center"/>
        </w:trPr>
        <w:tc>
          <w:tcPr>
            <w:tcW w:w="6415" w:type="dxa"/>
            <w:shd w:val="clear" w:color="auto" w:fill="auto"/>
          </w:tcPr>
          <w:p w:rsidR="008D7EA4" w:rsidRPr="00BF3341" w:rsidRDefault="008D7EA4" w:rsidP="00213920">
            <w:pPr>
              <w:rPr>
                <w:szCs w:val="28"/>
              </w:rPr>
            </w:pPr>
            <w:r>
              <w:rPr>
                <w:szCs w:val="28"/>
              </w:rPr>
              <w:t>Контроль</w:t>
            </w:r>
          </w:p>
        </w:tc>
        <w:tc>
          <w:tcPr>
            <w:tcW w:w="1556" w:type="dxa"/>
            <w:shd w:val="clear" w:color="auto" w:fill="auto"/>
          </w:tcPr>
          <w:p w:rsidR="008D7EA4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719" w:type="dxa"/>
            <w:shd w:val="clear" w:color="auto" w:fill="auto"/>
          </w:tcPr>
          <w:p w:rsidR="008D7EA4" w:rsidRDefault="008D7EA4" w:rsidP="002139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8D7EA4" w:rsidRPr="00BF3341" w:rsidTr="008D7EA4">
        <w:trPr>
          <w:jc w:val="center"/>
        </w:trPr>
        <w:tc>
          <w:tcPr>
            <w:tcW w:w="6415" w:type="dxa"/>
            <w:shd w:val="clear" w:color="auto" w:fill="auto"/>
            <w:vAlign w:val="center"/>
          </w:tcPr>
          <w:p w:rsidR="008D7EA4" w:rsidRPr="00BF3341" w:rsidRDefault="008D7EA4" w:rsidP="00213920">
            <w:pPr>
              <w:tabs>
                <w:tab w:val="left" w:pos="851"/>
              </w:tabs>
              <w:rPr>
                <w:szCs w:val="28"/>
              </w:rPr>
            </w:pPr>
            <w:r w:rsidRPr="00BF3341">
              <w:rPr>
                <w:szCs w:val="28"/>
              </w:rPr>
              <w:t>Форма контроля знаний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D7EA4" w:rsidRPr="00BF3341" w:rsidRDefault="008D7EA4" w:rsidP="00213920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D7EA4" w:rsidRPr="00BF3341" w:rsidRDefault="008D7EA4" w:rsidP="00213920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</w:tr>
      <w:tr w:rsidR="008D7EA4" w:rsidRPr="00BF3341" w:rsidTr="008D7EA4">
        <w:trPr>
          <w:jc w:val="center"/>
        </w:trPr>
        <w:tc>
          <w:tcPr>
            <w:tcW w:w="6415" w:type="dxa"/>
            <w:shd w:val="clear" w:color="auto" w:fill="auto"/>
            <w:vAlign w:val="center"/>
          </w:tcPr>
          <w:p w:rsidR="008D7EA4" w:rsidRPr="00BF3341" w:rsidRDefault="008D7EA4" w:rsidP="00213920">
            <w:pPr>
              <w:tabs>
                <w:tab w:val="left" w:pos="851"/>
              </w:tabs>
              <w:rPr>
                <w:szCs w:val="28"/>
              </w:rPr>
            </w:pPr>
            <w:r w:rsidRPr="00BF3341">
              <w:rPr>
                <w:szCs w:val="28"/>
              </w:rPr>
              <w:t xml:space="preserve">Общая трудоемкость: час / </w:t>
            </w:r>
            <w:proofErr w:type="spellStart"/>
            <w:r w:rsidRPr="00BF3341">
              <w:rPr>
                <w:szCs w:val="28"/>
              </w:rPr>
              <w:t>з.е</w:t>
            </w:r>
            <w:proofErr w:type="spellEnd"/>
            <w:r w:rsidRPr="00BF3341">
              <w:rPr>
                <w:szCs w:val="28"/>
              </w:rPr>
              <w:t>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D7EA4" w:rsidRPr="00BF3341" w:rsidRDefault="008D7EA4" w:rsidP="00213920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  <w:r w:rsidRPr="00BF3341">
              <w:rPr>
                <w:szCs w:val="28"/>
              </w:rPr>
              <w:t xml:space="preserve"> / </w:t>
            </w:r>
            <w:r>
              <w:rPr>
                <w:szCs w:val="28"/>
              </w:rPr>
              <w:t>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D7EA4" w:rsidRPr="00BF3341" w:rsidRDefault="008D7EA4" w:rsidP="00213920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  <w:r w:rsidRPr="00BF3341">
              <w:rPr>
                <w:szCs w:val="28"/>
              </w:rPr>
              <w:t xml:space="preserve"> / </w:t>
            </w:r>
            <w:r>
              <w:rPr>
                <w:szCs w:val="28"/>
              </w:rPr>
              <w:t>5</w:t>
            </w:r>
          </w:p>
        </w:tc>
      </w:tr>
    </w:tbl>
    <w:p w:rsidR="008D7EA4" w:rsidRDefault="008D7EA4" w:rsidP="00AD66CB">
      <w:pPr>
        <w:spacing w:before="120" w:after="120"/>
        <w:ind w:firstLine="0"/>
        <w:jc w:val="center"/>
        <w:rPr>
          <w:b/>
          <w:szCs w:val="28"/>
        </w:rPr>
      </w:pPr>
    </w:p>
    <w:p w:rsidR="005D2DB5" w:rsidRPr="00BF3341" w:rsidRDefault="00012D6C" w:rsidP="00AD66CB">
      <w:pPr>
        <w:spacing w:before="120" w:after="120"/>
        <w:ind w:firstLine="0"/>
        <w:jc w:val="center"/>
        <w:rPr>
          <w:b/>
          <w:szCs w:val="28"/>
        </w:rPr>
      </w:pPr>
      <w:r w:rsidRPr="00BF3341">
        <w:rPr>
          <w:b/>
          <w:szCs w:val="28"/>
        </w:rPr>
        <w:t xml:space="preserve">5 </w:t>
      </w:r>
      <w:r w:rsidR="00DD33D2" w:rsidRPr="00BF3341">
        <w:rPr>
          <w:b/>
          <w:szCs w:val="28"/>
        </w:rPr>
        <w:t>Содержание и структура дисциплины</w:t>
      </w:r>
    </w:p>
    <w:p w:rsidR="00DD33D2" w:rsidRPr="00BF3341" w:rsidRDefault="00012D6C" w:rsidP="00AD66CB">
      <w:pPr>
        <w:tabs>
          <w:tab w:val="center" w:pos="4796"/>
          <w:tab w:val="right" w:pos="9593"/>
        </w:tabs>
        <w:spacing w:before="120" w:after="120"/>
        <w:ind w:firstLine="0"/>
        <w:jc w:val="center"/>
        <w:rPr>
          <w:szCs w:val="28"/>
        </w:rPr>
      </w:pPr>
      <w:r w:rsidRPr="00BF3341">
        <w:rPr>
          <w:szCs w:val="28"/>
        </w:rPr>
        <w:t xml:space="preserve">5.1 </w:t>
      </w:r>
      <w:r w:rsidR="00DD33D2" w:rsidRPr="00BF3341">
        <w:rPr>
          <w:szCs w:val="28"/>
        </w:rPr>
        <w:t>Содержание разделов дисциплины</w:t>
      </w: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232"/>
        <w:gridCol w:w="5775"/>
      </w:tblGrid>
      <w:tr w:rsidR="00A14D17" w:rsidRPr="00BF3341" w:rsidTr="00751B12">
        <w:trPr>
          <w:jc w:val="center"/>
        </w:trPr>
        <w:tc>
          <w:tcPr>
            <w:tcW w:w="627" w:type="dxa"/>
          </w:tcPr>
          <w:p w:rsidR="00A14D17" w:rsidRPr="00BF3341" w:rsidRDefault="00A14D17" w:rsidP="00A14D17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b/>
                <w:bCs/>
                <w:szCs w:val="28"/>
              </w:rPr>
              <w:t>№ п/п</w:t>
            </w:r>
          </w:p>
        </w:tc>
        <w:tc>
          <w:tcPr>
            <w:tcW w:w="3232" w:type="dxa"/>
            <w:vAlign w:val="center"/>
          </w:tcPr>
          <w:p w:rsidR="00A14D17" w:rsidRPr="00BF3341" w:rsidRDefault="00A14D17" w:rsidP="00A14D17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775" w:type="dxa"/>
            <w:vAlign w:val="center"/>
          </w:tcPr>
          <w:p w:rsidR="00A14D17" w:rsidRPr="00BF3341" w:rsidRDefault="00A14D17" w:rsidP="00050D27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b/>
                <w:szCs w:val="28"/>
              </w:rPr>
              <w:t>Содержание раздела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1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Введение в дисциплину</w:t>
            </w:r>
          </w:p>
        </w:tc>
        <w:tc>
          <w:tcPr>
            <w:tcW w:w="5775" w:type="dxa"/>
          </w:tcPr>
          <w:p w:rsidR="00962175" w:rsidRPr="00BF3341" w:rsidRDefault="00962175" w:rsidP="00962175">
            <w:pPr>
              <w:ind w:firstLine="0"/>
              <w:rPr>
                <w:szCs w:val="28"/>
              </w:rPr>
            </w:pPr>
            <w:r w:rsidRPr="00F97D21">
              <w:rPr>
                <w:szCs w:val="28"/>
              </w:rPr>
              <w:t>Общие п</w:t>
            </w:r>
            <w:r>
              <w:rPr>
                <w:szCs w:val="28"/>
              </w:rPr>
              <w:t>редставления</w:t>
            </w:r>
            <w:r w:rsidRPr="00F97D21">
              <w:rPr>
                <w:szCs w:val="28"/>
              </w:rPr>
              <w:t xml:space="preserve"> о мехатронике и робо</w:t>
            </w:r>
            <w:r>
              <w:rPr>
                <w:szCs w:val="28"/>
              </w:rPr>
              <w:softHyphen/>
            </w:r>
            <w:r w:rsidRPr="00F97D21">
              <w:rPr>
                <w:szCs w:val="28"/>
              </w:rPr>
              <w:t xml:space="preserve">тотехнике. Назначение и область применения мехатроники. Назначение и область применения робототехники. Самореализация </w:t>
            </w:r>
            <w:r w:rsidRPr="00F97D21">
              <w:rPr>
                <w:szCs w:val="28"/>
              </w:rPr>
              <w:lastRenderedPageBreak/>
              <w:t>человека, которому известна мехатроника и робототехника</w:t>
            </w:r>
            <w:r>
              <w:rPr>
                <w:bCs/>
                <w:szCs w:val="28"/>
              </w:rPr>
              <w:t>.</w:t>
            </w:r>
            <w:r w:rsidRPr="00F97D21">
              <w:rPr>
                <w:szCs w:val="28"/>
              </w:rPr>
              <w:t xml:space="preserve"> 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lastRenderedPageBreak/>
              <w:t>2</w:t>
            </w:r>
          </w:p>
        </w:tc>
        <w:tc>
          <w:tcPr>
            <w:tcW w:w="3232" w:type="dxa"/>
          </w:tcPr>
          <w:p w:rsidR="00962175" w:rsidRPr="00962175" w:rsidRDefault="000B7E16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014C0">
              <w:t>Структура и принципы интеграции мехатронных систем</w:t>
            </w:r>
          </w:p>
        </w:tc>
        <w:tc>
          <w:tcPr>
            <w:tcW w:w="5775" w:type="dxa"/>
          </w:tcPr>
          <w:p w:rsidR="00962175" w:rsidRPr="00BF3341" w:rsidRDefault="000B7E16" w:rsidP="000B7E16">
            <w:pPr>
              <w:ind w:firstLine="0"/>
              <w:rPr>
                <w:rStyle w:val="13"/>
                <w:sz w:val="28"/>
                <w:szCs w:val="28"/>
              </w:rPr>
            </w:pPr>
            <w:r w:rsidRPr="009014C0">
              <w:rPr>
                <w:lang w:bidi="ru-RU"/>
              </w:rPr>
              <w:t>Состав традиционной машины</w:t>
            </w:r>
            <w:r>
              <w:rPr>
                <w:lang w:bidi="ru-RU"/>
              </w:rPr>
              <w:t xml:space="preserve">. Основная </w:t>
            </w:r>
            <w:r w:rsidRPr="009014C0">
              <w:rPr>
                <w:lang w:bidi="ru-RU"/>
              </w:rPr>
              <w:t>задач</w:t>
            </w:r>
            <w:r>
              <w:rPr>
                <w:lang w:bidi="ru-RU"/>
              </w:rPr>
              <w:t>а</w:t>
            </w:r>
            <w:r w:rsidRPr="009014C0">
              <w:rPr>
                <w:lang w:bidi="ru-RU"/>
              </w:rPr>
              <w:t xml:space="preserve"> мехатронной системы</w:t>
            </w:r>
            <w:r>
              <w:rPr>
                <w:lang w:bidi="ru-RU"/>
              </w:rPr>
              <w:t xml:space="preserve">. </w:t>
            </w:r>
            <w:r w:rsidRPr="009014C0">
              <w:rPr>
                <w:lang w:bidi="ru-RU"/>
              </w:rPr>
              <w:t>Сущность мехатронного подхода</w:t>
            </w:r>
            <w:r>
              <w:rPr>
                <w:lang w:bidi="ru-RU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3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Конструирование мехатронных модулей</w:t>
            </w:r>
          </w:p>
        </w:tc>
        <w:tc>
          <w:tcPr>
            <w:tcW w:w="5775" w:type="dxa"/>
          </w:tcPr>
          <w:p w:rsidR="00962175" w:rsidRPr="00BF3341" w:rsidRDefault="00962175" w:rsidP="00AF5B2A">
            <w:pPr>
              <w:ind w:firstLine="0"/>
              <w:rPr>
                <w:szCs w:val="28"/>
              </w:rPr>
            </w:pPr>
            <w:r w:rsidRPr="00F97D21">
              <w:rPr>
                <w:szCs w:val="28"/>
              </w:rPr>
              <w:t>Методика и специфика конструирования мехатронных модулей</w:t>
            </w:r>
            <w:r w:rsidR="000B7E16">
              <w:rPr>
                <w:szCs w:val="28"/>
              </w:rPr>
              <w:t>.</w:t>
            </w:r>
            <w:r w:rsidRPr="00F97D21">
              <w:rPr>
                <w:szCs w:val="28"/>
              </w:rPr>
              <w:t xml:space="preserve"> </w:t>
            </w:r>
            <w:r w:rsidR="000B7E16" w:rsidRPr="00F97D21">
              <w:rPr>
                <w:szCs w:val="28"/>
              </w:rPr>
              <w:t xml:space="preserve">Компоновка </w:t>
            </w:r>
            <w:r w:rsidRPr="00F97D21">
              <w:rPr>
                <w:szCs w:val="28"/>
              </w:rPr>
              <w:t>модулей</w:t>
            </w:r>
            <w:r w:rsidR="00AF5B2A">
              <w:rPr>
                <w:szCs w:val="28"/>
              </w:rPr>
              <w:t>.</w:t>
            </w:r>
            <w:r w:rsidRPr="00F97D21">
              <w:rPr>
                <w:szCs w:val="28"/>
              </w:rPr>
              <w:t xml:space="preserve"> </w:t>
            </w:r>
            <w:r w:rsidR="00AF5B2A" w:rsidRPr="00F97D21">
              <w:rPr>
                <w:szCs w:val="28"/>
              </w:rPr>
              <w:t xml:space="preserve">Точность </w:t>
            </w:r>
            <w:r w:rsidRPr="00F97D21">
              <w:rPr>
                <w:szCs w:val="28"/>
              </w:rPr>
              <w:t>мехатронного модуля, разбиение погрешности по отдельным элементам</w:t>
            </w:r>
            <w:r w:rsidR="00AF5B2A">
              <w:rPr>
                <w:szCs w:val="28"/>
              </w:rPr>
              <w:t>.</w:t>
            </w:r>
            <w:r w:rsidRPr="00F97D21">
              <w:rPr>
                <w:szCs w:val="28"/>
              </w:rPr>
              <w:t xml:space="preserve"> </w:t>
            </w:r>
            <w:r w:rsidR="00AF5B2A" w:rsidRPr="00F97D21">
              <w:rPr>
                <w:szCs w:val="28"/>
              </w:rPr>
              <w:t xml:space="preserve">Применение </w:t>
            </w:r>
            <w:r w:rsidRPr="00F97D21">
              <w:rPr>
                <w:szCs w:val="28"/>
              </w:rPr>
              <w:t>методов и средств САПР в конструировании</w:t>
            </w:r>
            <w:r w:rsidR="00AF5B2A">
              <w:rPr>
                <w:szCs w:val="28"/>
              </w:rPr>
              <w:t>.</w:t>
            </w:r>
            <w:r w:rsidRPr="00F97D21">
              <w:rPr>
                <w:szCs w:val="28"/>
              </w:rPr>
              <w:t xml:space="preserve"> </w:t>
            </w:r>
            <w:r w:rsidR="00AF5B2A" w:rsidRPr="00F97D21">
              <w:rPr>
                <w:szCs w:val="28"/>
              </w:rPr>
              <w:t xml:space="preserve">Примеры </w:t>
            </w:r>
            <w:r w:rsidRPr="00F97D21">
              <w:rPr>
                <w:szCs w:val="28"/>
              </w:rPr>
              <w:t>конструирования мехатронных модулей</w:t>
            </w:r>
            <w:r w:rsidR="00AF5B2A">
              <w:rPr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4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Применение мехатронных систем</w:t>
            </w:r>
          </w:p>
        </w:tc>
        <w:tc>
          <w:tcPr>
            <w:tcW w:w="5775" w:type="dxa"/>
          </w:tcPr>
          <w:p w:rsidR="00962175" w:rsidRPr="00BF3341" w:rsidRDefault="00AF5B2A" w:rsidP="00962175">
            <w:pPr>
              <w:ind w:firstLine="0"/>
              <w:rPr>
                <w:szCs w:val="28"/>
              </w:rPr>
            </w:pPr>
            <w:r w:rsidRPr="00AF5B2A">
              <w:rPr>
                <w:szCs w:val="28"/>
              </w:rPr>
              <w:t>Мехатронные системы на автотранспорте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Мехатронные системы на рельсовом транспорте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Мехатронные системы в легких транспортных средствах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Мехатронные системы на водном транспорте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Мехатронные системы в авиации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Мехатронные системы транспортировки и складирования на производстве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Транспортные роботы специального назначения</w:t>
            </w:r>
            <w:r>
              <w:rPr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5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Микропроцессорная техника</w:t>
            </w:r>
          </w:p>
        </w:tc>
        <w:tc>
          <w:tcPr>
            <w:tcW w:w="5775" w:type="dxa"/>
          </w:tcPr>
          <w:p w:rsidR="00962175" w:rsidRPr="00BF3341" w:rsidRDefault="00AF5B2A" w:rsidP="00AF5B2A">
            <w:pPr>
              <w:ind w:firstLine="0"/>
              <w:rPr>
                <w:b/>
                <w:szCs w:val="28"/>
              </w:rPr>
            </w:pPr>
            <w:r w:rsidRPr="00AF5B2A">
              <w:rPr>
                <w:szCs w:val="28"/>
              </w:rPr>
              <w:t>Основные понятия.</w:t>
            </w:r>
            <w:r>
              <w:rPr>
                <w:szCs w:val="28"/>
              </w:rPr>
              <w:t xml:space="preserve"> </w:t>
            </w:r>
            <w:r w:rsidRPr="00AF5B2A">
              <w:rPr>
                <w:szCs w:val="28"/>
              </w:rPr>
              <w:t>Классификация микропроцессоров</w:t>
            </w:r>
            <w:r>
              <w:rPr>
                <w:szCs w:val="28"/>
              </w:rPr>
              <w:t xml:space="preserve">. </w:t>
            </w:r>
            <w:r w:rsidRPr="00AF5B2A">
              <w:rPr>
                <w:szCs w:val="28"/>
              </w:rPr>
              <w:t>Архитектура микропро</w:t>
            </w:r>
            <w:r>
              <w:rPr>
                <w:szCs w:val="28"/>
              </w:rPr>
              <w:softHyphen/>
              <w:t>це</w:t>
            </w:r>
            <w:r w:rsidRPr="00AF5B2A">
              <w:rPr>
                <w:szCs w:val="28"/>
              </w:rPr>
              <w:t>ссора</w:t>
            </w:r>
            <w:r>
              <w:rPr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6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Компьютерное управление мехатронными системами</w:t>
            </w:r>
          </w:p>
        </w:tc>
        <w:tc>
          <w:tcPr>
            <w:tcW w:w="5775" w:type="dxa"/>
          </w:tcPr>
          <w:p w:rsidR="00962175" w:rsidRPr="00BF3341" w:rsidRDefault="00AF5B2A" w:rsidP="00BA6960">
            <w:pPr>
              <w:ind w:firstLine="0"/>
              <w:rPr>
                <w:iCs/>
                <w:szCs w:val="28"/>
              </w:rPr>
            </w:pPr>
            <w:r w:rsidRPr="00AF5B2A">
              <w:rPr>
                <w:iCs/>
                <w:szCs w:val="28"/>
              </w:rPr>
              <w:t>Принципы построения систем интеллектуаль</w:t>
            </w:r>
            <w:r>
              <w:rPr>
                <w:iCs/>
                <w:szCs w:val="28"/>
              </w:rPr>
              <w:softHyphen/>
            </w:r>
            <w:r w:rsidRPr="00AF5B2A">
              <w:rPr>
                <w:iCs/>
                <w:szCs w:val="28"/>
              </w:rPr>
              <w:t>ного управления в мехатронике</w:t>
            </w:r>
            <w:r>
              <w:rPr>
                <w:iCs/>
                <w:szCs w:val="28"/>
              </w:rPr>
              <w:t xml:space="preserve">. </w:t>
            </w:r>
            <w:r w:rsidRPr="00AF5B2A">
              <w:rPr>
                <w:iCs/>
                <w:szCs w:val="28"/>
              </w:rPr>
              <w:t>Иерархия управления в мехатронных системах</w:t>
            </w:r>
            <w:r>
              <w:rPr>
                <w:iCs/>
                <w:szCs w:val="28"/>
              </w:rPr>
              <w:t xml:space="preserve">. </w:t>
            </w:r>
            <w:r w:rsidRPr="00AF5B2A">
              <w:rPr>
                <w:iCs/>
                <w:szCs w:val="28"/>
              </w:rPr>
              <w:t>Системы управления исполнительного уровня</w:t>
            </w:r>
            <w:r>
              <w:rPr>
                <w:iCs/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7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Информационные устройства и системы в мехатронике</w:t>
            </w:r>
          </w:p>
        </w:tc>
        <w:tc>
          <w:tcPr>
            <w:tcW w:w="5775" w:type="dxa"/>
          </w:tcPr>
          <w:p w:rsidR="00962175" w:rsidRPr="00BF3341" w:rsidRDefault="00AF5B2A" w:rsidP="00AF5B2A">
            <w:pPr>
              <w:ind w:firstLine="0"/>
              <w:rPr>
                <w:bCs/>
                <w:szCs w:val="28"/>
              </w:rPr>
            </w:pPr>
            <w:r w:rsidRPr="00AF5B2A">
              <w:rPr>
                <w:bCs/>
                <w:szCs w:val="28"/>
              </w:rPr>
              <w:t>Структурные схемы информационно-управляющих систем</w:t>
            </w:r>
            <w:r>
              <w:rPr>
                <w:bCs/>
                <w:szCs w:val="28"/>
              </w:rPr>
              <w:t xml:space="preserve">. </w:t>
            </w:r>
            <w:r w:rsidRPr="00AF5B2A">
              <w:rPr>
                <w:bCs/>
                <w:szCs w:val="28"/>
              </w:rPr>
              <w:t>Основные технические характеристики измерительных устройств</w:t>
            </w:r>
            <w:r>
              <w:rPr>
                <w:bCs/>
                <w:szCs w:val="28"/>
              </w:rPr>
              <w:t xml:space="preserve">. </w:t>
            </w:r>
            <w:r w:rsidRPr="00AF5B2A">
              <w:rPr>
                <w:bCs/>
                <w:szCs w:val="28"/>
              </w:rPr>
              <w:t>Основные метрологические характеристики</w:t>
            </w:r>
            <w:r>
              <w:rPr>
                <w:bCs/>
                <w:szCs w:val="28"/>
              </w:rPr>
              <w:t>;</w:t>
            </w:r>
            <w:r w:rsidRPr="00AF5B2A">
              <w:rPr>
                <w:bCs/>
                <w:szCs w:val="28"/>
              </w:rPr>
              <w:t xml:space="preserve"> статические погрешности измерительных преобразователей</w:t>
            </w:r>
            <w:r>
              <w:rPr>
                <w:bCs/>
                <w:szCs w:val="28"/>
              </w:rPr>
              <w:t xml:space="preserve">. </w:t>
            </w:r>
            <w:r w:rsidRPr="00AF5B2A">
              <w:rPr>
                <w:bCs/>
                <w:szCs w:val="28"/>
              </w:rPr>
              <w:t>Методы измерения</w:t>
            </w:r>
            <w:r>
              <w:rPr>
                <w:bCs/>
                <w:szCs w:val="28"/>
              </w:rPr>
              <w:t>;</w:t>
            </w:r>
            <w:r w:rsidRPr="00AF5B2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</w:t>
            </w:r>
            <w:r w:rsidRPr="00AF5B2A">
              <w:rPr>
                <w:bCs/>
                <w:szCs w:val="28"/>
              </w:rPr>
              <w:t>бработка результатов измерений</w:t>
            </w:r>
            <w:r>
              <w:rPr>
                <w:bCs/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8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Электромеханические и мехатронные системы</w:t>
            </w:r>
          </w:p>
        </w:tc>
        <w:tc>
          <w:tcPr>
            <w:tcW w:w="5775" w:type="dxa"/>
          </w:tcPr>
          <w:p w:rsidR="00962175" w:rsidRPr="00BF3341" w:rsidRDefault="00962175" w:rsidP="00AF5B2A">
            <w:pPr>
              <w:ind w:firstLine="0"/>
              <w:rPr>
                <w:szCs w:val="28"/>
              </w:rPr>
            </w:pPr>
            <w:r w:rsidRPr="00F97D21">
              <w:rPr>
                <w:szCs w:val="28"/>
              </w:rPr>
              <w:t>Обобщенные структуры и примеры современных электромеханических и мехатронных систе</w:t>
            </w:r>
            <w:r w:rsidR="00AF5B2A">
              <w:rPr>
                <w:szCs w:val="28"/>
              </w:rPr>
              <w:t>м.</w:t>
            </w:r>
            <w:r w:rsidRPr="00F97D21">
              <w:rPr>
                <w:szCs w:val="28"/>
              </w:rPr>
              <w:t xml:space="preserve"> </w:t>
            </w:r>
            <w:r w:rsidR="00AF5B2A" w:rsidRPr="00AF5B2A">
              <w:rPr>
                <w:szCs w:val="28"/>
              </w:rPr>
              <w:t>Механические характеристики исполнительных устройств и электродвигателей в приводах ЭМС</w:t>
            </w:r>
            <w:r w:rsidR="00AF5B2A">
              <w:rPr>
                <w:szCs w:val="28"/>
              </w:rPr>
              <w:t xml:space="preserve">. </w:t>
            </w:r>
            <w:r w:rsidR="00AF5B2A" w:rsidRPr="00AF5B2A">
              <w:rPr>
                <w:szCs w:val="28"/>
              </w:rPr>
              <w:t>Виды, классификация и особенности исполнитель</w:t>
            </w:r>
            <w:r w:rsidR="00AF5B2A">
              <w:rPr>
                <w:szCs w:val="28"/>
              </w:rPr>
              <w:softHyphen/>
            </w:r>
            <w:r w:rsidR="00AF5B2A" w:rsidRPr="00AF5B2A">
              <w:rPr>
                <w:szCs w:val="28"/>
              </w:rPr>
              <w:t>ных приводов электромеханических и меха</w:t>
            </w:r>
            <w:r w:rsidR="00AF5B2A">
              <w:rPr>
                <w:szCs w:val="28"/>
              </w:rPr>
              <w:softHyphen/>
            </w:r>
            <w:r w:rsidR="00AF5B2A" w:rsidRPr="00AF5B2A">
              <w:rPr>
                <w:szCs w:val="28"/>
              </w:rPr>
              <w:t>тронных систем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lastRenderedPageBreak/>
              <w:t>9</w:t>
            </w:r>
          </w:p>
        </w:tc>
        <w:tc>
          <w:tcPr>
            <w:tcW w:w="3232" w:type="dxa"/>
          </w:tcPr>
          <w:p w:rsidR="00962175" w:rsidRPr="00962175" w:rsidRDefault="00962175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Проектирование мехатронных систем</w:t>
            </w:r>
          </w:p>
        </w:tc>
        <w:tc>
          <w:tcPr>
            <w:tcW w:w="5775" w:type="dxa"/>
          </w:tcPr>
          <w:p w:rsidR="00962175" w:rsidRPr="00962175" w:rsidRDefault="001153DA" w:rsidP="00AF5B2A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2175">
              <w:rPr>
                <w:sz w:val="28"/>
                <w:szCs w:val="28"/>
              </w:rPr>
              <w:t xml:space="preserve">Системный подход </w:t>
            </w:r>
            <w:r>
              <w:rPr>
                <w:sz w:val="28"/>
                <w:szCs w:val="28"/>
              </w:rPr>
              <w:t>к</w:t>
            </w:r>
            <w:r w:rsidRPr="00962175">
              <w:rPr>
                <w:sz w:val="28"/>
                <w:szCs w:val="28"/>
              </w:rPr>
              <w:t xml:space="preserve"> проектировани</w:t>
            </w:r>
            <w:r>
              <w:rPr>
                <w:sz w:val="28"/>
                <w:szCs w:val="28"/>
              </w:rPr>
              <w:t xml:space="preserve">ю. </w:t>
            </w:r>
            <w:r w:rsidRPr="001153DA">
              <w:rPr>
                <w:sz w:val="28"/>
                <w:szCs w:val="28"/>
              </w:rPr>
              <w:t>Стадии проектирования</w:t>
            </w:r>
            <w:r>
              <w:rPr>
                <w:sz w:val="28"/>
                <w:szCs w:val="28"/>
              </w:rPr>
              <w:t xml:space="preserve">. </w:t>
            </w:r>
            <w:r w:rsidRPr="001153DA">
              <w:rPr>
                <w:sz w:val="28"/>
                <w:szCs w:val="28"/>
              </w:rPr>
              <w:t>Основные принципы проектирования</w:t>
            </w:r>
            <w:r>
              <w:rPr>
                <w:sz w:val="28"/>
                <w:szCs w:val="28"/>
              </w:rPr>
              <w:t xml:space="preserve">. </w:t>
            </w:r>
            <w:r w:rsidRPr="001153DA">
              <w:rPr>
                <w:sz w:val="28"/>
                <w:szCs w:val="28"/>
              </w:rPr>
              <w:t>Системы автоматизирован</w:t>
            </w:r>
            <w:r>
              <w:rPr>
                <w:sz w:val="28"/>
                <w:szCs w:val="28"/>
              </w:rPr>
              <w:softHyphen/>
            </w:r>
            <w:r w:rsidRPr="001153DA">
              <w:rPr>
                <w:sz w:val="28"/>
                <w:szCs w:val="28"/>
              </w:rPr>
              <w:t>ного проектирования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32" w:type="dxa"/>
          </w:tcPr>
          <w:p w:rsidR="00962175" w:rsidRPr="00962175" w:rsidRDefault="001153DA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Введение в робототехнику</w:t>
            </w:r>
          </w:p>
        </w:tc>
        <w:tc>
          <w:tcPr>
            <w:tcW w:w="5775" w:type="dxa"/>
          </w:tcPr>
          <w:p w:rsidR="00962175" w:rsidRPr="00BF3341" w:rsidRDefault="001153DA" w:rsidP="00962175">
            <w:pPr>
              <w:ind w:firstLine="0"/>
              <w:rPr>
                <w:szCs w:val="28"/>
              </w:rPr>
            </w:pPr>
            <w:r w:rsidRPr="001153DA">
              <w:rPr>
                <w:szCs w:val="28"/>
              </w:rPr>
              <w:t>Краткая история робототехники</w:t>
            </w:r>
            <w:r>
              <w:rPr>
                <w:szCs w:val="28"/>
              </w:rPr>
              <w:t xml:space="preserve">. </w:t>
            </w:r>
            <w:r w:rsidRPr="001153DA">
              <w:rPr>
                <w:szCs w:val="28"/>
              </w:rPr>
              <w:t>Терминоло</w:t>
            </w:r>
            <w:r>
              <w:rPr>
                <w:szCs w:val="28"/>
              </w:rPr>
              <w:softHyphen/>
            </w:r>
            <w:r w:rsidRPr="001153DA">
              <w:rPr>
                <w:szCs w:val="28"/>
              </w:rPr>
              <w:t>гия в области робототехники</w:t>
            </w:r>
            <w:r>
              <w:rPr>
                <w:szCs w:val="28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32" w:type="dxa"/>
          </w:tcPr>
          <w:p w:rsidR="00962175" w:rsidRPr="00962175" w:rsidRDefault="001153DA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Структура и устройство промышленных роботов</w:t>
            </w:r>
          </w:p>
        </w:tc>
        <w:tc>
          <w:tcPr>
            <w:tcW w:w="5775" w:type="dxa"/>
          </w:tcPr>
          <w:p w:rsidR="00962175" w:rsidRPr="00BF3341" w:rsidRDefault="001153DA" w:rsidP="0096217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 промышленного робота. Кинематичес</w:t>
            </w:r>
            <w:r>
              <w:rPr>
                <w:szCs w:val="28"/>
              </w:rPr>
              <w:softHyphen/>
              <w:t>кая пара. Кинематическая цепь.</w:t>
            </w:r>
            <w:r w:rsidRPr="001153DA">
              <w:rPr>
                <w:szCs w:val="28"/>
              </w:rPr>
              <w:t xml:space="preserve"> Структура</w:t>
            </w:r>
            <w:r>
              <w:rPr>
                <w:szCs w:val="28"/>
              </w:rPr>
              <w:t xml:space="preserve"> промышленного робота.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32" w:type="dxa"/>
          </w:tcPr>
          <w:p w:rsidR="00962175" w:rsidRPr="00962175" w:rsidRDefault="001153DA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D857A5">
              <w:rPr>
                <w:caps/>
              </w:rPr>
              <w:t>П</w:t>
            </w:r>
            <w:r w:rsidRPr="00D857A5">
              <w:t>ромышленные роботы и их классификация</w:t>
            </w:r>
          </w:p>
        </w:tc>
        <w:tc>
          <w:tcPr>
            <w:tcW w:w="5775" w:type="dxa"/>
          </w:tcPr>
          <w:p w:rsidR="00962175" w:rsidRPr="00BF3341" w:rsidRDefault="0034225E" w:rsidP="0034225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Понятие промышленный робот</w:t>
            </w:r>
            <w:r w:rsidR="00962175" w:rsidRPr="00F97D21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43320">
              <w:t>Технические требования и параметры ПР</w:t>
            </w:r>
            <w:r>
              <w:t xml:space="preserve">. </w:t>
            </w:r>
            <w:r w:rsidRPr="004E26DE">
              <w:t>П</w:t>
            </w:r>
            <w:r>
              <w:t>Р</w:t>
            </w:r>
            <w:r w:rsidRPr="004E26DE">
              <w:t xml:space="preserve"> агрегатно-модульного типа</w:t>
            </w:r>
            <w: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232" w:type="dxa"/>
          </w:tcPr>
          <w:p w:rsidR="00962175" w:rsidRPr="00962175" w:rsidRDefault="0034225E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421EF">
              <w:rPr>
                <w:caps/>
              </w:rPr>
              <w:t>П</w:t>
            </w:r>
            <w:r w:rsidRPr="002421EF">
              <w:t>риводы промышленных роботов</w:t>
            </w:r>
          </w:p>
        </w:tc>
        <w:tc>
          <w:tcPr>
            <w:tcW w:w="5775" w:type="dxa"/>
          </w:tcPr>
          <w:p w:rsidR="00962175" w:rsidRPr="00BF3341" w:rsidRDefault="0034225E" w:rsidP="00962175">
            <w:pPr>
              <w:ind w:firstLine="0"/>
              <w:rPr>
                <w:szCs w:val="28"/>
              </w:rPr>
            </w:pPr>
            <w:r w:rsidRPr="002421EF">
              <w:t>Пневматический привод</w:t>
            </w:r>
            <w:r>
              <w:t>.</w:t>
            </w:r>
            <w:r w:rsidRPr="002421EF">
              <w:t xml:space="preserve"> Гидравлические приводы</w:t>
            </w:r>
            <w:r>
              <w:t xml:space="preserve">. Электрические приводы. 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Pr="00BF3341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232" w:type="dxa"/>
          </w:tcPr>
          <w:p w:rsidR="00962175" w:rsidRPr="00962175" w:rsidRDefault="0034225E" w:rsidP="0034225E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431E3D">
              <w:rPr>
                <w:caps/>
              </w:rPr>
              <w:t>С</w:t>
            </w:r>
            <w:r w:rsidRPr="00431E3D">
              <w:t xml:space="preserve">истемы программного управления </w:t>
            </w:r>
            <w:r>
              <w:t>ПР</w:t>
            </w:r>
            <w:r w:rsidRPr="00431E3D">
              <w:t>. Основ</w:t>
            </w:r>
            <w:r>
              <w:softHyphen/>
            </w:r>
            <w:r w:rsidRPr="00431E3D">
              <w:t>ные принципы управле</w:t>
            </w:r>
            <w:r>
              <w:softHyphen/>
            </w:r>
            <w:r w:rsidRPr="00431E3D">
              <w:t>ния, реализуемые в приводах роботов</w:t>
            </w:r>
          </w:p>
        </w:tc>
        <w:tc>
          <w:tcPr>
            <w:tcW w:w="5775" w:type="dxa"/>
          </w:tcPr>
          <w:p w:rsidR="00962175" w:rsidRPr="00BF3341" w:rsidRDefault="0034225E" w:rsidP="0034225E">
            <w:pPr>
              <w:ind w:firstLine="0"/>
              <w:rPr>
                <w:szCs w:val="28"/>
              </w:rPr>
            </w:pPr>
            <w:r>
              <w:rPr>
                <w:color w:val="000000"/>
              </w:rPr>
              <w:t>Система</w:t>
            </w:r>
            <w:r w:rsidRPr="00431E3D">
              <w:rPr>
                <w:color w:val="000000"/>
              </w:rPr>
              <w:t xml:space="preserve"> </w:t>
            </w:r>
            <w:r w:rsidRPr="0034225E">
              <w:rPr>
                <w:color w:val="000000"/>
              </w:rPr>
              <w:t>разомкнутого управления.</w:t>
            </w:r>
            <w:r>
              <w:rPr>
                <w:color w:val="000000"/>
              </w:rPr>
              <w:t xml:space="preserve"> </w:t>
            </w:r>
            <w:r w:rsidRPr="00431E3D">
              <w:rPr>
                <w:color w:val="000000"/>
              </w:rPr>
              <w:t>С</w:t>
            </w:r>
            <w:r>
              <w:rPr>
                <w:color w:val="000000"/>
              </w:rPr>
              <w:t>истема</w:t>
            </w:r>
            <w:r w:rsidRPr="00431E3D">
              <w:rPr>
                <w:color w:val="000000"/>
              </w:rPr>
              <w:t xml:space="preserve"> управления по возмущению</w:t>
            </w:r>
            <w:r>
              <w:rPr>
                <w:color w:val="000000"/>
              </w:rPr>
              <w:t xml:space="preserve">. </w:t>
            </w:r>
            <w:r w:rsidRPr="00431E3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истема управления с обратной связью. </w:t>
            </w:r>
            <w:r w:rsidRPr="0034225E">
              <w:rPr>
                <w:color w:val="000000"/>
              </w:rPr>
              <w:t xml:space="preserve">Системы программного управления промышленных роботов. </w:t>
            </w:r>
            <w:r w:rsidRPr="0034225E">
              <w:t>Программируемые контроллеры.</w:t>
            </w:r>
            <w:r>
              <w:t xml:space="preserve"> </w:t>
            </w:r>
            <w:r w:rsidRPr="0034225E">
              <w:rPr>
                <w:color w:val="000000"/>
              </w:rPr>
              <w:t>Системы контурного управления. Адаптивной системой управления</w:t>
            </w:r>
            <w:r>
              <w:rPr>
                <w:color w:val="000000"/>
              </w:rPr>
              <w:t>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232" w:type="dxa"/>
          </w:tcPr>
          <w:p w:rsidR="00962175" w:rsidRPr="00962175" w:rsidRDefault="0034225E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B52EB">
              <w:t>Информационные системы роботов</w:t>
            </w:r>
          </w:p>
        </w:tc>
        <w:tc>
          <w:tcPr>
            <w:tcW w:w="5775" w:type="dxa"/>
          </w:tcPr>
          <w:p w:rsidR="00962175" w:rsidRPr="00BF3341" w:rsidRDefault="0034225E" w:rsidP="00962175">
            <w:pPr>
              <w:ind w:firstLine="0"/>
              <w:rPr>
                <w:szCs w:val="28"/>
              </w:rPr>
            </w:pPr>
            <w:r>
              <w:rPr>
                <w:color w:val="000000"/>
              </w:rPr>
              <w:t>Классификация сенсорных устройств.</w:t>
            </w:r>
            <w:r w:rsidR="00107691">
              <w:rPr>
                <w:color w:val="000000"/>
              </w:rPr>
              <w:t xml:space="preserve"> Локационные датчики. Тактильные датчики. Системы технического зрения.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232" w:type="dxa"/>
          </w:tcPr>
          <w:p w:rsidR="00962175" w:rsidRPr="00962175" w:rsidRDefault="00107691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A72FC">
              <w:t>Захватные устройства промышленных роботов</w:t>
            </w:r>
          </w:p>
        </w:tc>
        <w:tc>
          <w:tcPr>
            <w:tcW w:w="5775" w:type="dxa"/>
          </w:tcPr>
          <w:p w:rsidR="00962175" w:rsidRPr="00962175" w:rsidRDefault="00107691" w:rsidP="00107691">
            <w:pPr>
              <w:ind w:firstLine="0"/>
              <w:rPr>
                <w:bCs/>
                <w:szCs w:val="28"/>
              </w:rPr>
            </w:pPr>
            <w:r>
              <w:rPr>
                <w:szCs w:val="28"/>
              </w:rPr>
              <w:t xml:space="preserve">Классификации </w:t>
            </w:r>
            <w:r w:rsidRPr="001A72FC">
              <w:t xml:space="preserve">захватные устройства </w:t>
            </w:r>
            <w:r>
              <w:t xml:space="preserve">ПР. </w:t>
            </w:r>
            <w:r w:rsidRPr="00107691">
              <w:t>Механические захватные устройства.</w:t>
            </w:r>
            <w:r>
              <w:t xml:space="preserve"> </w:t>
            </w:r>
            <w:r w:rsidRPr="00107691">
              <w:t>Магнитные захватные устройства.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232" w:type="dxa"/>
          </w:tcPr>
          <w:p w:rsidR="00962175" w:rsidRPr="00962175" w:rsidRDefault="00107691" w:rsidP="00F7675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E5611C">
              <w:t>Роботизированные технологиче</w:t>
            </w:r>
            <w:r>
              <w:t>ские комплексы в машиностроении</w:t>
            </w:r>
          </w:p>
        </w:tc>
        <w:tc>
          <w:tcPr>
            <w:tcW w:w="5775" w:type="dxa"/>
          </w:tcPr>
          <w:p w:rsidR="00962175" w:rsidRPr="00BF3341" w:rsidRDefault="00107691" w:rsidP="0010769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Классификация </w:t>
            </w:r>
            <w:r>
              <w:t xml:space="preserve">РТК. </w:t>
            </w:r>
            <w:r w:rsidRPr="00E5611C">
              <w:t>Обслуживание металлорежущих станков</w:t>
            </w:r>
            <w:r>
              <w:t>.</w:t>
            </w:r>
            <w:r w:rsidRPr="00E5611C">
              <w:t xml:space="preserve"> Литейное производство</w:t>
            </w:r>
            <w:r>
              <w:t xml:space="preserve">. </w:t>
            </w:r>
            <w:r w:rsidRPr="00E5611C">
              <w:t>Горячая объемная штамповка</w:t>
            </w:r>
            <w:r>
              <w:t xml:space="preserve">. </w:t>
            </w:r>
            <w:r w:rsidRPr="00E5611C">
              <w:t>Автоматизация холодной штамповки</w:t>
            </w:r>
            <w:r>
              <w:t xml:space="preserve">. </w:t>
            </w:r>
            <w:r w:rsidRPr="00E5611C">
              <w:t>Роботизированные сварочные комплексы</w:t>
            </w:r>
            <w:r>
              <w:t xml:space="preserve">. </w:t>
            </w:r>
            <w:r w:rsidRPr="00E5611C">
              <w:t>РТК нанесения лакокрасочных покрытий</w:t>
            </w:r>
            <w:r>
              <w:t>. РТК сборки.</w:t>
            </w:r>
          </w:p>
        </w:tc>
      </w:tr>
      <w:tr w:rsidR="00962175" w:rsidRPr="00BF3341" w:rsidTr="00751B12">
        <w:trPr>
          <w:jc w:val="center"/>
        </w:trPr>
        <w:tc>
          <w:tcPr>
            <w:tcW w:w="627" w:type="dxa"/>
          </w:tcPr>
          <w:p w:rsidR="00962175" w:rsidRDefault="00962175" w:rsidP="0096217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232" w:type="dxa"/>
          </w:tcPr>
          <w:p w:rsidR="00962175" w:rsidRPr="00962175" w:rsidRDefault="00107691" w:rsidP="00107691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0867B4">
              <w:rPr>
                <w:caps/>
              </w:rPr>
              <w:t>В</w:t>
            </w:r>
            <w:r w:rsidRPr="000867B4">
              <w:t>спомогательное обору</w:t>
            </w:r>
            <w:r w:rsidR="00B65C59">
              <w:softHyphen/>
            </w:r>
            <w:r w:rsidRPr="000867B4">
              <w:t xml:space="preserve">дование </w:t>
            </w:r>
            <w:r>
              <w:t>р</w:t>
            </w:r>
            <w:r w:rsidRPr="00E5611C">
              <w:t>оботизирован</w:t>
            </w:r>
            <w:r w:rsidR="00B65C59">
              <w:softHyphen/>
            </w:r>
            <w:r w:rsidRPr="00E5611C">
              <w:t>ны</w:t>
            </w:r>
            <w:r>
              <w:t>х</w:t>
            </w:r>
            <w:r w:rsidRPr="00E5611C">
              <w:t xml:space="preserve"> технологиче</w:t>
            </w:r>
            <w:r>
              <w:t>ских комплексов</w:t>
            </w:r>
          </w:p>
        </w:tc>
        <w:tc>
          <w:tcPr>
            <w:tcW w:w="5775" w:type="dxa"/>
          </w:tcPr>
          <w:p w:rsidR="00962175" w:rsidRPr="00BF3341" w:rsidRDefault="00B65C59" w:rsidP="00E951A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Загрузочно-выгрузочные устройства. Транспортные системы. Механические конвейеры. Пневматические транспортеры.</w:t>
            </w:r>
          </w:p>
        </w:tc>
      </w:tr>
    </w:tbl>
    <w:p w:rsidR="008D7EA4" w:rsidRDefault="008D7EA4" w:rsidP="008C0ADA">
      <w:pPr>
        <w:spacing w:before="120" w:after="120"/>
        <w:ind w:firstLine="0"/>
        <w:jc w:val="center"/>
        <w:rPr>
          <w:szCs w:val="28"/>
        </w:rPr>
      </w:pPr>
    </w:p>
    <w:p w:rsidR="008D7EA4" w:rsidRDefault="008D7EA4" w:rsidP="008C0ADA">
      <w:pPr>
        <w:spacing w:before="120" w:after="120"/>
        <w:ind w:firstLine="0"/>
        <w:jc w:val="center"/>
        <w:rPr>
          <w:szCs w:val="28"/>
        </w:rPr>
      </w:pPr>
    </w:p>
    <w:p w:rsidR="008D7EA4" w:rsidRDefault="008D7EA4" w:rsidP="008C0ADA">
      <w:pPr>
        <w:spacing w:before="120" w:after="120"/>
        <w:ind w:firstLine="0"/>
        <w:jc w:val="center"/>
        <w:rPr>
          <w:szCs w:val="28"/>
        </w:rPr>
      </w:pPr>
    </w:p>
    <w:p w:rsidR="008D7EA4" w:rsidRDefault="008D7EA4" w:rsidP="008C0ADA">
      <w:pPr>
        <w:spacing w:before="120" w:after="120"/>
        <w:ind w:firstLine="0"/>
        <w:jc w:val="center"/>
        <w:rPr>
          <w:szCs w:val="28"/>
        </w:rPr>
      </w:pPr>
    </w:p>
    <w:p w:rsidR="008D7EA4" w:rsidRDefault="008D7EA4" w:rsidP="008C0ADA">
      <w:pPr>
        <w:spacing w:before="120" w:after="120"/>
        <w:ind w:firstLine="0"/>
        <w:jc w:val="center"/>
        <w:rPr>
          <w:szCs w:val="28"/>
        </w:rPr>
      </w:pPr>
    </w:p>
    <w:p w:rsidR="0059151C" w:rsidRDefault="002D7933" w:rsidP="008C0ADA">
      <w:pPr>
        <w:spacing w:before="120" w:after="120"/>
        <w:ind w:firstLine="0"/>
        <w:jc w:val="center"/>
        <w:rPr>
          <w:szCs w:val="28"/>
        </w:rPr>
      </w:pPr>
      <w:r w:rsidRPr="00BF3341">
        <w:rPr>
          <w:szCs w:val="28"/>
        </w:rPr>
        <w:lastRenderedPageBreak/>
        <w:t>5.</w:t>
      </w:r>
      <w:r w:rsidR="006A6820" w:rsidRPr="00BF3341">
        <w:rPr>
          <w:szCs w:val="28"/>
        </w:rPr>
        <w:t>2</w:t>
      </w:r>
      <w:r w:rsidRPr="00BF3341">
        <w:rPr>
          <w:szCs w:val="28"/>
        </w:rPr>
        <w:t xml:space="preserve"> Разделы дисциплины и виды занятий</w:t>
      </w:r>
    </w:p>
    <w:p w:rsidR="00751B12" w:rsidRPr="00D94A4B" w:rsidRDefault="00751B12" w:rsidP="00751B12">
      <w:pPr>
        <w:spacing w:before="120" w:after="120"/>
        <w:ind w:firstLine="709"/>
        <w:rPr>
          <w:szCs w:val="24"/>
        </w:rPr>
      </w:pPr>
      <w:r w:rsidRPr="00D94A4B">
        <w:rPr>
          <w:szCs w:val="24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5249"/>
        <w:gridCol w:w="919"/>
        <w:gridCol w:w="920"/>
        <w:gridCol w:w="919"/>
        <w:gridCol w:w="920"/>
      </w:tblGrid>
      <w:tr w:rsidR="0063437F" w:rsidRPr="00BF3341" w:rsidTr="0063437F">
        <w:trPr>
          <w:trHeight w:val="874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63437F" w:rsidRPr="00BF3341" w:rsidRDefault="0063437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№ п/п</w:t>
            </w:r>
          </w:p>
        </w:tc>
        <w:tc>
          <w:tcPr>
            <w:tcW w:w="2726" w:type="pct"/>
            <w:shd w:val="clear" w:color="auto" w:fill="auto"/>
            <w:vAlign w:val="center"/>
          </w:tcPr>
          <w:p w:rsidR="0063437F" w:rsidRPr="00BF3341" w:rsidRDefault="0063437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Наименование разделов дисциплины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63437F" w:rsidRPr="00BF3341" w:rsidRDefault="0063437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Л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3437F" w:rsidRPr="00BF3341" w:rsidRDefault="0063437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ПЗ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63437F" w:rsidRPr="00BF3341" w:rsidRDefault="0063437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ЛР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3437F" w:rsidRPr="00BF3341" w:rsidRDefault="0063437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СРС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1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Введение в дисциплину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2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014C0">
              <w:t>Структура и принципы интеграции мехатронных систем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3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Конструирование мехатронных модулей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4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Применение мехатронных систем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  <w:r w:rsidR="007F00D5">
              <w:rPr>
                <w:color w:val="000000"/>
                <w:szCs w:val="28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5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Микропроцессорная техника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6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Компьютерное управление мехатронными системами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7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Информационные устройства и системы в мехатронике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8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Электромеханические и мехатронные системы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9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Проектирование мехатронных систем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Введение в робототехнику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Структура и устройство промышленных роботов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D857A5">
              <w:rPr>
                <w:caps/>
              </w:rPr>
              <w:t>П</w:t>
            </w:r>
            <w:r w:rsidRPr="00D857A5">
              <w:t>ромышленные роботы и их классификация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421EF">
              <w:rPr>
                <w:caps/>
              </w:rPr>
              <w:t>П</w:t>
            </w:r>
            <w:r w:rsidRPr="002421EF">
              <w:t>риводы промышленных роботов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431E3D">
              <w:rPr>
                <w:caps/>
              </w:rPr>
              <w:t>С</w:t>
            </w:r>
            <w:r w:rsidRPr="00431E3D">
              <w:t xml:space="preserve">истемы программного управления </w:t>
            </w:r>
            <w:r>
              <w:t>ПР</w:t>
            </w:r>
            <w:r w:rsidRPr="00431E3D">
              <w:t>. Основные принципы управле</w:t>
            </w:r>
            <w:r>
              <w:softHyphen/>
            </w:r>
            <w:r w:rsidRPr="00431E3D">
              <w:t>ния, реализуемые в приводах роботов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B52EB">
              <w:t>Информационные системы роботов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A72FC">
              <w:t>Захватные устройства промышленных роботов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E5611C">
              <w:t>Роботизированные технологиче</w:t>
            </w:r>
            <w:r>
              <w:t>ские комплексы в машиностроении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40B4D" w:rsidRPr="00BF3341" w:rsidTr="0063437F">
        <w:trPr>
          <w:jc w:val="center"/>
        </w:trPr>
        <w:tc>
          <w:tcPr>
            <w:tcW w:w="364" w:type="pct"/>
            <w:shd w:val="clear" w:color="auto" w:fill="auto"/>
          </w:tcPr>
          <w:p w:rsidR="00840B4D" w:rsidRPr="00BF3341" w:rsidRDefault="00840B4D" w:rsidP="00840B4D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726" w:type="pct"/>
            <w:shd w:val="clear" w:color="auto" w:fill="auto"/>
          </w:tcPr>
          <w:p w:rsidR="00840B4D" w:rsidRPr="00962175" w:rsidRDefault="00840B4D" w:rsidP="00840B4D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0867B4">
              <w:rPr>
                <w:caps/>
              </w:rPr>
              <w:t>В</w:t>
            </w:r>
            <w:r w:rsidRPr="000867B4">
              <w:t xml:space="preserve">спомогательное оборудование </w:t>
            </w:r>
            <w:r>
              <w:t>р</w:t>
            </w:r>
            <w:r w:rsidRPr="00E5611C">
              <w:t>оботизированны</w:t>
            </w:r>
            <w:r>
              <w:t>х</w:t>
            </w:r>
            <w:r w:rsidRPr="00E5611C">
              <w:t xml:space="preserve"> технологиче</w:t>
            </w:r>
            <w:r>
              <w:t>ских комплексов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40B4D" w:rsidRDefault="00840B4D" w:rsidP="00840B4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</w:tbl>
    <w:p w:rsidR="008D7EA4" w:rsidRPr="00D94A4B" w:rsidRDefault="008D7EA4" w:rsidP="008D7EA4">
      <w:pPr>
        <w:spacing w:before="120" w:after="120"/>
        <w:ind w:firstLine="709"/>
        <w:rPr>
          <w:szCs w:val="24"/>
        </w:rPr>
      </w:pPr>
      <w:r w:rsidRPr="00D94A4B">
        <w:rPr>
          <w:szCs w:val="24"/>
        </w:rPr>
        <w:t xml:space="preserve">Для </w:t>
      </w:r>
      <w:r>
        <w:rPr>
          <w:szCs w:val="24"/>
        </w:rPr>
        <w:t>за</w:t>
      </w:r>
      <w:r w:rsidRPr="00D94A4B">
        <w:rPr>
          <w:szCs w:val="24"/>
        </w:rPr>
        <w:t>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3719"/>
        <w:gridCol w:w="1028"/>
        <w:gridCol w:w="1185"/>
        <w:gridCol w:w="1200"/>
        <w:gridCol w:w="1395"/>
      </w:tblGrid>
      <w:tr w:rsidR="008D7EA4" w:rsidRPr="00BF3341" w:rsidTr="008D7EA4">
        <w:trPr>
          <w:trHeight w:val="874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8D7EA4" w:rsidRPr="00BF3341" w:rsidRDefault="008D7EA4" w:rsidP="00213920">
            <w:pPr>
              <w:ind w:right="43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№ п/п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8D7EA4" w:rsidRPr="00BF3341" w:rsidRDefault="008D7EA4" w:rsidP="00213920">
            <w:pPr>
              <w:ind w:right="43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Наименование разделов дисциплины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Pr="00BF3341" w:rsidRDefault="008D7EA4" w:rsidP="00213920">
            <w:pPr>
              <w:ind w:right="43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Л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Pr="00BF3341" w:rsidRDefault="008D7EA4" w:rsidP="00213920">
            <w:pPr>
              <w:ind w:right="43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ПЗ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Pr="00BF3341" w:rsidRDefault="008D7EA4" w:rsidP="00213920">
            <w:pPr>
              <w:ind w:right="43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ЛР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Pr="00BF3341" w:rsidRDefault="008D7EA4" w:rsidP="00213920">
            <w:pPr>
              <w:ind w:right="43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СРС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1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Введение в дисциплину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2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014C0">
              <w:t xml:space="preserve">Структура и принципы интеграции </w:t>
            </w:r>
            <w:proofErr w:type="spellStart"/>
            <w:r w:rsidRPr="009014C0">
              <w:t>мехатронных</w:t>
            </w:r>
            <w:proofErr w:type="spellEnd"/>
            <w:r w:rsidRPr="009014C0">
              <w:t xml:space="preserve"> систем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lastRenderedPageBreak/>
              <w:t>3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 xml:space="preserve">Конструирование </w:t>
            </w:r>
            <w:proofErr w:type="spellStart"/>
            <w:r w:rsidRPr="00962175">
              <w:rPr>
                <w:rFonts w:cs="Times New Roman"/>
                <w:szCs w:val="28"/>
              </w:rPr>
              <w:t>мехатронных</w:t>
            </w:r>
            <w:proofErr w:type="spellEnd"/>
            <w:r w:rsidRPr="00962175">
              <w:rPr>
                <w:rFonts w:cs="Times New Roman"/>
                <w:szCs w:val="28"/>
              </w:rPr>
              <w:t xml:space="preserve"> модулей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4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 xml:space="preserve">Применение </w:t>
            </w:r>
            <w:proofErr w:type="spellStart"/>
            <w:r w:rsidRPr="00962175">
              <w:rPr>
                <w:rFonts w:cs="Times New Roman"/>
                <w:szCs w:val="28"/>
              </w:rPr>
              <w:t>мехатронных</w:t>
            </w:r>
            <w:proofErr w:type="spellEnd"/>
            <w:r w:rsidRPr="00962175">
              <w:rPr>
                <w:rFonts w:cs="Times New Roman"/>
                <w:szCs w:val="28"/>
              </w:rPr>
              <w:t xml:space="preserve"> систем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5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Микропроцессорная техника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6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 xml:space="preserve">Компьютерное управление </w:t>
            </w:r>
            <w:proofErr w:type="spellStart"/>
            <w:r w:rsidRPr="00962175">
              <w:rPr>
                <w:rFonts w:cs="Times New Roman"/>
                <w:szCs w:val="28"/>
              </w:rPr>
              <w:t>мехатронными</w:t>
            </w:r>
            <w:proofErr w:type="spellEnd"/>
            <w:r w:rsidRPr="00962175">
              <w:rPr>
                <w:rFonts w:cs="Times New Roman"/>
                <w:szCs w:val="28"/>
              </w:rPr>
              <w:t xml:space="preserve"> системами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7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 xml:space="preserve">Информационные устройства и системы в </w:t>
            </w:r>
            <w:proofErr w:type="spellStart"/>
            <w:r w:rsidRPr="00962175">
              <w:rPr>
                <w:rFonts w:cs="Times New Roman"/>
                <w:szCs w:val="28"/>
              </w:rPr>
              <w:t>мехатронике</w:t>
            </w:r>
            <w:proofErr w:type="spellEnd"/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8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 xml:space="preserve">Электромеханические и </w:t>
            </w:r>
            <w:proofErr w:type="spellStart"/>
            <w:r w:rsidRPr="00962175">
              <w:rPr>
                <w:rFonts w:cs="Times New Roman"/>
                <w:szCs w:val="28"/>
              </w:rPr>
              <w:t>мехатронные</w:t>
            </w:r>
            <w:proofErr w:type="spellEnd"/>
            <w:r w:rsidRPr="00962175">
              <w:rPr>
                <w:rFonts w:cs="Times New Roman"/>
                <w:szCs w:val="28"/>
              </w:rPr>
              <w:t xml:space="preserve"> системы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9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 xml:space="preserve">Проектирование </w:t>
            </w:r>
            <w:proofErr w:type="spellStart"/>
            <w:r w:rsidRPr="00962175">
              <w:rPr>
                <w:rFonts w:cs="Times New Roman"/>
                <w:szCs w:val="28"/>
              </w:rPr>
              <w:t>мехатронных</w:t>
            </w:r>
            <w:proofErr w:type="spellEnd"/>
            <w:r w:rsidRPr="00962175">
              <w:rPr>
                <w:rFonts w:cs="Times New Roman"/>
                <w:szCs w:val="28"/>
              </w:rPr>
              <w:t xml:space="preserve"> систем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Введение в робототехнику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Структура и устройство промышленных роботов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D857A5">
              <w:rPr>
                <w:caps/>
              </w:rPr>
              <w:t>П</w:t>
            </w:r>
            <w:r w:rsidRPr="00D857A5">
              <w:t>ромышленные роботы и их классификация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421EF">
              <w:rPr>
                <w:caps/>
              </w:rPr>
              <w:t>П</w:t>
            </w:r>
            <w:r w:rsidRPr="002421EF">
              <w:t>риводы промышленных роботов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431E3D">
              <w:rPr>
                <w:caps/>
              </w:rPr>
              <w:t>С</w:t>
            </w:r>
            <w:r w:rsidRPr="00431E3D">
              <w:t xml:space="preserve">истемы программного управления </w:t>
            </w:r>
            <w:r>
              <w:t>ПР</w:t>
            </w:r>
            <w:r w:rsidRPr="00431E3D">
              <w:t>. Основные принципы управле</w:t>
            </w:r>
            <w:r>
              <w:softHyphen/>
            </w:r>
            <w:r w:rsidRPr="00431E3D">
              <w:t>ния, реализуемые в приводах роботов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B52EB">
              <w:t>Информационные системы роботов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A72FC">
              <w:t>Захватные устройства промышленных роботов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E5611C">
              <w:t>Роботизированные технологиче</w:t>
            </w:r>
            <w:r>
              <w:t>ские комплексы в машиностроении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8D7EA4" w:rsidRPr="00BF3341" w:rsidTr="008D7EA4">
        <w:trPr>
          <w:jc w:val="center"/>
        </w:trPr>
        <w:tc>
          <w:tcPr>
            <w:tcW w:w="572" w:type="pct"/>
            <w:shd w:val="clear" w:color="auto" w:fill="auto"/>
          </w:tcPr>
          <w:p w:rsidR="008D7EA4" w:rsidRPr="00BF3341" w:rsidRDefault="008D7EA4" w:rsidP="00213920">
            <w:pPr>
              <w:ind w:right="4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32" w:type="pct"/>
            <w:shd w:val="clear" w:color="auto" w:fill="auto"/>
          </w:tcPr>
          <w:p w:rsidR="008D7EA4" w:rsidRPr="00962175" w:rsidRDefault="008D7EA4" w:rsidP="00213920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0867B4">
              <w:rPr>
                <w:caps/>
              </w:rPr>
              <w:t>В</w:t>
            </w:r>
            <w:r w:rsidRPr="000867B4">
              <w:t xml:space="preserve">спомогательное оборудование </w:t>
            </w:r>
            <w:r>
              <w:t>р</w:t>
            </w:r>
            <w:r w:rsidRPr="00E5611C">
              <w:t>оботизированны</w:t>
            </w:r>
            <w:r>
              <w:t>х</w:t>
            </w:r>
            <w:r w:rsidRPr="00E5611C">
              <w:t xml:space="preserve"> технологиче</w:t>
            </w:r>
            <w:r>
              <w:t>ских комплексов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D7EA4" w:rsidRDefault="008D7EA4" w:rsidP="002139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</w:tbl>
    <w:p w:rsidR="008D7EA4" w:rsidRDefault="008D7EA4" w:rsidP="008C0ADA">
      <w:pPr>
        <w:suppressAutoHyphens/>
        <w:spacing w:before="120" w:after="120"/>
        <w:ind w:right="45" w:firstLine="0"/>
        <w:jc w:val="center"/>
        <w:rPr>
          <w:b/>
          <w:szCs w:val="28"/>
        </w:rPr>
      </w:pPr>
    </w:p>
    <w:p w:rsidR="006A6820" w:rsidRPr="00BF3341" w:rsidRDefault="006A6820" w:rsidP="008C0ADA">
      <w:pPr>
        <w:suppressAutoHyphens/>
        <w:spacing w:before="120" w:after="120"/>
        <w:ind w:right="45" w:firstLine="0"/>
        <w:jc w:val="center"/>
        <w:rPr>
          <w:b/>
          <w:szCs w:val="28"/>
        </w:rPr>
      </w:pPr>
      <w:r w:rsidRPr="00BF3341">
        <w:rPr>
          <w:b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tbl>
      <w:tblPr>
        <w:tblStyle w:val="a6"/>
        <w:tblW w:w="0" w:type="auto"/>
        <w:tblInd w:w="94" w:type="dxa"/>
        <w:tblLook w:val="04A0" w:firstRow="1" w:lastRow="0" w:firstColumn="1" w:lastColumn="0" w:noHBand="0" w:noVBand="1"/>
      </w:tblPr>
      <w:tblGrid>
        <w:gridCol w:w="660"/>
        <w:gridCol w:w="5078"/>
        <w:gridCol w:w="3796"/>
      </w:tblGrid>
      <w:tr w:rsidR="00004C3E" w:rsidRPr="00BF3341" w:rsidTr="00B56329">
        <w:trPr>
          <w:trHeight w:val="750"/>
        </w:trPr>
        <w:tc>
          <w:tcPr>
            <w:tcW w:w="660" w:type="dxa"/>
            <w:vAlign w:val="center"/>
          </w:tcPr>
          <w:p w:rsidR="00004C3E" w:rsidRPr="00BF3341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№ п/п</w:t>
            </w:r>
          </w:p>
        </w:tc>
        <w:tc>
          <w:tcPr>
            <w:tcW w:w="5078" w:type="dxa"/>
            <w:vAlign w:val="center"/>
          </w:tcPr>
          <w:p w:rsidR="00004C3E" w:rsidRPr="00BF3341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 xml:space="preserve">Наименование раздела </w:t>
            </w:r>
          </w:p>
          <w:p w:rsidR="00004C3E" w:rsidRPr="00BF3341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szCs w:val="28"/>
              </w:rPr>
              <w:t>дисциплины</w:t>
            </w:r>
          </w:p>
        </w:tc>
        <w:tc>
          <w:tcPr>
            <w:tcW w:w="3796" w:type="dxa"/>
            <w:vAlign w:val="center"/>
          </w:tcPr>
          <w:p w:rsidR="00004C3E" w:rsidRPr="00BF3341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BF3341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1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Введение в дисциплину</w:t>
            </w:r>
          </w:p>
        </w:tc>
        <w:tc>
          <w:tcPr>
            <w:tcW w:w="3796" w:type="dxa"/>
            <w:vMerge w:val="restart"/>
          </w:tcPr>
          <w:p w:rsidR="00B65C59" w:rsidRPr="00516E79" w:rsidRDefault="00B65C59" w:rsidP="00B65C59">
            <w:pPr>
              <w:pStyle w:val="ae"/>
              <w:numPr>
                <w:ilvl w:val="0"/>
                <w:numId w:val="32"/>
              </w:numPr>
              <w:tabs>
                <w:tab w:val="left" w:pos="298"/>
                <w:tab w:val="left" w:pos="1134"/>
              </w:tabs>
              <w:ind w:left="0" w:firstLine="0"/>
              <w:rPr>
                <w:szCs w:val="28"/>
              </w:rPr>
            </w:pPr>
            <w:r w:rsidRPr="00516E79">
              <w:rPr>
                <w:szCs w:val="28"/>
              </w:rPr>
              <w:t>Лукинов, А.П. Проектиро</w:t>
            </w:r>
            <w:r w:rsidRPr="00516E79">
              <w:rPr>
                <w:szCs w:val="28"/>
              </w:rPr>
              <w:softHyphen/>
              <w:t>вание мехатронных и робото</w:t>
            </w:r>
            <w:r w:rsidRPr="00516E79">
              <w:rPr>
                <w:szCs w:val="28"/>
              </w:rPr>
              <w:softHyphen/>
              <w:t>технических устройств + CD [Электронный ресурс</w:t>
            </w:r>
            <w:proofErr w:type="gramStart"/>
            <w:r w:rsidRPr="00516E79">
              <w:rPr>
                <w:szCs w:val="28"/>
              </w:rPr>
              <w:t>] :</w:t>
            </w:r>
            <w:proofErr w:type="gramEnd"/>
            <w:r w:rsidRPr="00516E79">
              <w:rPr>
                <w:szCs w:val="28"/>
              </w:rPr>
              <w:t xml:space="preserve"> учеб</w:t>
            </w:r>
            <w:r w:rsidRPr="00516E79">
              <w:rPr>
                <w:szCs w:val="28"/>
              </w:rPr>
              <w:softHyphen/>
              <w:t>ное пособие. – Электрон. дан. – СПб</w:t>
            </w:r>
            <w:proofErr w:type="gramStart"/>
            <w:r w:rsidRPr="00516E79">
              <w:rPr>
                <w:szCs w:val="28"/>
              </w:rPr>
              <w:t>. :</w:t>
            </w:r>
            <w:proofErr w:type="gramEnd"/>
            <w:r w:rsidRPr="00516E79">
              <w:rPr>
                <w:szCs w:val="28"/>
              </w:rPr>
              <w:t xml:space="preserve"> Лань, 2012. – 606 с.</w:t>
            </w:r>
          </w:p>
          <w:p w:rsidR="00B65C59" w:rsidRPr="00516E79" w:rsidRDefault="00B65C59" w:rsidP="00B65C59">
            <w:pPr>
              <w:pStyle w:val="ae"/>
              <w:numPr>
                <w:ilvl w:val="0"/>
                <w:numId w:val="32"/>
              </w:numPr>
              <w:tabs>
                <w:tab w:val="left" w:pos="298"/>
                <w:tab w:val="left" w:pos="993"/>
              </w:tabs>
              <w:ind w:left="0" w:firstLine="0"/>
              <w:rPr>
                <w:szCs w:val="28"/>
              </w:rPr>
            </w:pPr>
            <w:proofErr w:type="spellStart"/>
            <w:r w:rsidRPr="00117437">
              <w:rPr>
                <w:szCs w:val="28"/>
              </w:rPr>
              <w:t>Подураев</w:t>
            </w:r>
            <w:proofErr w:type="spellEnd"/>
            <w:r w:rsidRPr="00117437">
              <w:rPr>
                <w:szCs w:val="28"/>
              </w:rPr>
              <w:t xml:space="preserve">, Ю. В. </w:t>
            </w:r>
            <w:proofErr w:type="gramStart"/>
            <w:r w:rsidRPr="00117437">
              <w:rPr>
                <w:szCs w:val="28"/>
              </w:rPr>
              <w:t>Мехатроника :</w:t>
            </w:r>
            <w:proofErr w:type="gramEnd"/>
            <w:r w:rsidRPr="00117437">
              <w:rPr>
                <w:szCs w:val="28"/>
              </w:rPr>
              <w:t xml:space="preserve"> основы, мето</w:t>
            </w:r>
            <w:r>
              <w:rPr>
                <w:szCs w:val="28"/>
              </w:rPr>
              <w:softHyphen/>
            </w:r>
            <w:r w:rsidRPr="00117437">
              <w:rPr>
                <w:szCs w:val="28"/>
              </w:rPr>
              <w:t>ды, применение: учеб. пособ</w:t>
            </w:r>
            <w:r>
              <w:rPr>
                <w:szCs w:val="28"/>
              </w:rPr>
              <w:t xml:space="preserve">ие для вузов / Ю. В. </w:t>
            </w:r>
            <w:proofErr w:type="spellStart"/>
            <w:r>
              <w:rPr>
                <w:szCs w:val="28"/>
              </w:rPr>
              <w:t>Подураев</w:t>
            </w:r>
            <w:proofErr w:type="spellEnd"/>
            <w:r>
              <w:rPr>
                <w:szCs w:val="28"/>
              </w:rPr>
              <w:t>. –</w:t>
            </w:r>
            <w:r w:rsidRPr="00117437">
              <w:rPr>
                <w:szCs w:val="28"/>
              </w:rPr>
              <w:t xml:space="preserve"> 2-е изд., стер. </w:t>
            </w:r>
            <w:r>
              <w:rPr>
                <w:szCs w:val="28"/>
              </w:rPr>
              <w:t>–</w:t>
            </w:r>
            <w:r w:rsidRPr="00117437">
              <w:rPr>
                <w:szCs w:val="28"/>
              </w:rPr>
              <w:t xml:space="preserve"> </w:t>
            </w:r>
            <w:proofErr w:type="gramStart"/>
            <w:r w:rsidRPr="00117437">
              <w:rPr>
                <w:szCs w:val="28"/>
              </w:rPr>
              <w:t>М. :</w:t>
            </w:r>
            <w:proofErr w:type="gramEnd"/>
            <w:r w:rsidRPr="00117437">
              <w:rPr>
                <w:szCs w:val="28"/>
              </w:rPr>
              <w:t xml:space="preserve"> Машиностроение, 2007. </w:t>
            </w:r>
            <w:r>
              <w:rPr>
                <w:szCs w:val="28"/>
              </w:rPr>
              <w:t>–</w:t>
            </w:r>
            <w:r w:rsidRPr="00117437">
              <w:rPr>
                <w:szCs w:val="28"/>
              </w:rPr>
              <w:t xml:space="preserve"> 255 с.</w:t>
            </w: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lastRenderedPageBreak/>
              <w:t>2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014C0">
              <w:t>Структура и принципы интеграции мехатронных систем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lastRenderedPageBreak/>
              <w:t>3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Конструирование мехатронных модулей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4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Применение мехатронных систем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5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Микропроцессорная техника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6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Компьютерное управление мехатронными системами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7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Информационные устройства и системы в мехатронике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8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Электромеханические и мехатронные системы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 w:rsidRPr="00BF3341">
              <w:rPr>
                <w:szCs w:val="28"/>
              </w:rPr>
              <w:t>9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962175">
              <w:rPr>
                <w:rFonts w:cs="Times New Roman"/>
                <w:szCs w:val="28"/>
              </w:rPr>
              <w:t>Проектирование мехатронных систем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Введение в робототехнику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153DA">
              <w:rPr>
                <w:rFonts w:cs="Times New Roman"/>
                <w:szCs w:val="28"/>
              </w:rPr>
              <w:t>Структура и устройство промышленных роботов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D857A5">
              <w:rPr>
                <w:caps/>
              </w:rPr>
              <w:t>П</w:t>
            </w:r>
            <w:r w:rsidRPr="00D857A5">
              <w:t>ромышленные роботы и их классификация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421EF">
              <w:rPr>
                <w:caps/>
              </w:rPr>
              <w:t>П</w:t>
            </w:r>
            <w:r w:rsidRPr="002421EF">
              <w:t>риводы промышленных роботов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431E3D">
              <w:rPr>
                <w:caps/>
              </w:rPr>
              <w:t>С</w:t>
            </w:r>
            <w:r w:rsidRPr="00431E3D">
              <w:t xml:space="preserve">истемы программного управления </w:t>
            </w:r>
            <w:r>
              <w:t>ПР</w:t>
            </w:r>
            <w:r w:rsidRPr="00431E3D">
              <w:t>. Основные принципы управле</w:t>
            </w:r>
            <w:r>
              <w:softHyphen/>
            </w:r>
            <w:r w:rsidRPr="00431E3D">
              <w:t>ния, реализуемые в приводах роботов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2B52EB">
              <w:t>Информационные системы роботов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1A72FC">
              <w:t>Захватные устройства промышленных роботов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E5611C">
              <w:t>Роботизированные технологиче</w:t>
            </w:r>
            <w:r>
              <w:t>ские комплексы в машиностроении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B65C59" w:rsidRPr="00BF3341" w:rsidTr="00B56329">
        <w:tc>
          <w:tcPr>
            <w:tcW w:w="660" w:type="dxa"/>
          </w:tcPr>
          <w:p w:rsidR="00B65C59" w:rsidRPr="00BF3341" w:rsidRDefault="00B65C59" w:rsidP="00B65C59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078" w:type="dxa"/>
          </w:tcPr>
          <w:p w:rsidR="00B65C59" w:rsidRPr="00962175" w:rsidRDefault="00B65C59" w:rsidP="00B65C59">
            <w:pPr>
              <w:pStyle w:val="12"/>
              <w:ind w:left="0"/>
              <w:contextualSpacing w:val="0"/>
              <w:rPr>
                <w:rFonts w:cs="Times New Roman"/>
                <w:szCs w:val="28"/>
              </w:rPr>
            </w:pPr>
            <w:r w:rsidRPr="000867B4">
              <w:rPr>
                <w:caps/>
              </w:rPr>
              <w:t>В</w:t>
            </w:r>
            <w:r w:rsidRPr="000867B4">
              <w:t xml:space="preserve">спомогательное оборудование </w:t>
            </w:r>
            <w:r>
              <w:t>р</w:t>
            </w:r>
            <w:r w:rsidRPr="00E5611C">
              <w:t>оботизированны</w:t>
            </w:r>
            <w:r>
              <w:t>х</w:t>
            </w:r>
            <w:r w:rsidRPr="00E5611C">
              <w:t xml:space="preserve"> технологиче</w:t>
            </w:r>
            <w:r>
              <w:t>ских комплексов</w:t>
            </w:r>
          </w:p>
        </w:tc>
        <w:tc>
          <w:tcPr>
            <w:tcW w:w="3796" w:type="dxa"/>
            <w:vMerge/>
          </w:tcPr>
          <w:p w:rsidR="00B65C59" w:rsidRPr="00BF3341" w:rsidRDefault="00B65C59" w:rsidP="00B65C59">
            <w:pPr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3C3867" w:rsidRPr="00BF3341" w:rsidRDefault="003C3867" w:rsidP="008C0ADA">
      <w:pPr>
        <w:spacing w:before="120" w:after="120"/>
        <w:ind w:right="45" w:firstLine="0"/>
        <w:jc w:val="center"/>
        <w:rPr>
          <w:b/>
          <w:szCs w:val="28"/>
        </w:rPr>
      </w:pPr>
      <w:r w:rsidRPr="00BF3341">
        <w:rPr>
          <w:b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C3867" w:rsidRPr="00BF3341" w:rsidRDefault="003C3867" w:rsidP="007206D9">
      <w:pPr>
        <w:ind w:firstLine="709"/>
        <w:rPr>
          <w:bCs/>
          <w:szCs w:val="28"/>
        </w:rPr>
      </w:pPr>
      <w:r w:rsidRPr="00BF3341">
        <w:rPr>
          <w:bCs/>
          <w:szCs w:val="28"/>
        </w:rPr>
        <w:t xml:space="preserve">Фонд оценочных средств по дисциплине </w:t>
      </w:r>
      <w:r w:rsidR="00B56329" w:rsidRPr="00BF3341">
        <w:rPr>
          <w:szCs w:val="28"/>
        </w:rPr>
        <w:t>«</w:t>
      </w:r>
      <w:r w:rsidR="00F32F27" w:rsidRPr="00BF3341">
        <w:rPr>
          <w:szCs w:val="28"/>
        </w:rPr>
        <w:t>Мехатроника и робототехника</w:t>
      </w:r>
      <w:r w:rsidR="00B56329" w:rsidRPr="00BF3341">
        <w:rPr>
          <w:szCs w:val="28"/>
        </w:rPr>
        <w:t xml:space="preserve">» </w:t>
      </w:r>
      <w:r w:rsidRPr="00BF3341">
        <w:rPr>
          <w:bCs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«</w:t>
      </w:r>
      <w:r w:rsidR="00133894" w:rsidRPr="00BF3341">
        <w:rPr>
          <w:bCs/>
          <w:szCs w:val="28"/>
        </w:rPr>
        <w:t>Технология металлов</w:t>
      </w:r>
      <w:r w:rsidRPr="00BF3341">
        <w:rPr>
          <w:bCs/>
          <w:szCs w:val="28"/>
        </w:rPr>
        <w:t>» и утвержденным заведующим кафедрой.</w:t>
      </w:r>
    </w:p>
    <w:p w:rsidR="003C3867" w:rsidRPr="00BF3341" w:rsidRDefault="003C3867" w:rsidP="008C0ADA">
      <w:pPr>
        <w:spacing w:before="120" w:after="120"/>
        <w:ind w:right="45" w:firstLine="0"/>
        <w:jc w:val="center"/>
        <w:rPr>
          <w:b/>
          <w:szCs w:val="28"/>
        </w:rPr>
      </w:pPr>
      <w:r w:rsidRPr="00BF3341">
        <w:rPr>
          <w:b/>
          <w:szCs w:val="28"/>
        </w:rPr>
        <w:t xml:space="preserve">8. </w:t>
      </w:r>
      <w:r w:rsidR="00DF2F5B" w:rsidRPr="008C0ADA">
        <w:rPr>
          <w:b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C3867" w:rsidRPr="00BF3341" w:rsidRDefault="003C3867" w:rsidP="007206D9">
      <w:pPr>
        <w:spacing w:before="120" w:after="120"/>
        <w:ind w:firstLine="709"/>
        <w:rPr>
          <w:bCs/>
          <w:szCs w:val="28"/>
        </w:rPr>
      </w:pPr>
      <w:r w:rsidRPr="00BF3341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4E7A0A" w:rsidRPr="00117437" w:rsidRDefault="004E7A0A" w:rsidP="00F76750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rPr>
          <w:spacing w:val="-2"/>
          <w:szCs w:val="28"/>
        </w:rPr>
      </w:pPr>
      <w:r w:rsidRPr="00BF3341">
        <w:rPr>
          <w:szCs w:val="28"/>
        </w:rPr>
        <w:lastRenderedPageBreak/>
        <w:t>Лукинов, А.П. Проектирование мехатронных и робототехнических устройств + CD [Электронный ресурс</w:t>
      </w:r>
      <w:proofErr w:type="gramStart"/>
      <w:r w:rsidRPr="00BF3341">
        <w:rPr>
          <w:szCs w:val="28"/>
        </w:rPr>
        <w:t>] :</w:t>
      </w:r>
      <w:proofErr w:type="gramEnd"/>
      <w:r w:rsidRPr="00BF3341">
        <w:rPr>
          <w:szCs w:val="28"/>
        </w:rPr>
        <w:t xml:space="preserve"> учебное пособие. </w:t>
      </w:r>
      <w:r w:rsidR="00117437">
        <w:rPr>
          <w:szCs w:val="28"/>
        </w:rPr>
        <w:t>–</w:t>
      </w:r>
      <w:r w:rsidRPr="00BF3341">
        <w:rPr>
          <w:szCs w:val="28"/>
        </w:rPr>
        <w:t xml:space="preserve"> Электрон. дан. </w:t>
      </w:r>
      <w:r w:rsidR="00117437">
        <w:rPr>
          <w:szCs w:val="28"/>
        </w:rPr>
        <w:t>–</w:t>
      </w:r>
      <w:r w:rsidRPr="00BF3341">
        <w:rPr>
          <w:szCs w:val="28"/>
        </w:rPr>
        <w:t xml:space="preserve"> СПб</w:t>
      </w:r>
      <w:proofErr w:type="gramStart"/>
      <w:r w:rsidRPr="00BF3341">
        <w:rPr>
          <w:szCs w:val="28"/>
        </w:rPr>
        <w:t>. :</w:t>
      </w:r>
      <w:proofErr w:type="gramEnd"/>
      <w:r w:rsidRPr="00BF3341">
        <w:rPr>
          <w:szCs w:val="28"/>
        </w:rPr>
        <w:t xml:space="preserve"> Лань, 2012. — 606 с.</w:t>
      </w:r>
    </w:p>
    <w:p w:rsidR="00117437" w:rsidRDefault="00117437" w:rsidP="00117437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rPr>
          <w:szCs w:val="28"/>
        </w:rPr>
      </w:pPr>
      <w:proofErr w:type="spellStart"/>
      <w:r w:rsidRPr="00117437">
        <w:rPr>
          <w:szCs w:val="28"/>
        </w:rPr>
        <w:t>Подураев</w:t>
      </w:r>
      <w:proofErr w:type="spellEnd"/>
      <w:r w:rsidRPr="00117437">
        <w:rPr>
          <w:szCs w:val="28"/>
        </w:rPr>
        <w:t xml:space="preserve">, Ю. В. </w:t>
      </w:r>
      <w:proofErr w:type="gramStart"/>
      <w:r w:rsidRPr="00117437">
        <w:rPr>
          <w:szCs w:val="28"/>
        </w:rPr>
        <w:t>Мехатроника :</w:t>
      </w:r>
      <w:proofErr w:type="gramEnd"/>
      <w:r w:rsidRPr="00117437">
        <w:rPr>
          <w:szCs w:val="28"/>
        </w:rPr>
        <w:t xml:space="preserve"> основы, методы, применение: учеб. пособ</w:t>
      </w:r>
      <w:r>
        <w:rPr>
          <w:szCs w:val="28"/>
        </w:rPr>
        <w:t xml:space="preserve">ие для вузов / Ю. В. </w:t>
      </w:r>
      <w:proofErr w:type="spellStart"/>
      <w:r>
        <w:rPr>
          <w:szCs w:val="28"/>
        </w:rPr>
        <w:t>Подураев</w:t>
      </w:r>
      <w:proofErr w:type="spellEnd"/>
      <w:r>
        <w:rPr>
          <w:szCs w:val="28"/>
        </w:rPr>
        <w:t>. –</w:t>
      </w:r>
      <w:r w:rsidRPr="00117437">
        <w:rPr>
          <w:szCs w:val="28"/>
        </w:rPr>
        <w:t xml:space="preserve"> 2-е изд., стер. </w:t>
      </w:r>
      <w:r>
        <w:rPr>
          <w:szCs w:val="28"/>
        </w:rPr>
        <w:t>–</w:t>
      </w:r>
      <w:r w:rsidRPr="00117437">
        <w:rPr>
          <w:szCs w:val="28"/>
        </w:rPr>
        <w:t xml:space="preserve"> </w:t>
      </w:r>
      <w:proofErr w:type="gramStart"/>
      <w:r w:rsidRPr="00117437">
        <w:rPr>
          <w:szCs w:val="28"/>
        </w:rPr>
        <w:t>М. :</w:t>
      </w:r>
      <w:proofErr w:type="gramEnd"/>
      <w:r w:rsidRPr="00117437">
        <w:rPr>
          <w:szCs w:val="28"/>
        </w:rPr>
        <w:t xml:space="preserve"> Машиностроение, 2007. </w:t>
      </w:r>
      <w:r>
        <w:rPr>
          <w:szCs w:val="28"/>
        </w:rPr>
        <w:t>–</w:t>
      </w:r>
      <w:r w:rsidRPr="00117437">
        <w:rPr>
          <w:szCs w:val="28"/>
        </w:rPr>
        <w:t xml:space="preserve"> 255 с.</w:t>
      </w:r>
    </w:p>
    <w:p w:rsidR="003C3867" w:rsidRPr="00BF3341" w:rsidRDefault="003C3867" w:rsidP="00A95DDB">
      <w:pPr>
        <w:spacing w:before="120" w:after="120"/>
        <w:ind w:firstLine="709"/>
        <w:rPr>
          <w:bCs/>
          <w:szCs w:val="28"/>
        </w:rPr>
      </w:pPr>
      <w:r w:rsidRPr="00BF3341">
        <w:rPr>
          <w:bCs/>
          <w:szCs w:val="28"/>
        </w:rPr>
        <w:t>8.2 Перечень дополнительной учебной литературы, необходимой для освоения дисциплины:</w:t>
      </w:r>
    </w:p>
    <w:p w:rsidR="005D67DE" w:rsidRPr="00BF3341" w:rsidRDefault="00F32F27" w:rsidP="00F76750">
      <w:pPr>
        <w:pStyle w:val="ae"/>
        <w:numPr>
          <w:ilvl w:val="0"/>
          <w:numId w:val="13"/>
        </w:numPr>
        <w:tabs>
          <w:tab w:val="left" w:pos="993"/>
        </w:tabs>
        <w:ind w:left="0" w:firstLine="720"/>
        <w:rPr>
          <w:szCs w:val="28"/>
        </w:rPr>
      </w:pPr>
      <w:r w:rsidRPr="00BF3341">
        <w:rPr>
          <w:szCs w:val="28"/>
        </w:rPr>
        <w:t>Мехатроника и робототехника</w:t>
      </w:r>
      <w:r w:rsidR="005D67DE" w:rsidRPr="00BF3341">
        <w:rPr>
          <w:szCs w:val="28"/>
        </w:rPr>
        <w:t>: Учебник для проф. образования / А.Б. Николаев, С.В. Алексахин, И.А. Кузнецов, В.Ю. Строганов; Под ред. А.Б. Николаева. (3-е изд., стер.) М.: Издательский центр «Академия», 2013. – 288 с.</w:t>
      </w:r>
    </w:p>
    <w:p w:rsidR="00117437" w:rsidRPr="00117437" w:rsidRDefault="00117437" w:rsidP="00117437">
      <w:pPr>
        <w:pStyle w:val="ae"/>
        <w:numPr>
          <w:ilvl w:val="0"/>
          <w:numId w:val="13"/>
        </w:numPr>
        <w:tabs>
          <w:tab w:val="left" w:pos="993"/>
        </w:tabs>
        <w:ind w:left="0" w:firstLine="720"/>
        <w:rPr>
          <w:szCs w:val="28"/>
        </w:rPr>
      </w:pPr>
      <w:proofErr w:type="spellStart"/>
      <w:r w:rsidRPr="00117437">
        <w:rPr>
          <w:szCs w:val="28"/>
        </w:rPr>
        <w:t>Готлиб</w:t>
      </w:r>
      <w:proofErr w:type="spellEnd"/>
      <w:r w:rsidRPr="00117437">
        <w:rPr>
          <w:szCs w:val="28"/>
        </w:rPr>
        <w:t>, Б.</w:t>
      </w:r>
      <w:r w:rsidR="001D31F3">
        <w:rPr>
          <w:szCs w:val="28"/>
        </w:rPr>
        <w:t> </w:t>
      </w:r>
      <w:r w:rsidRPr="00117437">
        <w:rPr>
          <w:szCs w:val="28"/>
        </w:rPr>
        <w:t>М. Введение в специальность «Мехатроника и робототехника</w:t>
      </w:r>
      <w:proofErr w:type="gramStart"/>
      <w:r w:rsidRPr="00117437">
        <w:rPr>
          <w:szCs w:val="28"/>
        </w:rPr>
        <w:t>» :</w:t>
      </w:r>
      <w:proofErr w:type="gramEnd"/>
      <w:r w:rsidRPr="00117437">
        <w:rPr>
          <w:szCs w:val="28"/>
        </w:rPr>
        <w:t xml:space="preserve"> курс лекций / Б. М. </w:t>
      </w:r>
      <w:proofErr w:type="spellStart"/>
      <w:r w:rsidRPr="00117437">
        <w:rPr>
          <w:szCs w:val="28"/>
        </w:rPr>
        <w:t>Готлиб</w:t>
      </w:r>
      <w:proofErr w:type="spellEnd"/>
      <w:r w:rsidRPr="00117437">
        <w:rPr>
          <w:szCs w:val="28"/>
        </w:rPr>
        <w:t xml:space="preserve">, А. А. </w:t>
      </w:r>
      <w:proofErr w:type="spellStart"/>
      <w:r w:rsidRPr="00117437">
        <w:rPr>
          <w:szCs w:val="28"/>
        </w:rPr>
        <w:t>Вакалюк</w:t>
      </w:r>
      <w:proofErr w:type="spellEnd"/>
      <w:r w:rsidRPr="00117437">
        <w:rPr>
          <w:szCs w:val="28"/>
        </w:rPr>
        <w:t xml:space="preserve">. – </w:t>
      </w:r>
      <w:proofErr w:type="gramStart"/>
      <w:r w:rsidRPr="00117437">
        <w:rPr>
          <w:szCs w:val="28"/>
        </w:rPr>
        <w:t>Екатеринбург :</w:t>
      </w:r>
      <w:proofErr w:type="gramEnd"/>
      <w:r w:rsidRPr="00117437">
        <w:rPr>
          <w:szCs w:val="28"/>
        </w:rPr>
        <w:t xml:space="preserve"> </w:t>
      </w:r>
      <w:proofErr w:type="spellStart"/>
      <w:r w:rsidRPr="00117437">
        <w:rPr>
          <w:szCs w:val="28"/>
        </w:rPr>
        <w:t>УрГУПС</w:t>
      </w:r>
      <w:proofErr w:type="spellEnd"/>
      <w:r w:rsidRPr="00117437">
        <w:rPr>
          <w:szCs w:val="28"/>
        </w:rPr>
        <w:t>, 2012. – 134 с.</w:t>
      </w:r>
    </w:p>
    <w:p w:rsidR="00FF538C" w:rsidRPr="00117437" w:rsidRDefault="001D31F3" w:rsidP="001D31F3">
      <w:pPr>
        <w:pStyle w:val="ae"/>
        <w:numPr>
          <w:ilvl w:val="0"/>
          <w:numId w:val="13"/>
        </w:numPr>
        <w:tabs>
          <w:tab w:val="left" w:pos="993"/>
        </w:tabs>
        <w:ind w:left="0" w:firstLine="720"/>
        <w:rPr>
          <w:szCs w:val="28"/>
        </w:rPr>
      </w:pPr>
      <w:r w:rsidRPr="001D31F3">
        <w:rPr>
          <w:szCs w:val="28"/>
        </w:rPr>
        <w:t>Основы мехатроники [Электронный ресурс</w:t>
      </w:r>
      <w:proofErr w:type="gramStart"/>
      <w:r w:rsidRPr="001D31F3">
        <w:rPr>
          <w:szCs w:val="28"/>
        </w:rPr>
        <w:t>] :</w:t>
      </w:r>
      <w:proofErr w:type="gramEnd"/>
      <w:r w:rsidRPr="001D31F3">
        <w:rPr>
          <w:szCs w:val="28"/>
        </w:rPr>
        <w:t xml:space="preserve"> электрон. учеб. пособие /</w:t>
      </w:r>
      <w:r>
        <w:rPr>
          <w:szCs w:val="28"/>
        </w:rPr>
        <w:t xml:space="preserve"> </w:t>
      </w:r>
      <w:proofErr w:type="spellStart"/>
      <w:r w:rsidRPr="001D31F3">
        <w:rPr>
          <w:szCs w:val="28"/>
        </w:rPr>
        <w:t>Минобрнауки</w:t>
      </w:r>
      <w:proofErr w:type="spellEnd"/>
      <w:r w:rsidRPr="001D31F3">
        <w:rPr>
          <w:szCs w:val="28"/>
        </w:rPr>
        <w:t xml:space="preserve"> России, </w:t>
      </w:r>
      <w:proofErr w:type="spellStart"/>
      <w:r w:rsidRPr="001D31F3">
        <w:rPr>
          <w:szCs w:val="28"/>
        </w:rPr>
        <w:t>Самар</w:t>
      </w:r>
      <w:proofErr w:type="spellEnd"/>
      <w:r w:rsidRPr="001D31F3">
        <w:rPr>
          <w:szCs w:val="28"/>
        </w:rPr>
        <w:t xml:space="preserve">. гос. </w:t>
      </w:r>
      <w:proofErr w:type="spellStart"/>
      <w:r w:rsidRPr="001D31F3">
        <w:rPr>
          <w:szCs w:val="28"/>
        </w:rPr>
        <w:t>аэрокосм</w:t>
      </w:r>
      <w:proofErr w:type="spellEnd"/>
      <w:r w:rsidRPr="001D31F3">
        <w:rPr>
          <w:szCs w:val="28"/>
        </w:rPr>
        <w:t>. ун-т им. С. П. Королева (нац.</w:t>
      </w:r>
      <w:r>
        <w:rPr>
          <w:szCs w:val="28"/>
        </w:rPr>
        <w:t xml:space="preserve"> </w:t>
      </w:r>
      <w:proofErr w:type="spellStart"/>
      <w:r w:rsidRPr="001D31F3">
        <w:rPr>
          <w:szCs w:val="28"/>
        </w:rPr>
        <w:t>исслед</w:t>
      </w:r>
      <w:proofErr w:type="spellEnd"/>
      <w:r w:rsidRPr="001D31F3">
        <w:rPr>
          <w:szCs w:val="28"/>
        </w:rPr>
        <w:t xml:space="preserve">. ун-т); В. Я. </w:t>
      </w:r>
      <w:proofErr w:type="spellStart"/>
      <w:r w:rsidRPr="001D31F3">
        <w:rPr>
          <w:szCs w:val="28"/>
        </w:rPr>
        <w:t>Свербилов</w:t>
      </w:r>
      <w:proofErr w:type="spellEnd"/>
      <w:r w:rsidRPr="001D31F3">
        <w:rPr>
          <w:szCs w:val="28"/>
        </w:rPr>
        <w:t xml:space="preserve">, В. Н. </w:t>
      </w:r>
      <w:proofErr w:type="spellStart"/>
      <w:r w:rsidRPr="001D31F3">
        <w:rPr>
          <w:szCs w:val="28"/>
        </w:rPr>
        <w:t>Илюхин</w:t>
      </w:r>
      <w:proofErr w:type="spellEnd"/>
      <w:r w:rsidRPr="001D31F3">
        <w:rPr>
          <w:szCs w:val="28"/>
        </w:rPr>
        <w:t xml:space="preserve">, А. А. </w:t>
      </w:r>
      <w:proofErr w:type="spellStart"/>
      <w:r w:rsidRPr="001D31F3">
        <w:rPr>
          <w:szCs w:val="28"/>
        </w:rPr>
        <w:t>Иголкин</w:t>
      </w:r>
      <w:proofErr w:type="spellEnd"/>
      <w:r w:rsidRPr="001D31F3">
        <w:rPr>
          <w:szCs w:val="28"/>
        </w:rPr>
        <w:t>, Т. Б. Миронова</w:t>
      </w:r>
      <w:r>
        <w:rPr>
          <w:szCs w:val="28"/>
        </w:rPr>
        <w:t xml:space="preserve"> –</w:t>
      </w:r>
      <w:r w:rsidRPr="001D31F3">
        <w:rPr>
          <w:szCs w:val="28"/>
        </w:rPr>
        <w:t xml:space="preserve"> Электрон. текстовые и граф. дан. (3,0 Мбайт). </w:t>
      </w:r>
      <w:r>
        <w:rPr>
          <w:szCs w:val="28"/>
        </w:rPr>
        <w:t>–</w:t>
      </w:r>
      <w:r w:rsidRPr="001D31F3">
        <w:rPr>
          <w:szCs w:val="28"/>
        </w:rPr>
        <w:t xml:space="preserve"> Самара, 2011.</w:t>
      </w:r>
      <w:r>
        <w:rPr>
          <w:szCs w:val="28"/>
        </w:rPr>
        <w:t xml:space="preserve"> –</w:t>
      </w:r>
      <w:r w:rsidRPr="001D31F3">
        <w:rPr>
          <w:szCs w:val="28"/>
        </w:rPr>
        <w:t xml:space="preserve"> 1 эл. опт.</w:t>
      </w:r>
      <w:r>
        <w:rPr>
          <w:szCs w:val="28"/>
        </w:rPr>
        <w:t xml:space="preserve"> </w:t>
      </w:r>
      <w:r w:rsidRPr="001D31F3">
        <w:rPr>
          <w:szCs w:val="28"/>
        </w:rPr>
        <w:t>диск (CD-ROM).</w:t>
      </w:r>
    </w:p>
    <w:p w:rsidR="003C3867" w:rsidRPr="00BF3341" w:rsidRDefault="003C3867" w:rsidP="007206D9">
      <w:pPr>
        <w:spacing w:before="120" w:after="120"/>
        <w:rPr>
          <w:bCs/>
          <w:szCs w:val="28"/>
        </w:rPr>
      </w:pPr>
      <w:r w:rsidRPr="00BF3341">
        <w:rPr>
          <w:bCs/>
          <w:szCs w:val="28"/>
        </w:rPr>
        <w:t xml:space="preserve">8.3 </w:t>
      </w:r>
      <w:r w:rsidR="00DF2F5B" w:rsidRPr="00BF3341">
        <w:rPr>
          <w:bCs/>
          <w:szCs w:val="28"/>
        </w:rPr>
        <w:t>Перечень нормативно-правовой документации, необходимой для освоения дисциплины</w:t>
      </w:r>
      <w:r w:rsidRPr="00BF3341">
        <w:rPr>
          <w:bCs/>
          <w:szCs w:val="28"/>
        </w:rPr>
        <w:t>:</w:t>
      </w:r>
    </w:p>
    <w:p w:rsidR="009D1565" w:rsidRDefault="009D1565" w:rsidP="009D1565">
      <w:pPr>
        <w:pStyle w:val="30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D1565">
        <w:rPr>
          <w:sz w:val="28"/>
          <w:szCs w:val="28"/>
        </w:rPr>
        <w:t xml:space="preserve">ГОСТ 25378-82 </w:t>
      </w:r>
      <w:r>
        <w:rPr>
          <w:sz w:val="28"/>
          <w:szCs w:val="28"/>
        </w:rPr>
        <w:t>«</w:t>
      </w:r>
      <w:r w:rsidRPr="009D1565">
        <w:rPr>
          <w:sz w:val="28"/>
          <w:szCs w:val="28"/>
        </w:rPr>
        <w:t>Роботы промышленные. Номенклатура основных показателей</w:t>
      </w:r>
      <w:r>
        <w:rPr>
          <w:sz w:val="28"/>
          <w:szCs w:val="28"/>
        </w:rPr>
        <w:t>»</w:t>
      </w:r>
    </w:p>
    <w:p w:rsidR="00DF2F5B" w:rsidRPr="00BF3341" w:rsidRDefault="00DF2F5B" w:rsidP="00DF2F5B">
      <w:pPr>
        <w:spacing w:before="120" w:after="120"/>
        <w:rPr>
          <w:bCs/>
          <w:szCs w:val="28"/>
        </w:rPr>
      </w:pPr>
      <w:r w:rsidRPr="00BF3341">
        <w:rPr>
          <w:bCs/>
          <w:szCs w:val="28"/>
        </w:rPr>
        <w:t>8.4 Другие издания, необходимые для освоения дисциплины:</w:t>
      </w:r>
    </w:p>
    <w:p w:rsidR="00FA127A" w:rsidRPr="00BF3341" w:rsidRDefault="00FA127A" w:rsidP="001D31F3">
      <w:pPr>
        <w:pStyle w:val="30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F3341">
        <w:rPr>
          <w:sz w:val="28"/>
          <w:szCs w:val="28"/>
        </w:rPr>
        <w:t>«</w:t>
      </w:r>
      <w:r w:rsidR="001D31F3" w:rsidRPr="001D31F3">
        <w:rPr>
          <w:sz w:val="28"/>
          <w:szCs w:val="28"/>
        </w:rPr>
        <w:t>Мехатроника, автоматизация, управление</w:t>
      </w:r>
      <w:r w:rsidRPr="00BF3341">
        <w:rPr>
          <w:sz w:val="28"/>
          <w:szCs w:val="28"/>
        </w:rPr>
        <w:t xml:space="preserve">». </w:t>
      </w:r>
      <w:r w:rsidR="001D31F3">
        <w:rPr>
          <w:sz w:val="28"/>
          <w:szCs w:val="28"/>
        </w:rPr>
        <w:t>Теоретический и прикладной научно-технический</w:t>
      </w:r>
      <w:r w:rsidRPr="00BF3341">
        <w:rPr>
          <w:sz w:val="28"/>
          <w:szCs w:val="28"/>
        </w:rPr>
        <w:t xml:space="preserve"> журнал для профессионалов (200</w:t>
      </w:r>
      <w:r w:rsidR="001D31F3">
        <w:rPr>
          <w:sz w:val="28"/>
          <w:szCs w:val="28"/>
        </w:rPr>
        <w:t>0</w:t>
      </w:r>
      <w:r w:rsidRPr="00BF3341">
        <w:rPr>
          <w:sz w:val="28"/>
          <w:szCs w:val="28"/>
        </w:rPr>
        <w:t xml:space="preserve"> – </w:t>
      </w:r>
      <w:r w:rsidR="004F3312">
        <w:rPr>
          <w:sz w:val="28"/>
          <w:szCs w:val="28"/>
        </w:rPr>
        <w:t>2016</w:t>
      </w:r>
      <w:r w:rsidRPr="00BF3341">
        <w:rPr>
          <w:sz w:val="28"/>
          <w:szCs w:val="28"/>
        </w:rPr>
        <w:t xml:space="preserve">) – Режим доступа: </w:t>
      </w:r>
      <w:r w:rsidR="001D31F3" w:rsidRPr="001D31F3">
        <w:rPr>
          <w:sz w:val="28"/>
          <w:szCs w:val="28"/>
        </w:rPr>
        <w:t>http://novtex.ru/mech/index1.htm</w:t>
      </w:r>
      <w:r w:rsidRPr="00BF3341">
        <w:rPr>
          <w:sz w:val="28"/>
          <w:szCs w:val="28"/>
        </w:rPr>
        <w:t>, вход свободный.</w:t>
      </w:r>
    </w:p>
    <w:p w:rsidR="00DF2F5B" w:rsidRPr="00BF3341" w:rsidRDefault="00DF2F5B" w:rsidP="008C0ADA">
      <w:pPr>
        <w:spacing w:before="120" w:after="120"/>
        <w:ind w:right="45" w:firstLine="0"/>
        <w:jc w:val="center"/>
        <w:rPr>
          <w:b/>
          <w:szCs w:val="28"/>
        </w:rPr>
      </w:pPr>
      <w:r w:rsidRPr="00BF3341">
        <w:rPr>
          <w:b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A731C" w:rsidRPr="003A731C" w:rsidRDefault="003A731C" w:rsidP="003A731C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rPr>
          <w:spacing w:val="-4"/>
          <w:szCs w:val="28"/>
        </w:rPr>
      </w:pPr>
      <w:r w:rsidRPr="003A731C">
        <w:rPr>
          <w:spacing w:val="-4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3A731C">
        <w:rPr>
          <w:spacing w:val="-4"/>
          <w:szCs w:val="28"/>
        </w:rPr>
        <w:t>http://sdo.pgups.ru/  (</w:t>
      </w:r>
      <w:proofErr w:type="gramEnd"/>
      <w:r w:rsidRPr="003A731C">
        <w:rPr>
          <w:spacing w:val="-4"/>
          <w:szCs w:val="28"/>
        </w:rPr>
        <w:t>для доступа к полнотекстовым документам требуется авторизация).</w:t>
      </w:r>
    </w:p>
    <w:p w:rsidR="003A731C" w:rsidRPr="003A731C" w:rsidRDefault="003A731C" w:rsidP="003A731C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rPr>
          <w:spacing w:val="-4"/>
          <w:szCs w:val="28"/>
        </w:rPr>
      </w:pPr>
      <w:r w:rsidRPr="003A731C">
        <w:rPr>
          <w:spacing w:val="-4"/>
          <w:szCs w:val="28"/>
        </w:rPr>
        <w:t>Официальный сайт Министерства образования и науки РФ (</w:t>
      </w:r>
      <w:hyperlink r:id="rId9" w:history="1">
        <w:r w:rsidRPr="003A731C">
          <w:rPr>
            <w:spacing w:val="-4"/>
          </w:rPr>
          <w:t>http://mon.gov.ru/</w:t>
        </w:r>
      </w:hyperlink>
      <w:r w:rsidRPr="003A731C">
        <w:rPr>
          <w:spacing w:val="-4"/>
          <w:szCs w:val="28"/>
        </w:rPr>
        <w:t>);</w:t>
      </w:r>
    </w:p>
    <w:p w:rsidR="003A731C" w:rsidRPr="003A731C" w:rsidRDefault="003A731C" w:rsidP="003A731C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rPr>
          <w:spacing w:val="-4"/>
          <w:szCs w:val="28"/>
        </w:rPr>
      </w:pPr>
      <w:r w:rsidRPr="003A731C">
        <w:rPr>
          <w:spacing w:val="-4"/>
          <w:szCs w:val="28"/>
        </w:rPr>
        <w:t>Сайт научно-технической библиотеки Петербургского государственного университета путей сообщения (http</w:t>
      </w:r>
      <w:r w:rsidR="0051686E">
        <w:rPr>
          <w:spacing w:val="-4"/>
          <w:szCs w:val="28"/>
        </w:rPr>
        <w:t>://</w:t>
      </w:r>
      <w:r w:rsidRPr="003A731C">
        <w:rPr>
          <w:spacing w:val="-4"/>
          <w:szCs w:val="28"/>
        </w:rPr>
        <w:t>library.pqups.ru/jirbis).</w:t>
      </w:r>
    </w:p>
    <w:p w:rsidR="00FA127A" w:rsidRPr="00BF3341" w:rsidRDefault="00FA127A" w:rsidP="008C0ADA">
      <w:pPr>
        <w:spacing w:before="120" w:after="120"/>
        <w:ind w:right="45" w:firstLine="0"/>
        <w:jc w:val="center"/>
        <w:rPr>
          <w:b/>
          <w:szCs w:val="28"/>
        </w:rPr>
      </w:pPr>
      <w:r w:rsidRPr="00BF3341">
        <w:rPr>
          <w:b/>
          <w:szCs w:val="28"/>
        </w:rPr>
        <w:t>10. Методические указания для обучающихся по освоению дисциплины</w:t>
      </w:r>
    </w:p>
    <w:p w:rsidR="00FA127A" w:rsidRPr="00BF3341" w:rsidRDefault="00FA127A" w:rsidP="00FA127A">
      <w:pPr>
        <w:ind w:firstLine="851"/>
        <w:rPr>
          <w:bCs/>
          <w:szCs w:val="28"/>
        </w:rPr>
      </w:pPr>
      <w:r w:rsidRPr="00BF3341">
        <w:rPr>
          <w:bCs/>
          <w:szCs w:val="28"/>
        </w:rPr>
        <w:t>Порядок изучения дисциплины следующий:</w:t>
      </w:r>
    </w:p>
    <w:p w:rsidR="00FA127A" w:rsidRPr="00BF3341" w:rsidRDefault="00FA127A" w:rsidP="00FA127A">
      <w:pPr>
        <w:pStyle w:val="ae"/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 w:rsidRPr="00BF3341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A127A" w:rsidRPr="00BF3341" w:rsidRDefault="00FA127A" w:rsidP="00FA127A">
      <w:pPr>
        <w:pStyle w:val="ae"/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 w:rsidRPr="00BF3341">
        <w:rPr>
          <w:bCs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1686E" w:rsidRDefault="00FA127A" w:rsidP="00FA127A">
      <w:pPr>
        <w:pStyle w:val="ae"/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  <w:szCs w:val="28"/>
        </w:rPr>
      </w:pPr>
      <w:r w:rsidRPr="00BF3341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C3867" w:rsidRPr="00BF3341" w:rsidRDefault="00FA127A" w:rsidP="008C0ADA">
      <w:pPr>
        <w:spacing w:before="120" w:after="120"/>
        <w:ind w:right="45" w:firstLine="0"/>
        <w:jc w:val="center"/>
        <w:rPr>
          <w:b/>
          <w:szCs w:val="28"/>
        </w:rPr>
      </w:pPr>
      <w:r w:rsidRPr="00BF3341">
        <w:rPr>
          <w:b/>
          <w:szCs w:val="28"/>
        </w:rPr>
        <w:t>11.</w:t>
      </w:r>
      <w:r w:rsidR="003C3867" w:rsidRPr="00BF3341">
        <w:rPr>
          <w:b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A731C" w:rsidRPr="00946F84" w:rsidRDefault="003A731C" w:rsidP="003A731C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A731C" w:rsidRPr="00946F84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технические средства (персональные компьютеры, интерактивная доска);</w:t>
      </w:r>
    </w:p>
    <w:p w:rsidR="003A731C" w:rsidRPr="00946F84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методы обучения с использованием информационных технологий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(компьютерное тестирование, демонстрация мультимедийных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материалов).</w:t>
      </w:r>
    </w:p>
    <w:p w:rsidR="003A731C" w:rsidRDefault="003A731C" w:rsidP="003A731C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C3867" w:rsidRPr="008C0ADA" w:rsidRDefault="003C3867" w:rsidP="008C0ADA">
      <w:pPr>
        <w:spacing w:before="120" w:after="120"/>
        <w:ind w:right="45" w:firstLine="0"/>
        <w:jc w:val="center"/>
        <w:rPr>
          <w:b/>
          <w:szCs w:val="28"/>
        </w:rPr>
      </w:pPr>
      <w:r w:rsidRPr="008C0ADA">
        <w:rPr>
          <w:b/>
          <w:szCs w:val="28"/>
        </w:rPr>
        <w:t>1</w:t>
      </w:r>
      <w:r w:rsidR="008F2661" w:rsidRPr="008C0ADA">
        <w:rPr>
          <w:b/>
          <w:szCs w:val="28"/>
        </w:rPr>
        <w:t>2</w:t>
      </w:r>
      <w:r w:rsidRPr="008C0ADA">
        <w:rPr>
          <w:b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3A731C" w:rsidRPr="00104973" w:rsidRDefault="003A731C" w:rsidP="003A731C">
      <w:pPr>
        <w:ind w:firstLine="851"/>
        <w:rPr>
          <w:bCs/>
        </w:rPr>
      </w:pPr>
      <w:r w:rsidRPr="00104973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946F84">
        <w:rPr>
          <w:bCs/>
        </w:rPr>
        <w:t>направлению подготовки</w:t>
      </w:r>
      <w:r w:rsidRPr="00104973">
        <w:rPr>
          <w:bCs/>
        </w:rPr>
        <w:t xml:space="preserve"> и соответствует действующим санитарным и противопожарным нормам и правилам.</w:t>
      </w:r>
    </w:p>
    <w:p w:rsidR="003A731C" w:rsidRPr="00104973" w:rsidRDefault="003A731C" w:rsidP="003A731C">
      <w:pPr>
        <w:ind w:firstLine="851"/>
        <w:rPr>
          <w:bCs/>
        </w:rPr>
      </w:pPr>
      <w:r w:rsidRPr="00104973">
        <w:rPr>
          <w:bCs/>
        </w:rPr>
        <w:t>Она содержит:</w:t>
      </w:r>
    </w:p>
    <w:p w:rsidR="003A731C" w:rsidRPr="000369EB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3A731C" w:rsidRPr="000369EB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3A731C" w:rsidRPr="000369EB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lastRenderedPageBreak/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3A731C" w:rsidRPr="000369EB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3A731C" w:rsidRPr="000369EB" w:rsidRDefault="003A731C" w:rsidP="003A731C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3A731C" w:rsidRPr="00760FAE" w:rsidRDefault="003A731C" w:rsidP="003A731C">
      <w:pPr>
        <w:ind w:firstLine="851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806"/>
        <w:gridCol w:w="2517"/>
      </w:tblGrid>
      <w:tr w:rsidR="003A731C" w:rsidRPr="00760FAE" w:rsidTr="003A731C">
        <w:tc>
          <w:tcPr>
            <w:tcW w:w="4248" w:type="dxa"/>
            <w:vAlign w:val="center"/>
            <w:hideMark/>
          </w:tcPr>
          <w:p w:rsidR="003A731C" w:rsidRPr="00760FAE" w:rsidRDefault="003A731C" w:rsidP="003A731C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 xml:space="preserve">Разработчик </w:t>
            </w:r>
            <w:r>
              <w:rPr>
                <w:szCs w:val="28"/>
              </w:rPr>
              <w:t>программы,</w:t>
            </w:r>
            <w:r w:rsidRPr="00760FAE">
              <w:rPr>
                <w:szCs w:val="28"/>
              </w:rPr>
              <w:t xml:space="preserve"> доцент</w:t>
            </w:r>
          </w:p>
        </w:tc>
        <w:tc>
          <w:tcPr>
            <w:tcW w:w="2806" w:type="dxa"/>
            <w:vAlign w:val="center"/>
            <w:hideMark/>
          </w:tcPr>
          <w:p w:rsidR="003A731C" w:rsidRPr="00760FAE" w:rsidRDefault="003A731C" w:rsidP="003A731C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FC111D" wp14:editId="252945AD">
                  <wp:extent cx="1352550" cy="504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  <w:hideMark/>
          </w:tcPr>
          <w:p w:rsidR="003A731C" w:rsidRPr="00760FAE" w:rsidRDefault="003A731C" w:rsidP="003A731C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А.М. Перепечёнов</w:t>
            </w:r>
          </w:p>
        </w:tc>
      </w:tr>
      <w:tr w:rsidR="003A731C" w:rsidRPr="00760FAE" w:rsidTr="003A731C">
        <w:tc>
          <w:tcPr>
            <w:tcW w:w="4248" w:type="dxa"/>
          </w:tcPr>
          <w:p w:rsidR="003A731C" w:rsidRPr="00760FAE" w:rsidRDefault="003A731C" w:rsidP="003A731C">
            <w:pPr>
              <w:tabs>
                <w:tab w:val="left" w:pos="851"/>
              </w:tabs>
              <w:ind w:firstLine="0"/>
              <w:rPr>
                <w:szCs w:val="28"/>
              </w:rPr>
            </w:pPr>
          </w:p>
        </w:tc>
        <w:tc>
          <w:tcPr>
            <w:tcW w:w="2806" w:type="dxa"/>
            <w:vAlign w:val="bottom"/>
          </w:tcPr>
          <w:p w:rsidR="003A731C" w:rsidRDefault="003A731C" w:rsidP="003A731C">
            <w:pPr>
              <w:tabs>
                <w:tab w:val="left" w:pos="851"/>
              </w:tabs>
              <w:ind w:firstLine="0"/>
              <w:jc w:val="center"/>
              <w:rPr>
                <w:noProof/>
              </w:rPr>
            </w:pPr>
          </w:p>
        </w:tc>
        <w:tc>
          <w:tcPr>
            <w:tcW w:w="2517" w:type="dxa"/>
            <w:vAlign w:val="bottom"/>
          </w:tcPr>
          <w:p w:rsidR="003A731C" w:rsidRPr="00760FAE" w:rsidRDefault="003A731C" w:rsidP="003A731C">
            <w:pPr>
              <w:tabs>
                <w:tab w:val="left" w:pos="851"/>
              </w:tabs>
              <w:ind w:firstLine="0"/>
              <w:jc w:val="right"/>
              <w:rPr>
                <w:szCs w:val="28"/>
              </w:rPr>
            </w:pPr>
          </w:p>
        </w:tc>
      </w:tr>
    </w:tbl>
    <w:p w:rsidR="003A731C" w:rsidRDefault="003A731C" w:rsidP="003A731C">
      <w:pPr>
        <w:ind w:firstLine="851"/>
        <w:rPr>
          <w:sz w:val="6"/>
          <w:szCs w:val="28"/>
        </w:rPr>
      </w:pPr>
    </w:p>
    <w:p w:rsidR="003A731C" w:rsidRDefault="003A731C" w:rsidP="003A731C">
      <w:pPr>
        <w:ind w:firstLine="851"/>
        <w:rPr>
          <w:sz w:val="6"/>
          <w:szCs w:val="28"/>
        </w:rPr>
      </w:pPr>
    </w:p>
    <w:p w:rsidR="003A731C" w:rsidRPr="009B79C4" w:rsidRDefault="003A731C" w:rsidP="003A731C">
      <w:pPr>
        <w:ind w:firstLine="851"/>
        <w:rPr>
          <w:sz w:val="6"/>
          <w:szCs w:val="28"/>
        </w:rPr>
      </w:pPr>
    </w:p>
    <w:p w:rsidR="003C3867" w:rsidRPr="00BF3341" w:rsidRDefault="008D7EA4" w:rsidP="003A731C">
      <w:pPr>
        <w:rPr>
          <w:bCs/>
          <w:szCs w:val="28"/>
        </w:rPr>
      </w:pPr>
      <w:r>
        <w:rPr>
          <w:bCs/>
          <w:szCs w:val="28"/>
        </w:rPr>
        <w:t>«24» апреля 2018</w:t>
      </w:r>
      <w:r w:rsidR="000C08E6">
        <w:rPr>
          <w:bCs/>
          <w:szCs w:val="28"/>
        </w:rPr>
        <w:t xml:space="preserve"> </w:t>
      </w:r>
      <w:r w:rsidR="000C08E6">
        <w:rPr>
          <w:szCs w:val="28"/>
        </w:rPr>
        <w:t>г.</w:t>
      </w:r>
      <w:bookmarkStart w:id="0" w:name="_GoBack"/>
      <w:bookmarkEnd w:id="0"/>
    </w:p>
    <w:sectPr w:rsidR="003C3867" w:rsidRPr="00BF3341" w:rsidSect="00C95F96">
      <w:footerReference w:type="even" r:id="rId11"/>
      <w:footerReference w:type="default" r:id="rId12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66" w:rsidRDefault="00500D66">
      <w:r>
        <w:separator/>
      </w:r>
    </w:p>
  </w:endnote>
  <w:endnote w:type="continuationSeparator" w:id="0">
    <w:p w:rsidR="00500D66" w:rsidRDefault="0050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1C" w:rsidRDefault="003A7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731C" w:rsidRDefault="003A73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1C" w:rsidRPr="00BD6F05" w:rsidRDefault="003A731C" w:rsidP="00BD6F05">
    <w:pPr>
      <w:pStyle w:val="a3"/>
      <w:jc w:val="right"/>
      <w:rPr>
        <w:sz w:val="24"/>
      </w:rPr>
    </w:pPr>
    <w:r w:rsidRPr="00C95498">
      <w:rPr>
        <w:sz w:val="24"/>
      </w:rPr>
      <w:fldChar w:fldCharType="begin"/>
    </w:r>
    <w:r w:rsidRPr="00C95498">
      <w:rPr>
        <w:sz w:val="24"/>
      </w:rPr>
      <w:instrText>PAGE   \* MERGEFORMAT</w:instrText>
    </w:r>
    <w:r w:rsidRPr="00C95498">
      <w:rPr>
        <w:sz w:val="24"/>
      </w:rPr>
      <w:fldChar w:fldCharType="separate"/>
    </w:r>
    <w:r w:rsidR="000C08E6">
      <w:rPr>
        <w:noProof/>
        <w:sz w:val="24"/>
      </w:rPr>
      <w:t>12</w:t>
    </w:r>
    <w:r w:rsidRPr="00C9549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66" w:rsidRDefault="00500D66">
      <w:r>
        <w:separator/>
      </w:r>
    </w:p>
  </w:footnote>
  <w:footnote w:type="continuationSeparator" w:id="0">
    <w:p w:rsidR="00500D66" w:rsidRDefault="0050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423912"/>
    <w:multiLevelType w:val="hybridMultilevel"/>
    <w:tmpl w:val="6BB696DA"/>
    <w:lvl w:ilvl="0" w:tplc="9FFC1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B43"/>
    <w:multiLevelType w:val="hybridMultilevel"/>
    <w:tmpl w:val="FFB8D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F40F0D"/>
    <w:multiLevelType w:val="multilevel"/>
    <w:tmpl w:val="2130BA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88156A"/>
    <w:multiLevelType w:val="hybridMultilevel"/>
    <w:tmpl w:val="2AA08EEA"/>
    <w:lvl w:ilvl="0" w:tplc="9A123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453790"/>
    <w:multiLevelType w:val="hybridMultilevel"/>
    <w:tmpl w:val="9508C578"/>
    <w:lvl w:ilvl="0" w:tplc="C82CB3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57C55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73C5E1E"/>
    <w:multiLevelType w:val="hybridMultilevel"/>
    <w:tmpl w:val="C6A8C774"/>
    <w:lvl w:ilvl="0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00151E"/>
    <w:multiLevelType w:val="hybridMultilevel"/>
    <w:tmpl w:val="9FC6E862"/>
    <w:lvl w:ilvl="0" w:tplc="A16E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8D77EE"/>
    <w:multiLevelType w:val="hybridMultilevel"/>
    <w:tmpl w:val="81F05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BE1B04"/>
    <w:multiLevelType w:val="hybridMultilevel"/>
    <w:tmpl w:val="1D7C8C4A"/>
    <w:lvl w:ilvl="0" w:tplc="94B6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81003"/>
    <w:multiLevelType w:val="hybridMultilevel"/>
    <w:tmpl w:val="DAEC0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B429A"/>
    <w:multiLevelType w:val="hybridMultilevel"/>
    <w:tmpl w:val="75C8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C4E"/>
    <w:multiLevelType w:val="hybridMultilevel"/>
    <w:tmpl w:val="EECED896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872D1"/>
    <w:multiLevelType w:val="hybridMultilevel"/>
    <w:tmpl w:val="32E862CE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5216C"/>
    <w:multiLevelType w:val="hybridMultilevel"/>
    <w:tmpl w:val="A94C368E"/>
    <w:lvl w:ilvl="0" w:tplc="05B66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D7E45DA"/>
    <w:multiLevelType w:val="hybridMultilevel"/>
    <w:tmpl w:val="DEB45550"/>
    <w:lvl w:ilvl="0" w:tplc="69A0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128E5"/>
    <w:multiLevelType w:val="multilevel"/>
    <w:tmpl w:val="207C87B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954F77"/>
    <w:multiLevelType w:val="multilevel"/>
    <w:tmpl w:val="960838E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2"/>
  </w:num>
  <w:num w:numId="4">
    <w:abstractNumId w:val="22"/>
  </w:num>
  <w:num w:numId="5">
    <w:abstractNumId w:val="23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17"/>
  </w:num>
  <w:num w:numId="12">
    <w:abstractNumId w:val="4"/>
  </w:num>
  <w:num w:numId="13">
    <w:abstractNumId w:val="19"/>
  </w:num>
  <w:num w:numId="14">
    <w:abstractNumId w:val="9"/>
  </w:num>
  <w:num w:numId="15">
    <w:abstractNumId w:val="16"/>
  </w:num>
  <w:num w:numId="16">
    <w:abstractNumId w:val="27"/>
  </w:num>
  <w:num w:numId="17">
    <w:abstractNumId w:val="24"/>
  </w:num>
  <w:num w:numId="18">
    <w:abstractNumId w:val="20"/>
  </w:num>
  <w:num w:numId="19">
    <w:abstractNumId w:val="31"/>
  </w:num>
  <w:num w:numId="20">
    <w:abstractNumId w:val="3"/>
  </w:num>
  <w:num w:numId="21">
    <w:abstractNumId w:val="29"/>
  </w:num>
  <w:num w:numId="22">
    <w:abstractNumId w:val="30"/>
  </w:num>
  <w:num w:numId="23">
    <w:abstractNumId w:val="25"/>
  </w:num>
  <w:num w:numId="24">
    <w:abstractNumId w:val="8"/>
  </w:num>
  <w:num w:numId="25">
    <w:abstractNumId w:val="12"/>
  </w:num>
  <w:num w:numId="26">
    <w:abstractNumId w:val="1"/>
  </w:num>
  <w:num w:numId="27">
    <w:abstractNumId w:val="18"/>
  </w:num>
  <w:num w:numId="28">
    <w:abstractNumId w:val="10"/>
  </w:num>
  <w:num w:numId="29">
    <w:abstractNumId w:val="14"/>
  </w:num>
  <w:num w:numId="30">
    <w:abstractNumId w:val="28"/>
  </w:num>
  <w:num w:numId="31">
    <w:abstractNumId w:val="26"/>
  </w:num>
  <w:num w:numId="32">
    <w:abstractNumId w:val="21"/>
  </w:num>
  <w:num w:numId="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CC"/>
    <w:rsid w:val="000043CE"/>
    <w:rsid w:val="00004C3E"/>
    <w:rsid w:val="000069EE"/>
    <w:rsid w:val="00012D6C"/>
    <w:rsid w:val="00015D8D"/>
    <w:rsid w:val="00020B11"/>
    <w:rsid w:val="00032649"/>
    <w:rsid w:val="00041EC3"/>
    <w:rsid w:val="00042FCC"/>
    <w:rsid w:val="00043895"/>
    <w:rsid w:val="00050D27"/>
    <w:rsid w:val="000514C0"/>
    <w:rsid w:val="00063804"/>
    <w:rsid w:val="00075FCC"/>
    <w:rsid w:val="00086DB5"/>
    <w:rsid w:val="00090E8C"/>
    <w:rsid w:val="000921B2"/>
    <w:rsid w:val="00093BDB"/>
    <w:rsid w:val="000A1DF4"/>
    <w:rsid w:val="000A2B93"/>
    <w:rsid w:val="000B231A"/>
    <w:rsid w:val="000B3563"/>
    <w:rsid w:val="000B7E16"/>
    <w:rsid w:val="000C08E6"/>
    <w:rsid w:val="000C3B46"/>
    <w:rsid w:val="000D005E"/>
    <w:rsid w:val="000D4126"/>
    <w:rsid w:val="000E1585"/>
    <w:rsid w:val="000E7A15"/>
    <w:rsid w:val="000F4149"/>
    <w:rsid w:val="0010101D"/>
    <w:rsid w:val="00104FEB"/>
    <w:rsid w:val="00107691"/>
    <w:rsid w:val="001140EF"/>
    <w:rsid w:val="00114E1D"/>
    <w:rsid w:val="001153DA"/>
    <w:rsid w:val="00116DAC"/>
    <w:rsid w:val="00117437"/>
    <w:rsid w:val="00121C6A"/>
    <w:rsid w:val="00130563"/>
    <w:rsid w:val="00133894"/>
    <w:rsid w:val="00136998"/>
    <w:rsid w:val="00140A9D"/>
    <w:rsid w:val="00147AB8"/>
    <w:rsid w:val="00150C7A"/>
    <w:rsid w:val="001557F1"/>
    <w:rsid w:val="0015649A"/>
    <w:rsid w:val="00160384"/>
    <w:rsid w:val="0016061F"/>
    <w:rsid w:val="00163A04"/>
    <w:rsid w:val="001728F4"/>
    <w:rsid w:val="00174BC1"/>
    <w:rsid w:val="00177148"/>
    <w:rsid w:val="00187A4D"/>
    <w:rsid w:val="00187AC7"/>
    <w:rsid w:val="001902C7"/>
    <w:rsid w:val="001918F0"/>
    <w:rsid w:val="00193F21"/>
    <w:rsid w:val="00194CDE"/>
    <w:rsid w:val="001A321E"/>
    <w:rsid w:val="001A486E"/>
    <w:rsid w:val="001B0C3D"/>
    <w:rsid w:val="001B21BB"/>
    <w:rsid w:val="001B2761"/>
    <w:rsid w:val="001B55D8"/>
    <w:rsid w:val="001C1A3E"/>
    <w:rsid w:val="001C561A"/>
    <w:rsid w:val="001D31F3"/>
    <w:rsid w:val="001E37AC"/>
    <w:rsid w:val="001E45A3"/>
    <w:rsid w:val="001E4E48"/>
    <w:rsid w:val="001F136A"/>
    <w:rsid w:val="001F159E"/>
    <w:rsid w:val="001F379B"/>
    <w:rsid w:val="002059B6"/>
    <w:rsid w:val="00212D1D"/>
    <w:rsid w:val="00215641"/>
    <w:rsid w:val="00216435"/>
    <w:rsid w:val="00220DFB"/>
    <w:rsid w:val="00227B67"/>
    <w:rsid w:val="0023521F"/>
    <w:rsid w:val="00237750"/>
    <w:rsid w:val="00254440"/>
    <w:rsid w:val="00255025"/>
    <w:rsid w:val="002573FB"/>
    <w:rsid w:val="00267676"/>
    <w:rsid w:val="00271FE4"/>
    <w:rsid w:val="00284AF0"/>
    <w:rsid w:val="00297424"/>
    <w:rsid w:val="002B4494"/>
    <w:rsid w:val="002D1692"/>
    <w:rsid w:val="002D7484"/>
    <w:rsid w:val="002D7805"/>
    <w:rsid w:val="002D7933"/>
    <w:rsid w:val="002E3AC2"/>
    <w:rsid w:val="002E76B5"/>
    <w:rsid w:val="002F62FB"/>
    <w:rsid w:val="00305556"/>
    <w:rsid w:val="003101D1"/>
    <w:rsid w:val="00310FB3"/>
    <w:rsid w:val="00313D0A"/>
    <w:rsid w:val="00314F33"/>
    <w:rsid w:val="003203CA"/>
    <w:rsid w:val="003249E1"/>
    <w:rsid w:val="00331C8A"/>
    <w:rsid w:val="003350E7"/>
    <w:rsid w:val="0034225E"/>
    <w:rsid w:val="00343B77"/>
    <w:rsid w:val="00345260"/>
    <w:rsid w:val="00352319"/>
    <w:rsid w:val="003669E5"/>
    <w:rsid w:val="003964AF"/>
    <w:rsid w:val="003A1512"/>
    <w:rsid w:val="003A61FB"/>
    <w:rsid w:val="003A731C"/>
    <w:rsid w:val="003C3867"/>
    <w:rsid w:val="003C4653"/>
    <w:rsid w:val="003C73AD"/>
    <w:rsid w:val="003D2D56"/>
    <w:rsid w:val="003D397D"/>
    <w:rsid w:val="003E1BF7"/>
    <w:rsid w:val="003E5D05"/>
    <w:rsid w:val="00402D68"/>
    <w:rsid w:val="00406435"/>
    <w:rsid w:val="00414DA0"/>
    <w:rsid w:val="00421B28"/>
    <w:rsid w:val="004226BF"/>
    <w:rsid w:val="0043146A"/>
    <w:rsid w:val="0044136B"/>
    <w:rsid w:val="00441E6F"/>
    <w:rsid w:val="004443BF"/>
    <w:rsid w:val="00446FD0"/>
    <w:rsid w:val="00464B5D"/>
    <w:rsid w:val="00471A71"/>
    <w:rsid w:val="0047340F"/>
    <w:rsid w:val="0047564E"/>
    <w:rsid w:val="00481BB8"/>
    <w:rsid w:val="00492765"/>
    <w:rsid w:val="00492E3E"/>
    <w:rsid w:val="004A1BF6"/>
    <w:rsid w:val="004B0590"/>
    <w:rsid w:val="004B1D2C"/>
    <w:rsid w:val="004B2F8C"/>
    <w:rsid w:val="004B6A60"/>
    <w:rsid w:val="004B7710"/>
    <w:rsid w:val="004C2D0F"/>
    <w:rsid w:val="004D2FB5"/>
    <w:rsid w:val="004D5EDA"/>
    <w:rsid w:val="004E6DE0"/>
    <w:rsid w:val="004E7A0A"/>
    <w:rsid w:val="004F1840"/>
    <w:rsid w:val="004F3312"/>
    <w:rsid w:val="00500D66"/>
    <w:rsid w:val="00505B94"/>
    <w:rsid w:val="00511751"/>
    <w:rsid w:val="0051638E"/>
    <w:rsid w:val="0051686E"/>
    <w:rsid w:val="00516E79"/>
    <w:rsid w:val="00522B8D"/>
    <w:rsid w:val="0053608C"/>
    <w:rsid w:val="00551281"/>
    <w:rsid w:val="0056146B"/>
    <w:rsid w:val="005640F3"/>
    <w:rsid w:val="005652E6"/>
    <w:rsid w:val="005806F2"/>
    <w:rsid w:val="0059151C"/>
    <w:rsid w:val="00593E3E"/>
    <w:rsid w:val="0059445E"/>
    <w:rsid w:val="005A0D27"/>
    <w:rsid w:val="005A2730"/>
    <w:rsid w:val="005A3DA9"/>
    <w:rsid w:val="005B16D6"/>
    <w:rsid w:val="005C0E76"/>
    <w:rsid w:val="005C4C00"/>
    <w:rsid w:val="005C5AD2"/>
    <w:rsid w:val="005C671B"/>
    <w:rsid w:val="005D2DB5"/>
    <w:rsid w:val="005D64AB"/>
    <w:rsid w:val="005D67DE"/>
    <w:rsid w:val="005E42E0"/>
    <w:rsid w:val="005E5784"/>
    <w:rsid w:val="005F191E"/>
    <w:rsid w:val="0060618F"/>
    <w:rsid w:val="006071F5"/>
    <w:rsid w:val="00615585"/>
    <w:rsid w:val="0062289B"/>
    <w:rsid w:val="0062782A"/>
    <w:rsid w:val="00630F87"/>
    <w:rsid w:val="0063437F"/>
    <w:rsid w:val="00636617"/>
    <w:rsid w:val="00636BB1"/>
    <w:rsid w:val="00641C6B"/>
    <w:rsid w:val="006426D3"/>
    <w:rsid w:val="00642D20"/>
    <w:rsid w:val="00647829"/>
    <w:rsid w:val="00653342"/>
    <w:rsid w:val="00660553"/>
    <w:rsid w:val="00680C1C"/>
    <w:rsid w:val="0068218A"/>
    <w:rsid w:val="006969F0"/>
    <w:rsid w:val="006972A4"/>
    <w:rsid w:val="006A05AC"/>
    <w:rsid w:val="006A6820"/>
    <w:rsid w:val="006A7FF1"/>
    <w:rsid w:val="006B6846"/>
    <w:rsid w:val="006D48F5"/>
    <w:rsid w:val="006D6723"/>
    <w:rsid w:val="006E2741"/>
    <w:rsid w:val="006F2BC4"/>
    <w:rsid w:val="006F420E"/>
    <w:rsid w:val="0070172E"/>
    <w:rsid w:val="00720305"/>
    <w:rsid w:val="007206D9"/>
    <w:rsid w:val="00720C9F"/>
    <w:rsid w:val="0072217E"/>
    <w:rsid w:val="00725CB7"/>
    <w:rsid w:val="00726139"/>
    <w:rsid w:val="007301A9"/>
    <w:rsid w:val="00731E87"/>
    <w:rsid w:val="00733706"/>
    <w:rsid w:val="0074457E"/>
    <w:rsid w:val="00751B12"/>
    <w:rsid w:val="00754402"/>
    <w:rsid w:val="00756341"/>
    <w:rsid w:val="0075792A"/>
    <w:rsid w:val="00760FAE"/>
    <w:rsid w:val="00775765"/>
    <w:rsid w:val="00782D9B"/>
    <w:rsid w:val="00793335"/>
    <w:rsid w:val="00794475"/>
    <w:rsid w:val="007B1F64"/>
    <w:rsid w:val="007B62F2"/>
    <w:rsid w:val="007C07A2"/>
    <w:rsid w:val="007C2A02"/>
    <w:rsid w:val="007E6D32"/>
    <w:rsid w:val="007F00D5"/>
    <w:rsid w:val="007F04F1"/>
    <w:rsid w:val="007F262D"/>
    <w:rsid w:val="007F2CE9"/>
    <w:rsid w:val="007F35DA"/>
    <w:rsid w:val="007F3665"/>
    <w:rsid w:val="007F4906"/>
    <w:rsid w:val="00801182"/>
    <w:rsid w:val="00840B4D"/>
    <w:rsid w:val="00860202"/>
    <w:rsid w:val="00873788"/>
    <w:rsid w:val="00876599"/>
    <w:rsid w:val="00886AB3"/>
    <w:rsid w:val="00892802"/>
    <w:rsid w:val="008A0001"/>
    <w:rsid w:val="008A0081"/>
    <w:rsid w:val="008A0AF7"/>
    <w:rsid w:val="008A3752"/>
    <w:rsid w:val="008A63DD"/>
    <w:rsid w:val="008B2F52"/>
    <w:rsid w:val="008C0ADA"/>
    <w:rsid w:val="008D7481"/>
    <w:rsid w:val="008D74D1"/>
    <w:rsid w:val="008D7EA4"/>
    <w:rsid w:val="008F2661"/>
    <w:rsid w:val="008F5D01"/>
    <w:rsid w:val="00924072"/>
    <w:rsid w:val="00935994"/>
    <w:rsid w:val="009404BD"/>
    <w:rsid w:val="00940C4E"/>
    <w:rsid w:val="00945BDF"/>
    <w:rsid w:val="0094719D"/>
    <w:rsid w:val="00960D33"/>
    <w:rsid w:val="00960F6E"/>
    <w:rsid w:val="00962175"/>
    <w:rsid w:val="009641AA"/>
    <w:rsid w:val="00965792"/>
    <w:rsid w:val="0096730A"/>
    <w:rsid w:val="0097080F"/>
    <w:rsid w:val="00970872"/>
    <w:rsid w:val="00980E98"/>
    <w:rsid w:val="0098494D"/>
    <w:rsid w:val="009A1A27"/>
    <w:rsid w:val="009B607D"/>
    <w:rsid w:val="009B7A92"/>
    <w:rsid w:val="009C5485"/>
    <w:rsid w:val="009C554E"/>
    <w:rsid w:val="009D1565"/>
    <w:rsid w:val="009E2095"/>
    <w:rsid w:val="009E354B"/>
    <w:rsid w:val="009E69BA"/>
    <w:rsid w:val="009F2274"/>
    <w:rsid w:val="009F5EFE"/>
    <w:rsid w:val="00A0247E"/>
    <w:rsid w:val="00A02C76"/>
    <w:rsid w:val="00A031E3"/>
    <w:rsid w:val="00A0492D"/>
    <w:rsid w:val="00A07A7C"/>
    <w:rsid w:val="00A14D17"/>
    <w:rsid w:val="00A243BF"/>
    <w:rsid w:val="00A312DE"/>
    <w:rsid w:val="00A453F2"/>
    <w:rsid w:val="00A4594B"/>
    <w:rsid w:val="00A655AE"/>
    <w:rsid w:val="00A70597"/>
    <w:rsid w:val="00A71E65"/>
    <w:rsid w:val="00A84657"/>
    <w:rsid w:val="00A85EFE"/>
    <w:rsid w:val="00A93FC6"/>
    <w:rsid w:val="00A9416F"/>
    <w:rsid w:val="00A95DDB"/>
    <w:rsid w:val="00A97187"/>
    <w:rsid w:val="00A97BA4"/>
    <w:rsid w:val="00AA1900"/>
    <w:rsid w:val="00AA2058"/>
    <w:rsid w:val="00AC0769"/>
    <w:rsid w:val="00AD66CB"/>
    <w:rsid w:val="00AE3220"/>
    <w:rsid w:val="00AF060E"/>
    <w:rsid w:val="00AF42D3"/>
    <w:rsid w:val="00AF5B2A"/>
    <w:rsid w:val="00B02ECE"/>
    <w:rsid w:val="00B03BA2"/>
    <w:rsid w:val="00B0774F"/>
    <w:rsid w:val="00B17581"/>
    <w:rsid w:val="00B2519E"/>
    <w:rsid w:val="00B2665C"/>
    <w:rsid w:val="00B26815"/>
    <w:rsid w:val="00B36EFA"/>
    <w:rsid w:val="00B43149"/>
    <w:rsid w:val="00B4353F"/>
    <w:rsid w:val="00B55DE1"/>
    <w:rsid w:val="00B56329"/>
    <w:rsid w:val="00B56AE2"/>
    <w:rsid w:val="00B65AE3"/>
    <w:rsid w:val="00B65C59"/>
    <w:rsid w:val="00B72379"/>
    <w:rsid w:val="00BA0DAC"/>
    <w:rsid w:val="00BA116A"/>
    <w:rsid w:val="00BA5D55"/>
    <w:rsid w:val="00BA610D"/>
    <w:rsid w:val="00BA6960"/>
    <w:rsid w:val="00BC7EED"/>
    <w:rsid w:val="00BD30A3"/>
    <w:rsid w:val="00BD357E"/>
    <w:rsid w:val="00BD4569"/>
    <w:rsid w:val="00BD6F05"/>
    <w:rsid w:val="00BE57E5"/>
    <w:rsid w:val="00BF232D"/>
    <w:rsid w:val="00BF3341"/>
    <w:rsid w:val="00BF38DF"/>
    <w:rsid w:val="00BF49B5"/>
    <w:rsid w:val="00BF7741"/>
    <w:rsid w:val="00C06C31"/>
    <w:rsid w:val="00C07CF2"/>
    <w:rsid w:val="00C11CF5"/>
    <w:rsid w:val="00C12820"/>
    <w:rsid w:val="00C25ADB"/>
    <w:rsid w:val="00C2765B"/>
    <w:rsid w:val="00C342DE"/>
    <w:rsid w:val="00C41C19"/>
    <w:rsid w:val="00C4391A"/>
    <w:rsid w:val="00C53E37"/>
    <w:rsid w:val="00C60240"/>
    <w:rsid w:val="00C73253"/>
    <w:rsid w:val="00C748CC"/>
    <w:rsid w:val="00C758C2"/>
    <w:rsid w:val="00C75F6B"/>
    <w:rsid w:val="00C76C18"/>
    <w:rsid w:val="00C85227"/>
    <w:rsid w:val="00C94FE0"/>
    <w:rsid w:val="00C95498"/>
    <w:rsid w:val="00C95F96"/>
    <w:rsid w:val="00CA31F9"/>
    <w:rsid w:val="00CA5F05"/>
    <w:rsid w:val="00CB16EA"/>
    <w:rsid w:val="00CB25BC"/>
    <w:rsid w:val="00CB2F6E"/>
    <w:rsid w:val="00CB7A86"/>
    <w:rsid w:val="00CC313E"/>
    <w:rsid w:val="00CC33B7"/>
    <w:rsid w:val="00CD0512"/>
    <w:rsid w:val="00CD2861"/>
    <w:rsid w:val="00CD49BA"/>
    <w:rsid w:val="00CE267E"/>
    <w:rsid w:val="00CE47B8"/>
    <w:rsid w:val="00CE7143"/>
    <w:rsid w:val="00CF11B2"/>
    <w:rsid w:val="00CF1FCB"/>
    <w:rsid w:val="00D120CA"/>
    <w:rsid w:val="00D209ED"/>
    <w:rsid w:val="00D234B8"/>
    <w:rsid w:val="00D50E59"/>
    <w:rsid w:val="00D6142A"/>
    <w:rsid w:val="00D61BB3"/>
    <w:rsid w:val="00D63C85"/>
    <w:rsid w:val="00D67EA6"/>
    <w:rsid w:val="00D706F1"/>
    <w:rsid w:val="00D82E5A"/>
    <w:rsid w:val="00D836C9"/>
    <w:rsid w:val="00D935AD"/>
    <w:rsid w:val="00DA5F6B"/>
    <w:rsid w:val="00DB2E72"/>
    <w:rsid w:val="00DB3448"/>
    <w:rsid w:val="00DD33D2"/>
    <w:rsid w:val="00DD4811"/>
    <w:rsid w:val="00DD5C79"/>
    <w:rsid w:val="00DD6C89"/>
    <w:rsid w:val="00DF2F5B"/>
    <w:rsid w:val="00E01365"/>
    <w:rsid w:val="00E1230E"/>
    <w:rsid w:val="00E22FA3"/>
    <w:rsid w:val="00E30400"/>
    <w:rsid w:val="00E31574"/>
    <w:rsid w:val="00E32309"/>
    <w:rsid w:val="00E43082"/>
    <w:rsid w:val="00E516CB"/>
    <w:rsid w:val="00E5252C"/>
    <w:rsid w:val="00E538AB"/>
    <w:rsid w:val="00E539DE"/>
    <w:rsid w:val="00E62C47"/>
    <w:rsid w:val="00E63F02"/>
    <w:rsid w:val="00E6728A"/>
    <w:rsid w:val="00E951AA"/>
    <w:rsid w:val="00E955B9"/>
    <w:rsid w:val="00EA5AAE"/>
    <w:rsid w:val="00EA658D"/>
    <w:rsid w:val="00EA6C1B"/>
    <w:rsid w:val="00EB4228"/>
    <w:rsid w:val="00ED10E0"/>
    <w:rsid w:val="00ED54B6"/>
    <w:rsid w:val="00EE7F6D"/>
    <w:rsid w:val="00EF2504"/>
    <w:rsid w:val="00F00B0F"/>
    <w:rsid w:val="00F044A3"/>
    <w:rsid w:val="00F1316A"/>
    <w:rsid w:val="00F17F0D"/>
    <w:rsid w:val="00F2105B"/>
    <w:rsid w:val="00F22837"/>
    <w:rsid w:val="00F27A3E"/>
    <w:rsid w:val="00F31880"/>
    <w:rsid w:val="00F32F27"/>
    <w:rsid w:val="00F45D64"/>
    <w:rsid w:val="00F45F3A"/>
    <w:rsid w:val="00F50935"/>
    <w:rsid w:val="00F51F5C"/>
    <w:rsid w:val="00F55361"/>
    <w:rsid w:val="00F5578B"/>
    <w:rsid w:val="00F56B2D"/>
    <w:rsid w:val="00F60A92"/>
    <w:rsid w:val="00F76750"/>
    <w:rsid w:val="00F769B5"/>
    <w:rsid w:val="00F93387"/>
    <w:rsid w:val="00F948AE"/>
    <w:rsid w:val="00F94CE6"/>
    <w:rsid w:val="00FA0DE9"/>
    <w:rsid w:val="00FA127A"/>
    <w:rsid w:val="00FB0AF4"/>
    <w:rsid w:val="00FC5080"/>
    <w:rsid w:val="00FD2C6E"/>
    <w:rsid w:val="00FE071E"/>
    <w:rsid w:val="00FE6914"/>
    <w:rsid w:val="00FE706A"/>
    <w:rsid w:val="00FF3285"/>
    <w:rsid w:val="00FF38E8"/>
    <w:rsid w:val="00FF538C"/>
    <w:rsid w:val="00FF5B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5EB9AD-60E1-451E-94AD-5F73FBE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5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47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97187"/>
    <w:rPr>
      <w:color w:val="0000FF"/>
      <w:u w:val="single"/>
    </w:rPr>
  </w:style>
  <w:style w:type="paragraph" w:styleId="3">
    <w:name w:val="Body Text Indent 3"/>
    <w:basedOn w:val="a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8">
    <w:name w:val="Body Text"/>
    <w:basedOn w:val="a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9">
    <w:name w:val="Strong"/>
    <w:uiPriority w:val="22"/>
    <w:qFormat/>
    <w:rsid w:val="00A85EFE"/>
    <w:rPr>
      <w:b/>
      <w:bCs/>
    </w:rPr>
  </w:style>
  <w:style w:type="paragraph" w:styleId="aa">
    <w:name w:val="header"/>
    <w:basedOn w:val="a"/>
    <w:link w:val="ab"/>
    <w:rsid w:val="0005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14C0"/>
  </w:style>
  <w:style w:type="character" w:customStyle="1" w:styleId="a4">
    <w:name w:val="Нижний колонтитул Знак"/>
    <w:link w:val="a3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5806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06F2"/>
    <w:rPr>
      <w:sz w:val="28"/>
    </w:rPr>
  </w:style>
  <w:style w:type="paragraph" w:styleId="20">
    <w:name w:val="Body Text 2"/>
    <w:basedOn w:val="a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2">
    <w:name w:val="Абзац списка1"/>
    <w:basedOn w:val="a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e">
    <w:name w:val="List Paragraph"/>
    <w:basedOn w:val="a"/>
    <w:uiPriority w:val="34"/>
    <w:qFormat/>
    <w:rsid w:val="007206D9"/>
    <w:pPr>
      <w:ind w:left="720"/>
      <w:contextualSpacing/>
    </w:pPr>
  </w:style>
  <w:style w:type="paragraph" w:styleId="af">
    <w:name w:val="Balloon Text"/>
    <w:basedOn w:val="a"/>
    <w:link w:val="af0"/>
    <w:rsid w:val="00B2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665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50"/>
    <w:rsid w:val="00647829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f1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1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1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0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50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Основной текст (7)_"/>
    <w:basedOn w:val="a0"/>
    <w:link w:val="70"/>
    <w:rsid w:val="006E27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">
    <w:name w:val="Оглавление 6 Знак"/>
    <w:basedOn w:val="a0"/>
    <w:link w:val="60"/>
    <w:rsid w:val="006E274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2741"/>
    <w:pPr>
      <w:widowControl w:val="0"/>
      <w:shd w:val="clear" w:color="auto" w:fill="FFFFFF"/>
      <w:overflowPunct/>
      <w:autoSpaceDE/>
      <w:autoSpaceDN/>
      <w:adjustRightInd/>
      <w:spacing w:line="288" w:lineRule="exact"/>
      <w:ind w:firstLine="0"/>
      <w:textAlignment w:val="auto"/>
    </w:pPr>
    <w:rPr>
      <w:rFonts w:ascii="Arial" w:eastAsia="Arial" w:hAnsi="Arial" w:cs="Arial"/>
      <w:b/>
      <w:bCs/>
      <w:sz w:val="18"/>
      <w:szCs w:val="18"/>
    </w:rPr>
  </w:style>
  <w:style w:type="paragraph" w:styleId="60">
    <w:name w:val="toc 6"/>
    <w:basedOn w:val="a"/>
    <w:link w:val="6"/>
    <w:autoRedefine/>
    <w:rsid w:val="006E2741"/>
    <w:pPr>
      <w:widowControl w:val="0"/>
      <w:shd w:val="clear" w:color="auto" w:fill="FFFFFF"/>
      <w:overflowPunct/>
      <w:autoSpaceDE/>
      <w:autoSpaceDN/>
      <w:adjustRightInd/>
      <w:spacing w:before="240" w:line="192" w:lineRule="exact"/>
      <w:ind w:firstLine="0"/>
      <w:textAlignment w:val="auto"/>
    </w:pPr>
    <w:rPr>
      <w:rFonts w:ascii="Arial" w:eastAsia="Arial" w:hAnsi="Arial" w:cs="Arial"/>
      <w:sz w:val="12"/>
      <w:szCs w:val="12"/>
    </w:rPr>
  </w:style>
  <w:style w:type="character" w:customStyle="1" w:styleId="af2">
    <w:name w:val="Основной текст + Полужирный"/>
    <w:basedOn w:val="af1"/>
    <w:rsid w:val="001557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557F1"/>
    <w:pPr>
      <w:widowControl w:val="0"/>
      <w:shd w:val="clear" w:color="auto" w:fill="FFFFFF"/>
      <w:overflowPunct/>
      <w:autoSpaceDE/>
      <w:autoSpaceDN/>
      <w:adjustRightInd/>
      <w:spacing w:after="180" w:line="288" w:lineRule="exact"/>
      <w:ind w:hanging="1280"/>
      <w:jc w:val="left"/>
      <w:textAlignment w:val="auto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115pt">
    <w:name w:val="Основной текст + 11;5 pt"/>
    <w:basedOn w:val="af1"/>
    <w:rsid w:val="00C276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D1B0-1687-4D5E-A770-3EE4043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19447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http://www.kolesa.ru/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ТМ</dc:creator>
  <cp:lastModifiedBy>Пользователь Windows</cp:lastModifiedBy>
  <cp:revision>29</cp:revision>
  <cp:lastPrinted>2016-12-20T09:36:00Z</cp:lastPrinted>
  <dcterms:created xsi:type="dcterms:W3CDTF">2016-03-06T13:16:00Z</dcterms:created>
  <dcterms:modified xsi:type="dcterms:W3CDTF">2018-05-18T15:55:00Z</dcterms:modified>
</cp:coreProperties>
</file>