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0551DA" w:rsidRPr="000551DA" w:rsidRDefault="00632136" w:rsidP="000551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551DA" w:rsidRPr="000551DA">
        <w:rPr>
          <w:rFonts w:ascii="Times New Roman" w:hAnsi="Times New Roman" w:cs="Times New Roman"/>
          <w:sz w:val="24"/>
          <w:szCs w:val="24"/>
        </w:rPr>
        <w:t xml:space="preserve">МЕТОДОЛОГИЯ И ТЕХНОЛОГИЯ НАУЧНОЙ ДЕЯТЕЛЬНОСТИ </w:t>
      </w:r>
    </w:p>
    <w:p w:rsidR="00632136" w:rsidRPr="00152A7C" w:rsidRDefault="000551DA" w:rsidP="000551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В ОБЛАСТИ ТЕХНОСФЕРНОЙ БЕЗОПАСНОСТИ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A33DBA">
        <w:rPr>
          <w:rFonts w:ascii="Times New Roman" w:hAnsi="Times New Roman" w:cs="Times New Roman"/>
          <w:sz w:val="24"/>
          <w:szCs w:val="24"/>
        </w:rPr>
        <w:t>.04</w:t>
      </w:r>
      <w:r w:rsidR="005C11E8">
        <w:rPr>
          <w:rFonts w:ascii="Times New Roman" w:hAnsi="Times New Roman" w:cs="Times New Roman"/>
          <w:sz w:val="24"/>
          <w:szCs w:val="24"/>
        </w:rPr>
        <w:t>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r w:rsidR="00D62795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0551DA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0551DA" w:rsidRPr="000551DA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551DA" w:rsidRDefault="000551D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Дисциплина «Методология и технология научной деятельности в области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 безопасности» (Б</w:t>
      </w:r>
      <w:proofErr w:type="gramStart"/>
      <w:r w:rsidRPr="000551D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51DA">
        <w:rPr>
          <w:rFonts w:ascii="Times New Roman" w:hAnsi="Times New Roman" w:cs="Times New Roman"/>
          <w:sz w:val="24"/>
          <w:szCs w:val="24"/>
        </w:rPr>
        <w:t xml:space="preserve">.В.ДВ.1.1) относится к вариативной части профессионального цикла и является дисциплиной по выбору.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51DA" w:rsidRPr="000551DA" w:rsidRDefault="000551DA" w:rsidP="000551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Целью изучения дисциплины «Методология и технология научной деятельности в области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 безопасности» является изучение основных принципов ведения научно-исследовательской деятельности.</w:t>
      </w:r>
    </w:p>
    <w:p w:rsidR="000551DA" w:rsidRPr="000551DA" w:rsidRDefault="000551DA" w:rsidP="000551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51DA" w:rsidRPr="000551DA" w:rsidRDefault="000551DA" w:rsidP="000551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– изучение основных принципов ведения научно-исследовательской деятельности; </w:t>
      </w:r>
    </w:p>
    <w:p w:rsidR="00531177" w:rsidRDefault="000551DA" w:rsidP="000551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– изучение научных и организационных основ ведения исследовательской деятельности в области безопасности производственных процессов.</w:t>
      </w:r>
    </w:p>
    <w:p w:rsidR="00632136" w:rsidRPr="00152A7C" w:rsidRDefault="00632136" w:rsidP="0053117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0551DA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ОК-3, ОК-4, ОК-5, ОПК-1, ОПК-4, </w:t>
      </w:r>
      <w:r w:rsidR="00D627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62795">
        <w:rPr>
          <w:rFonts w:ascii="Times New Roman" w:hAnsi="Times New Roman" w:cs="Times New Roman"/>
          <w:sz w:val="24"/>
          <w:szCs w:val="24"/>
        </w:rPr>
        <w:t>, ПК-1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627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ЗНАТЬ: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научные и организационные основы безопасности производственных процессов</w:t>
      </w:r>
      <w:r w:rsidR="006E5C68">
        <w:rPr>
          <w:rFonts w:ascii="Times New Roman" w:hAnsi="Times New Roman" w:cs="Times New Roman"/>
          <w:sz w:val="24"/>
          <w:szCs w:val="24"/>
        </w:rPr>
        <w:t>;</w:t>
      </w:r>
      <w:r w:rsidRPr="000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действующую систему нормативно</w:t>
      </w:r>
      <w:r w:rsidR="00A33DBA">
        <w:rPr>
          <w:rFonts w:ascii="Times New Roman" w:hAnsi="Times New Roman" w:cs="Times New Roman"/>
          <w:sz w:val="24"/>
          <w:szCs w:val="24"/>
        </w:rPr>
        <w:t xml:space="preserve">-правовых актов в области </w:t>
      </w:r>
      <w:proofErr w:type="spellStart"/>
      <w:r w:rsidR="00A33DBA">
        <w:rPr>
          <w:rFonts w:ascii="Times New Roman" w:hAnsi="Times New Roman" w:cs="Times New Roman"/>
          <w:sz w:val="24"/>
          <w:szCs w:val="24"/>
        </w:rPr>
        <w:t>техно</w:t>
      </w:r>
      <w:r w:rsidRPr="000551DA">
        <w:rPr>
          <w:rFonts w:ascii="Times New Roman" w:hAnsi="Times New Roman" w:cs="Times New Roman"/>
          <w:sz w:val="24"/>
          <w:szCs w:val="24"/>
        </w:rPr>
        <w:t>сферной</w:t>
      </w:r>
      <w:proofErr w:type="spellEnd"/>
      <w:r w:rsidRPr="000551DA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6E5C68">
        <w:rPr>
          <w:rFonts w:ascii="Times New Roman" w:hAnsi="Times New Roman" w:cs="Times New Roman"/>
          <w:sz w:val="24"/>
          <w:szCs w:val="24"/>
        </w:rPr>
        <w:t>;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- систему управления безопасностью в </w:t>
      </w:r>
      <w:proofErr w:type="spellStart"/>
      <w:r w:rsidRPr="000551DA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6E5C68">
        <w:rPr>
          <w:rFonts w:ascii="Times New Roman" w:hAnsi="Times New Roman" w:cs="Times New Roman"/>
          <w:sz w:val="24"/>
          <w:szCs w:val="24"/>
        </w:rPr>
        <w:t>.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идентифицировать основные опаснос</w:t>
      </w:r>
      <w:r w:rsidR="00A33DBA">
        <w:rPr>
          <w:rFonts w:ascii="Times New Roman" w:hAnsi="Times New Roman" w:cs="Times New Roman"/>
          <w:sz w:val="24"/>
          <w:szCs w:val="24"/>
        </w:rPr>
        <w:t>ти среды обитания человека, оце</w:t>
      </w:r>
      <w:r w:rsidRPr="000551DA">
        <w:rPr>
          <w:rFonts w:ascii="Times New Roman" w:hAnsi="Times New Roman" w:cs="Times New Roman"/>
          <w:sz w:val="24"/>
          <w:szCs w:val="24"/>
        </w:rPr>
        <w:t>нивать риск их реализации, выбирать методы защиты от опасностей и способы обеспечения комфортных условий жизнедеятельности</w:t>
      </w:r>
      <w:r w:rsidR="006E5C68">
        <w:rPr>
          <w:rFonts w:ascii="Times New Roman" w:hAnsi="Times New Roman" w:cs="Times New Roman"/>
          <w:sz w:val="24"/>
          <w:szCs w:val="24"/>
        </w:rPr>
        <w:t>.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ВЛАДЕТЬ: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законодательными и правовыми актами в области безопасности и охраны окружающей среды, требованиями безопасности технических регламентов</w:t>
      </w:r>
      <w:r w:rsidR="006E5C68">
        <w:rPr>
          <w:rFonts w:ascii="Times New Roman" w:hAnsi="Times New Roman" w:cs="Times New Roman"/>
          <w:sz w:val="24"/>
          <w:szCs w:val="24"/>
        </w:rPr>
        <w:t>;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понятийно – терминологическим аппаратом в области безопасности</w:t>
      </w:r>
      <w:r w:rsidR="006E5C68">
        <w:rPr>
          <w:rFonts w:ascii="Times New Roman" w:hAnsi="Times New Roman" w:cs="Times New Roman"/>
          <w:sz w:val="24"/>
          <w:szCs w:val="24"/>
        </w:rPr>
        <w:t>;</w:t>
      </w:r>
    </w:p>
    <w:p w:rsidR="00531177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- методами обеспечения безопасности среды обитания.</w:t>
      </w:r>
    </w:p>
    <w:p w:rsidR="000551DA" w:rsidRDefault="000551DA" w:rsidP="000551D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Виды НИР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Этапы НИР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Методы ведения НИР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Методология НИР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Оценка результатов НИР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lastRenderedPageBreak/>
        <w:t>Специфика НИР в области безопасности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Планирование НИР</w:t>
      </w:r>
    </w:p>
    <w:p w:rsidR="000551DA" w:rsidRP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Выполнение НИР</w:t>
      </w:r>
    </w:p>
    <w:p w:rsidR="00531177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1DA">
        <w:rPr>
          <w:rFonts w:ascii="Times New Roman" w:hAnsi="Times New Roman" w:cs="Times New Roman"/>
          <w:sz w:val="24"/>
          <w:szCs w:val="24"/>
        </w:rPr>
        <w:t>Современное ведение НИР</w:t>
      </w:r>
    </w:p>
    <w:p w:rsidR="000551DA" w:rsidRDefault="000551DA" w:rsidP="000551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53117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551DA">
        <w:rPr>
          <w:rFonts w:ascii="Times New Roman" w:hAnsi="Times New Roman" w:cs="Times New Roman"/>
          <w:sz w:val="24"/>
          <w:szCs w:val="24"/>
        </w:rPr>
        <w:t>8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0551DA">
        <w:rPr>
          <w:rFonts w:ascii="Times New Roman" w:hAnsi="Times New Roman" w:cs="Times New Roman"/>
          <w:sz w:val="24"/>
          <w:szCs w:val="24"/>
        </w:rPr>
        <w:t>288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4399C">
        <w:rPr>
          <w:rFonts w:ascii="Times New Roman" w:hAnsi="Times New Roman" w:cs="Times New Roman"/>
          <w:sz w:val="24"/>
          <w:szCs w:val="24"/>
        </w:rPr>
        <w:t>1</w:t>
      </w:r>
      <w:r w:rsidR="00531177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3117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0551DA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551DA">
        <w:rPr>
          <w:rFonts w:ascii="Times New Roman" w:hAnsi="Times New Roman" w:cs="Times New Roman"/>
          <w:sz w:val="24"/>
          <w:szCs w:val="24"/>
        </w:rPr>
        <w:t xml:space="preserve">216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0E99" w:rsidRDefault="00D90E9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31177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51DA"/>
    <w:rsid w:val="00094D1A"/>
    <w:rsid w:val="00142E74"/>
    <w:rsid w:val="001A0FF2"/>
    <w:rsid w:val="0020662B"/>
    <w:rsid w:val="00215511"/>
    <w:rsid w:val="002663C2"/>
    <w:rsid w:val="003E2EF6"/>
    <w:rsid w:val="0044179C"/>
    <w:rsid w:val="00531177"/>
    <w:rsid w:val="005C11E8"/>
    <w:rsid w:val="005F2D44"/>
    <w:rsid w:val="00632136"/>
    <w:rsid w:val="00665487"/>
    <w:rsid w:val="006751F8"/>
    <w:rsid w:val="006E5C68"/>
    <w:rsid w:val="0074399C"/>
    <w:rsid w:val="007E3C95"/>
    <w:rsid w:val="00A33DBA"/>
    <w:rsid w:val="00B26375"/>
    <w:rsid w:val="00B7234F"/>
    <w:rsid w:val="00CA2E34"/>
    <w:rsid w:val="00CA35C1"/>
    <w:rsid w:val="00CD62D5"/>
    <w:rsid w:val="00D06585"/>
    <w:rsid w:val="00D5166C"/>
    <w:rsid w:val="00D62795"/>
    <w:rsid w:val="00D90E99"/>
    <w:rsid w:val="00E62564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Коношонок</cp:lastModifiedBy>
  <cp:revision>7</cp:revision>
  <cp:lastPrinted>2018-05-22T11:38:00Z</cp:lastPrinted>
  <dcterms:created xsi:type="dcterms:W3CDTF">2016-09-01T09:26:00Z</dcterms:created>
  <dcterms:modified xsi:type="dcterms:W3CDTF">2018-05-22T11:39:00Z</dcterms:modified>
</cp:coreProperties>
</file>