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D73231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>АННОТАЦИЯ</w:t>
      </w:r>
    </w:p>
    <w:p w:rsidR="00632136" w:rsidRPr="00D73231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>Дисциплины</w:t>
      </w:r>
    </w:p>
    <w:p w:rsidR="00632136" w:rsidRPr="00D73231" w:rsidRDefault="00D871B2" w:rsidP="00632136">
      <w:pPr>
        <w:contextualSpacing/>
        <w:jc w:val="center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>«</w:t>
      </w:r>
      <w:r w:rsidR="00230A86" w:rsidRPr="00D73231">
        <w:rPr>
          <w:rFonts w:cs="Times New Roman"/>
          <w:sz w:val="28"/>
          <w:szCs w:val="28"/>
        </w:rPr>
        <w:t>СОВРЕМЕННЫЕ ПРОБЛЕМЫ ТЕПЛОТЕХНИЧЕСКИХ НАУК</w:t>
      </w:r>
      <w:r w:rsidR="001E08D2" w:rsidRPr="00D73231">
        <w:rPr>
          <w:rFonts w:cs="Times New Roman"/>
          <w:sz w:val="28"/>
          <w:szCs w:val="28"/>
        </w:rPr>
        <w:t>»</w:t>
      </w:r>
    </w:p>
    <w:p w:rsidR="00632136" w:rsidRPr="00D73231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Направление подготовки – </w:t>
      </w:r>
      <w:r w:rsidR="00F24063" w:rsidRPr="00D73231">
        <w:rPr>
          <w:rFonts w:cs="Times New Roman"/>
          <w:sz w:val="28"/>
          <w:szCs w:val="28"/>
        </w:rPr>
        <w:t>13</w:t>
      </w:r>
      <w:r w:rsidR="001E08D2" w:rsidRPr="00D73231">
        <w:rPr>
          <w:rFonts w:cs="Times New Roman"/>
          <w:sz w:val="28"/>
          <w:szCs w:val="28"/>
        </w:rPr>
        <w:t>.0</w:t>
      </w:r>
      <w:r w:rsidR="008F211B" w:rsidRPr="00D73231">
        <w:rPr>
          <w:rFonts w:cs="Times New Roman"/>
          <w:sz w:val="28"/>
          <w:szCs w:val="28"/>
        </w:rPr>
        <w:t>4</w:t>
      </w:r>
      <w:r w:rsidR="001E08D2" w:rsidRPr="00D73231">
        <w:rPr>
          <w:rFonts w:cs="Times New Roman"/>
          <w:sz w:val="28"/>
          <w:szCs w:val="28"/>
        </w:rPr>
        <w:t>.0</w:t>
      </w:r>
      <w:r w:rsidR="008F211B" w:rsidRPr="00D73231">
        <w:rPr>
          <w:rFonts w:cs="Times New Roman"/>
          <w:sz w:val="28"/>
          <w:szCs w:val="28"/>
        </w:rPr>
        <w:t>2</w:t>
      </w:r>
      <w:r w:rsidR="001E08D2" w:rsidRPr="00D73231">
        <w:rPr>
          <w:rFonts w:cs="Times New Roman"/>
          <w:sz w:val="28"/>
          <w:szCs w:val="28"/>
        </w:rPr>
        <w:t xml:space="preserve"> «</w:t>
      </w:r>
      <w:r w:rsidR="008F211B" w:rsidRPr="00D73231">
        <w:rPr>
          <w:sz w:val="28"/>
          <w:szCs w:val="28"/>
        </w:rPr>
        <w:t>Электроэнергетика и электротехника</w:t>
      </w:r>
      <w:r w:rsidR="001E08D2" w:rsidRPr="00D73231">
        <w:rPr>
          <w:rFonts w:cs="Times New Roman"/>
          <w:sz w:val="28"/>
          <w:szCs w:val="28"/>
        </w:rPr>
        <w:t xml:space="preserve">» </w:t>
      </w:r>
    </w:p>
    <w:p w:rsidR="001E08D2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D73231">
        <w:rPr>
          <w:rFonts w:cs="Times New Roman"/>
          <w:sz w:val="28"/>
          <w:szCs w:val="28"/>
        </w:rPr>
        <w:t xml:space="preserve"> </w:t>
      </w:r>
      <w:r w:rsidR="008F211B" w:rsidRPr="00D73231">
        <w:rPr>
          <w:rFonts w:cs="Times New Roman"/>
          <w:sz w:val="28"/>
          <w:szCs w:val="28"/>
        </w:rPr>
        <w:t>Магистр</w:t>
      </w:r>
    </w:p>
    <w:p w:rsidR="008F211B" w:rsidRPr="00D73231" w:rsidRDefault="008F211B" w:rsidP="008F211B">
      <w:pPr>
        <w:spacing w:line="240" w:lineRule="auto"/>
        <w:rPr>
          <w:sz w:val="28"/>
          <w:szCs w:val="28"/>
        </w:rPr>
      </w:pPr>
      <w:r w:rsidRPr="00D73231">
        <w:rPr>
          <w:sz w:val="28"/>
          <w:szCs w:val="28"/>
        </w:rPr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8F211B" w:rsidRPr="00D73231" w:rsidRDefault="00632136" w:rsidP="008F211B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8F211B" w:rsidRPr="00D73231" w:rsidRDefault="008F211B" w:rsidP="008F211B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sz w:val="28"/>
          <w:szCs w:val="28"/>
        </w:rPr>
        <w:t>Дисциплина «</w:t>
      </w:r>
      <w:r w:rsidR="00230A86" w:rsidRPr="00D73231">
        <w:rPr>
          <w:sz w:val="28"/>
          <w:szCs w:val="28"/>
        </w:rPr>
        <w:t>Современные проблемы теплотехнических наук</w:t>
      </w:r>
      <w:r w:rsidRPr="00D73231">
        <w:rPr>
          <w:sz w:val="28"/>
          <w:szCs w:val="28"/>
        </w:rPr>
        <w:t>» Б</w:t>
      </w:r>
      <w:proofErr w:type="gramStart"/>
      <w:r w:rsidRPr="00D73231">
        <w:rPr>
          <w:sz w:val="28"/>
          <w:szCs w:val="28"/>
        </w:rPr>
        <w:t>1</w:t>
      </w:r>
      <w:proofErr w:type="gramEnd"/>
      <w:r w:rsidRPr="00D73231">
        <w:rPr>
          <w:sz w:val="28"/>
          <w:szCs w:val="28"/>
        </w:rPr>
        <w:t>.В.ОД.</w:t>
      </w:r>
      <w:r w:rsidR="00230A86" w:rsidRPr="00D73231">
        <w:rPr>
          <w:sz w:val="28"/>
          <w:szCs w:val="28"/>
        </w:rPr>
        <w:t>4</w:t>
      </w:r>
      <w:r w:rsidRPr="00D73231">
        <w:rPr>
          <w:sz w:val="28"/>
          <w:szCs w:val="28"/>
        </w:rPr>
        <w:t xml:space="preserve"> относится к вариативной части и является обязательной дисциплиной учащегося.</w:t>
      </w:r>
    </w:p>
    <w:p w:rsidR="00632136" w:rsidRPr="00D73231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>2. Цель и задачи дисциплины</w:t>
      </w:r>
    </w:p>
    <w:p w:rsidR="00D73231" w:rsidRPr="00D73231" w:rsidRDefault="00D73231" w:rsidP="00D73231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73231">
        <w:rPr>
          <w:rFonts w:eastAsia="Calibri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D73231" w:rsidRPr="00D73231" w:rsidRDefault="00D73231" w:rsidP="00D73231">
      <w:pPr>
        <w:spacing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D73231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73231" w:rsidRPr="00D73231" w:rsidRDefault="00D73231" w:rsidP="00D73231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D73231">
        <w:rPr>
          <w:rFonts w:eastAsia="Calibri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D73231" w:rsidRPr="00D73231" w:rsidRDefault="00D73231" w:rsidP="00D73231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D73231">
        <w:rPr>
          <w:rFonts w:eastAsia="Calibri"/>
          <w:sz w:val="28"/>
          <w:szCs w:val="28"/>
        </w:rPr>
        <w:t>- приобретение умений, указанных в разделе 2 рабочей программы;</w:t>
      </w:r>
    </w:p>
    <w:p w:rsidR="00D73231" w:rsidRPr="00D73231" w:rsidRDefault="00D73231" w:rsidP="00D73231">
      <w:pPr>
        <w:spacing w:line="240" w:lineRule="auto"/>
        <w:ind w:left="851"/>
        <w:contextualSpacing/>
        <w:jc w:val="both"/>
        <w:rPr>
          <w:rFonts w:eastAsia="Calibri"/>
          <w:sz w:val="28"/>
          <w:szCs w:val="28"/>
        </w:rPr>
      </w:pPr>
      <w:r w:rsidRPr="00D73231">
        <w:rPr>
          <w:rFonts w:eastAsia="Calibri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D73231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D73231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D73231" w:rsidRDefault="00632136" w:rsidP="0088223B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8F211B" w:rsidRPr="00D73231">
        <w:rPr>
          <w:rFonts w:cs="Times New Roman"/>
          <w:sz w:val="28"/>
          <w:szCs w:val="28"/>
        </w:rPr>
        <w:t>О</w:t>
      </w:r>
      <w:r w:rsidR="001E08D2" w:rsidRPr="00D73231">
        <w:rPr>
          <w:rFonts w:cs="Times New Roman"/>
          <w:sz w:val="28"/>
          <w:szCs w:val="28"/>
        </w:rPr>
        <w:t>ПК-1</w:t>
      </w:r>
      <w:r w:rsidR="0088223B" w:rsidRPr="00D73231">
        <w:rPr>
          <w:rFonts w:cs="Times New Roman"/>
          <w:sz w:val="28"/>
          <w:szCs w:val="28"/>
        </w:rPr>
        <w:t xml:space="preserve">, </w:t>
      </w:r>
      <w:r w:rsidR="008F211B" w:rsidRPr="00D73231">
        <w:rPr>
          <w:rFonts w:cs="Times New Roman"/>
          <w:sz w:val="28"/>
          <w:szCs w:val="28"/>
        </w:rPr>
        <w:t>О</w:t>
      </w:r>
      <w:r w:rsidR="001E08D2" w:rsidRPr="00D73231">
        <w:rPr>
          <w:rFonts w:cs="Times New Roman"/>
          <w:sz w:val="28"/>
          <w:szCs w:val="28"/>
        </w:rPr>
        <w:t>П</w:t>
      </w:r>
      <w:proofErr w:type="gramStart"/>
      <w:r w:rsidR="001E08D2" w:rsidRPr="00D73231">
        <w:rPr>
          <w:rFonts w:cs="Times New Roman"/>
          <w:sz w:val="28"/>
          <w:szCs w:val="28"/>
        </w:rPr>
        <w:t>К-</w:t>
      </w:r>
      <w:proofErr w:type="gramEnd"/>
      <w:r w:rsidR="0088223B" w:rsidRPr="00D73231">
        <w:rPr>
          <w:rFonts w:cs="Times New Roman"/>
          <w:sz w:val="28"/>
          <w:szCs w:val="28"/>
        </w:rPr>
        <w:t xml:space="preserve">, </w:t>
      </w:r>
      <w:r w:rsidR="008F211B" w:rsidRPr="00D73231">
        <w:rPr>
          <w:rFonts w:cs="Times New Roman"/>
          <w:sz w:val="28"/>
          <w:szCs w:val="28"/>
        </w:rPr>
        <w:t>О</w:t>
      </w:r>
      <w:r w:rsidR="001E08D2" w:rsidRPr="00D73231">
        <w:rPr>
          <w:rFonts w:cs="Times New Roman"/>
          <w:sz w:val="28"/>
          <w:szCs w:val="28"/>
        </w:rPr>
        <w:t>ПК-</w:t>
      </w:r>
      <w:r w:rsidR="008F211B" w:rsidRPr="00D73231">
        <w:rPr>
          <w:rFonts w:cs="Times New Roman"/>
          <w:sz w:val="28"/>
          <w:szCs w:val="28"/>
        </w:rPr>
        <w:t>4</w:t>
      </w:r>
      <w:r w:rsidR="0088223B" w:rsidRPr="00D73231">
        <w:rPr>
          <w:rFonts w:cs="Times New Roman"/>
          <w:sz w:val="28"/>
          <w:szCs w:val="28"/>
        </w:rPr>
        <w:t xml:space="preserve">, </w:t>
      </w:r>
      <w:r w:rsidR="001E08D2" w:rsidRPr="00D73231">
        <w:rPr>
          <w:rFonts w:cs="Times New Roman"/>
          <w:sz w:val="28"/>
          <w:szCs w:val="28"/>
        </w:rPr>
        <w:t>ПК-</w:t>
      </w:r>
      <w:r w:rsidR="008F211B" w:rsidRPr="00D73231">
        <w:rPr>
          <w:rFonts w:cs="Times New Roman"/>
          <w:sz w:val="28"/>
          <w:szCs w:val="28"/>
        </w:rPr>
        <w:t>1</w:t>
      </w:r>
      <w:r w:rsidR="0088223B" w:rsidRPr="00D73231">
        <w:rPr>
          <w:rFonts w:cs="Times New Roman"/>
          <w:sz w:val="28"/>
          <w:szCs w:val="28"/>
        </w:rPr>
        <w:t xml:space="preserve">, </w:t>
      </w:r>
      <w:r w:rsidR="001E08D2" w:rsidRPr="00D73231">
        <w:rPr>
          <w:rFonts w:cs="Times New Roman"/>
          <w:sz w:val="28"/>
          <w:szCs w:val="28"/>
        </w:rPr>
        <w:t>ПК-</w:t>
      </w:r>
      <w:r w:rsidR="008F211B" w:rsidRPr="00D73231">
        <w:rPr>
          <w:rFonts w:cs="Times New Roman"/>
          <w:sz w:val="28"/>
          <w:szCs w:val="28"/>
        </w:rPr>
        <w:t>7</w:t>
      </w:r>
      <w:r w:rsidR="0088223B" w:rsidRPr="00D73231">
        <w:rPr>
          <w:rFonts w:cs="Times New Roman"/>
          <w:sz w:val="28"/>
          <w:szCs w:val="28"/>
        </w:rPr>
        <w:t xml:space="preserve">, </w:t>
      </w:r>
      <w:r w:rsidR="001E08D2" w:rsidRPr="00D73231">
        <w:rPr>
          <w:rFonts w:cs="Times New Roman"/>
          <w:sz w:val="28"/>
          <w:szCs w:val="28"/>
        </w:rPr>
        <w:t>ПК-</w:t>
      </w:r>
      <w:r w:rsidR="008F211B" w:rsidRPr="00D73231">
        <w:rPr>
          <w:rFonts w:cs="Times New Roman"/>
          <w:sz w:val="28"/>
          <w:szCs w:val="28"/>
        </w:rPr>
        <w:t>8</w:t>
      </w:r>
      <w:r w:rsidR="0088223B" w:rsidRPr="00D73231">
        <w:rPr>
          <w:rFonts w:cs="Times New Roman"/>
          <w:sz w:val="28"/>
          <w:szCs w:val="28"/>
        </w:rPr>
        <w:t>, ПК-</w:t>
      </w:r>
      <w:r w:rsidR="008F211B" w:rsidRPr="00D73231">
        <w:rPr>
          <w:rFonts w:cs="Times New Roman"/>
          <w:sz w:val="28"/>
          <w:szCs w:val="28"/>
        </w:rPr>
        <w:t>9</w:t>
      </w:r>
      <w:r w:rsidR="0088223B" w:rsidRPr="00D73231">
        <w:rPr>
          <w:rFonts w:cs="Times New Roman"/>
          <w:sz w:val="28"/>
          <w:szCs w:val="28"/>
        </w:rPr>
        <w:t>, ПК-</w:t>
      </w:r>
      <w:r w:rsidR="008F211B" w:rsidRPr="00D73231">
        <w:rPr>
          <w:rFonts w:cs="Times New Roman"/>
          <w:sz w:val="28"/>
          <w:szCs w:val="28"/>
        </w:rPr>
        <w:t>22</w:t>
      </w:r>
      <w:r w:rsidR="0088223B" w:rsidRPr="00D73231">
        <w:rPr>
          <w:rFonts w:cs="Times New Roman"/>
          <w:sz w:val="28"/>
          <w:szCs w:val="28"/>
        </w:rPr>
        <w:t xml:space="preserve">, </w:t>
      </w:r>
      <w:r w:rsidR="001E08D2" w:rsidRPr="00D73231">
        <w:rPr>
          <w:rFonts w:cs="Times New Roman"/>
          <w:sz w:val="28"/>
          <w:szCs w:val="28"/>
        </w:rPr>
        <w:t>ПК-</w:t>
      </w:r>
      <w:r w:rsidR="008F211B" w:rsidRPr="00D73231">
        <w:rPr>
          <w:rFonts w:cs="Times New Roman"/>
          <w:sz w:val="28"/>
          <w:szCs w:val="28"/>
        </w:rPr>
        <w:t>2</w:t>
      </w:r>
      <w:r w:rsidR="00F24063" w:rsidRPr="00D73231">
        <w:rPr>
          <w:rFonts w:cs="Times New Roman"/>
          <w:sz w:val="28"/>
          <w:szCs w:val="28"/>
        </w:rPr>
        <w:t>3</w:t>
      </w:r>
      <w:r w:rsidR="008F211B" w:rsidRPr="00D73231">
        <w:rPr>
          <w:rFonts w:cs="Times New Roman"/>
          <w:sz w:val="28"/>
          <w:szCs w:val="28"/>
        </w:rPr>
        <w:t>, ПК-24, ПК-26.</w:t>
      </w:r>
    </w:p>
    <w:p w:rsidR="00632136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73231">
        <w:rPr>
          <w:rFonts w:cs="Times New Roman"/>
          <w:sz w:val="28"/>
          <w:szCs w:val="28"/>
        </w:rPr>
        <w:t>обучающийся</w:t>
      </w:r>
      <w:proofErr w:type="gramEnd"/>
      <w:r w:rsidRPr="00D73231">
        <w:rPr>
          <w:rFonts w:cs="Times New Roman"/>
          <w:sz w:val="28"/>
          <w:szCs w:val="28"/>
        </w:rPr>
        <w:t xml:space="preserve"> должен:</w:t>
      </w:r>
    </w:p>
    <w:p w:rsidR="00B931D4" w:rsidRPr="00D73231" w:rsidRDefault="00B931D4" w:rsidP="00B931D4">
      <w:pPr>
        <w:spacing w:line="240" w:lineRule="auto"/>
        <w:rPr>
          <w:sz w:val="28"/>
          <w:szCs w:val="28"/>
        </w:rPr>
      </w:pPr>
      <w:r w:rsidRPr="00D73231">
        <w:rPr>
          <w:sz w:val="28"/>
          <w:szCs w:val="28"/>
        </w:rPr>
        <w:t>ЗНАТЬ:</w:t>
      </w:r>
    </w:p>
    <w:p w:rsidR="008D4255" w:rsidRPr="00D73231" w:rsidRDefault="008D4255" w:rsidP="008D4255">
      <w:pPr>
        <w:pStyle w:val="a3"/>
        <w:numPr>
          <w:ilvl w:val="0"/>
          <w:numId w:val="17"/>
        </w:numPr>
        <w:spacing w:line="240" w:lineRule="auto"/>
        <w:ind w:left="567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перспективные пути решения современных проблем  теплотехнических наук;</w:t>
      </w:r>
    </w:p>
    <w:p w:rsidR="008D4255" w:rsidRPr="00D73231" w:rsidRDefault="008D4255" w:rsidP="008D4255">
      <w:pPr>
        <w:pStyle w:val="a3"/>
        <w:numPr>
          <w:ilvl w:val="0"/>
          <w:numId w:val="17"/>
        </w:numPr>
        <w:spacing w:line="240" w:lineRule="auto"/>
        <w:ind w:left="567"/>
        <w:jc w:val="both"/>
        <w:rPr>
          <w:sz w:val="28"/>
          <w:szCs w:val="28"/>
        </w:rPr>
      </w:pPr>
      <w:r w:rsidRPr="00D73231">
        <w:rPr>
          <w:sz w:val="28"/>
          <w:szCs w:val="28"/>
        </w:rPr>
        <w:t xml:space="preserve">достижения отечественной и зарубежной науки и техники в </w:t>
      </w:r>
      <w:proofErr w:type="spellStart"/>
      <w:r w:rsidRPr="00D73231">
        <w:rPr>
          <w:sz w:val="28"/>
          <w:szCs w:val="28"/>
        </w:rPr>
        <w:t>облости</w:t>
      </w:r>
      <w:proofErr w:type="spellEnd"/>
      <w:r w:rsidRPr="00D73231">
        <w:rPr>
          <w:sz w:val="28"/>
          <w:szCs w:val="28"/>
        </w:rPr>
        <w:t xml:space="preserve"> теплоэнергетики; </w:t>
      </w:r>
    </w:p>
    <w:p w:rsidR="008D4255" w:rsidRPr="00D73231" w:rsidRDefault="008D4255" w:rsidP="008D4255">
      <w:pPr>
        <w:pStyle w:val="a3"/>
        <w:numPr>
          <w:ilvl w:val="0"/>
          <w:numId w:val="17"/>
        </w:numPr>
        <w:spacing w:line="240" w:lineRule="auto"/>
        <w:ind w:left="567"/>
        <w:jc w:val="both"/>
        <w:rPr>
          <w:sz w:val="28"/>
          <w:szCs w:val="28"/>
        </w:rPr>
      </w:pPr>
      <w:r w:rsidRPr="00D73231">
        <w:rPr>
          <w:sz w:val="28"/>
          <w:szCs w:val="28"/>
        </w:rPr>
        <w:t xml:space="preserve">основные зависимости и законы протекания процессов </w:t>
      </w:r>
      <w:proofErr w:type="spellStart"/>
      <w:r w:rsidRPr="00D73231">
        <w:rPr>
          <w:sz w:val="28"/>
          <w:szCs w:val="28"/>
        </w:rPr>
        <w:t>тепломассообмена</w:t>
      </w:r>
      <w:proofErr w:type="spellEnd"/>
      <w:r w:rsidRPr="00D73231">
        <w:rPr>
          <w:sz w:val="28"/>
          <w:szCs w:val="28"/>
        </w:rPr>
        <w:t xml:space="preserve"> в теплогенерирующих и </w:t>
      </w:r>
      <w:proofErr w:type="spellStart"/>
      <w:r w:rsidRPr="00D73231">
        <w:rPr>
          <w:sz w:val="28"/>
          <w:szCs w:val="28"/>
        </w:rPr>
        <w:t>теплопотребляющих</w:t>
      </w:r>
      <w:proofErr w:type="spellEnd"/>
      <w:r w:rsidRPr="00D73231">
        <w:rPr>
          <w:sz w:val="28"/>
          <w:szCs w:val="28"/>
        </w:rPr>
        <w:t xml:space="preserve"> установках;</w:t>
      </w:r>
    </w:p>
    <w:p w:rsidR="008D4255" w:rsidRPr="00D73231" w:rsidRDefault="008D4255" w:rsidP="008D4255">
      <w:pPr>
        <w:pStyle w:val="a3"/>
        <w:numPr>
          <w:ilvl w:val="0"/>
          <w:numId w:val="17"/>
        </w:numPr>
        <w:spacing w:line="240" w:lineRule="auto"/>
        <w:ind w:left="567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методы и способы, применяемые в области ЗОС для снижения вредных выбросов ТЭУ.</w:t>
      </w:r>
    </w:p>
    <w:p w:rsidR="00B931D4" w:rsidRPr="00D73231" w:rsidRDefault="00B931D4" w:rsidP="00B931D4">
      <w:pPr>
        <w:spacing w:line="240" w:lineRule="auto"/>
        <w:rPr>
          <w:sz w:val="28"/>
          <w:szCs w:val="28"/>
        </w:rPr>
      </w:pPr>
      <w:r w:rsidRPr="00D73231">
        <w:rPr>
          <w:sz w:val="28"/>
          <w:szCs w:val="28"/>
        </w:rPr>
        <w:t>УМЕТЬ: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выбирать оптимальные пути решения проблем в соответствии с профилем подготовки;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принимать оптимальные решения в области проектирования теплоэнергетических установок;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разрабатывать, формулировать и обосновывать рекомендации по совершенствованию теплотехнического оборудования;</w:t>
      </w:r>
    </w:p>
    <w:p w:rsidR="00B931D4" w:rsidRPr="00D73231" w:rsidRDefault="00B931D4" w:rsidP="00B931D4">
      <w:pPr>
        <w:spacing w:line="240" w:lineRule="auto"/>
        <w:rPr>
          <w:sz w:val="28"/>
          <w:szCs w:val="28"/>
        </w:rPr>
      </w:pPr>
      <w:r w:rsidRPr="00D73231">
        <w:rPr>
          <w:sz w:val="28"/>
          <w:szCs w:val="28"/>
        </w:rPr>
        <w:lastRenderedPageBreak/>
        <w:t>ВЛАДЕТЬ: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современными проблемами теплотехники и теплоэнергетики;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>современными методами сбора и анализа необходимой информации, ее обобщения и систематизации;</w:t>
      </w:r>
    </w:p>
    <w:p w:rsidR="008D4255" w:rsidRPr="00D73231" w:rsidRDefault="008D4255" w:rsidP="008D4255">
      <w:pPr>
        <w:pStyle w:val="a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D73231">
        <w:rPr>
          <w:sz w:val="28"/>
          <w:szCs w:val="28"/>
        </w:rPr>
        <w:t xml:space="preserve">современной нормативной базой в соответствии с профилем подготовки;  </w:t>
      </w:r>
    </w:p>
    <w:p w:rsidR="008D4255" w:rsidRPr="00D73231" w:rsidRDefault="00632136" w:rsidP="008D4255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230A86" w:rsidRPr="00D73231" w:rsidRDefault="00B931D4" w:rsidP="00B931D4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D73231">
        <w:rPr>
          <w:rFonts w:eastAsia="Calibri"/>
          <w:sz w:val="28"/>
          <w:szCs w:val="28"/>
          <w:lang w:eastAsia="en-US"/>
        </w:rPr>
        <w:t>Общие сведения о программе курса.</w:t>
      </w:r>
    </w:p>
    <w:p w:rsidR="00B931D4" w:rsidRPr="00D73231" w:rsidRDefault="00B931D4" w:rsidP="00B931D4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D73231">
        <w:rPr>
          <w:rFonts w:eastAsia="Calibri"/>
          <w:sz w:val="28"/>
          <w:szCs w:val="28"/>
          <w:lang w:eastAsia="en-US"/>
        </w:rPr>
        <w:t>Первичные и вторичные энергетические ресурсы.</w:t>
      </w:r>
    </w:p>
    <w:p w:rsidR="00B931D4" w:rsidRPr="00D73231" w:rsidRDefault="008D4255" w:rsidP="00B931D4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D73231">
        <w:rPr>
          <w:rFonts w:eastAsia="Calibri"/>
          <w:sz w:val="28"/>
          <w:szCs w:val="28"/>
          <w:lang w:eastAsia="en-US"/>
        </w:rPr>
        <w:t xml:space="preserve">Современные теплогенерирующие установки и энергоносители </w:t>
      </w:r>
      <w:r w:rsidR="00B931D4" w:rsidRPr="00D73231">
        <w:rPr>
          <w:rFonts w:eastAsia="Calibri"/>
          <w:sz w:val="28"/>
          <w:szCs w:val="28"/>
          <w:lang w:eastAsia="en-US"/>
        </w:rPr>
        <w:t>Энергосбережение.</w:t>
      </w:r>
    </w:p>
    <w:p w:rsidR="008D4255" w:rsidRPr="00D73231" w:rsidRDefault="008D4255" w:rsidP="00B931D4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D73231">
        <w:rPr>
          <w:rFonts w:eastAsia="Calibri"/>
          <w:sz w:val="28"/>
          <w:szCs w:val="28"/>
          <w:lang w:eastAsia="en-US"/>
        </w:rPr>
        <w:t>Тепловое состояние полупроводниковой техники ж.д. транспорта и способы ее эффективного охлаждения.</w:t>
      </w:r>
    </w:p>
    <w:p w:rsidR="008D4255" w:rsidRPr="00D73231" w:rsidRDefault="008D4255" w:rsidP="008D4255">
      <w:pPr>
        <w:pStyle w:val="a3"/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D73231">
        <w:rPr>
          <w:rFonts w:eastAsia="Calibri"/>
          <w:sz w:val="28"/>
          <w:szCs w:val="28"/>
          <w:lang w:eastAsia="en-US"/>
        </w:rPr>
        <w:t>Основные направления реконструкции и модернизации теплоэнергетики</w:t>
      </w:r>
    </w:p>
    <w:p w:rsidR="008D4255" w:rsidRPr="00D73231" w:rsidRDefault="008D4255" w:rsidP="008D4255">
      <w:pPr>
        <w:pStyle w:val="a3"/>
        <w:numPr>
          <w:ilvl w:val="0"/>
          <w:numId w:val="19"/>
        </w:numPr>
        <w:jc w:val="both"/>
        <w:rPr>
          <w:rFonts w:eastAsia="Calibri"/>
          <w:sz w:val="28"/>
          <w:szCs w:val="28"/>
          <w:lang w:eastAsia="en-US"/>
        </w:rPr>
      </w:pPr>
      <w:r w:rsidRPr="00D73231">
        <w:rPr>
          <w:rFonts w:eastAsia="Calibri"/>
          <w:sz w:val="28"/>
          <w:szCs w:val="28"/>
          <w:lang w:eastAsia="en-US"/>
        </w:rPr>
        <w:t>Экологические проблемы в области ЗОС от ТЭУ</w:t>
      </w:r>
    </w:p>
    <w:p w:rsidR="00632136" w:rsidRPr="00D73231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9E6BDC" w:rsidRPr="00D73231" w:rsidRDefault="00E37E23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D73231">
        <w:rPr>
          <w:rFonts w:cs="Times New Roman"/>
          <w:b/>
          <w:sz w:val="28"/>
          <w:szCs w:val="28"/>
        </w:rPr>
        <w:t xml:space="preserve">Очная </w:t>
      </w:r>
      <w:r w:rsidR="00D73231">
        <w:rPr>
          <w:rFonts w:cs="Times New Roman"/>
          <w:b/>
          <w:sz w:val="28"/>
          <w:szCs w:val="28"/>
        </w:rPr>
        <w:t xml:space="preserve">и заочная </w:t>
      </w:r>
      <w:r w:rsidR="009E6BDC" w:rsidRPr="00D73231">
        <w:rPr>
          <w:rFonts w:cs="Times New Roman"/>
          <w:b/>
          <w:sz w:val="28"/>
          <w:szCs w:val="28"/>
        </w:rPr>
        <w:t>форма обучения</w:t>
      </w:r>
      <w:r w:rsidR="00D73231">
        <w:rPr>
          <w:rFonts w:cs="Times New Roman"/>
          <w:b/>
          <w:sz w:val="28"/>
          <w:szCs w:val="28"/>
        </w:rPr>
        <w:t>:</w:t>
      </w:r>
      <w:bookmarkStart w:id="0" w:name="_GoBack"/>
      <w:bookmarkEnd w:id="0"/>
    </w:p>
    <w:p w:rsidR="00632136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Объем дисциплины – </w:t>
      </w:r>
      <w:r w:rsidR="00230A86" w:rsidRPr="00D73231">
        <w:rPr>
          <w:rFonts w:cs="Times New Roman"/>
          <w:sz w:val="28"/>
          <w:szCs w:val="28"/>
        </w:rPr>
        <w:t>4</w:t>
      </w:r>
      <w:r w:rsidR="009E6BDC" w:rsidRPr="00D73231">
        <w:rPr>
          <w:rFonts w:cs="Times New Roman"/>
          <w:sz w:val="28"/>
          <w:szCs w:val="28"/>
        </w:rPr>
        <w:t xml:space="preserve"> </w:t>
      </w:r>
      <w:proofErr w:type="gramStart"/>
      <w:r w:rsidRPr="00D73231">
        <w:rPr>
          <w:rFonts w:cs="Times New Roman"/>
          <w:sz w:val="28"/>
          <w:szCs w:val="28"/>
        </w:rPr>
        <w:t>зачетны</w:t>
      </w:r>
      <w:r w:rsidR="00D871B2" w:rsidRPr="00D73231">
        <w:rPr>
          <w:rFonts w:cs="Times New Roman"/>
          <w:sz w:val="28"/>
          <w:szCs w:val="28"/>
        </w:rPr>
        <w:t>х</w:t>
      </w:r>
      <w:proofErr w:type="gramEnd"/>
      <w:r w:rsidRPr="00D73231">
        <w:rPr>
          <w:rFonts w:cs="Times New Roman"/>
          <w:sz w:val="28"/>
          <w:szCs w:val="28"/>
        </w:rPr>
        <w:t xml:space="preserve"> единиц</w:t>
      </w:r>
      <w:r w:rsidR="008F211B" w:rsidRPr="00D73231">
        <w:rPr>
          <w:rFonts w:cs="Times New Roman"/>
          <w:sz w:val="28"/>
          <w:szCs w:val="28"/>
        </w:rPr>
        <w:t>ы</w:t>
      </w:r>
      <w:r w:rsidRPr="00D73231">
        <w:rPr>
          <w:rFonts w:cs="Times New Roman"/>
          <w:sz w:val="28"/>
          <w:szCs w:val="28"/>
        </w:rPr>
        <w:t xml:space="preserve"> (</w:t>
      </w:r>
      <w:r w:rsidR="00945670" w:rsidRPr="00D73231">
        <w:rPr>
          <w:rFonts w:cs="Times New Roman"/>
          <w:sz w:val="28"/>
          <w:szCs w:val="28"/>
        </w:rPr>
        <w:t>144</w:t>
      </w:r>
      <w:r w:rsidRPr="00D73231">
        <w:rPr>
          <w:rFonts w:cs="Times New Roman"/>
          <w:sz w:val="28"/>
          <w:szCs w:val="28"/>
        </w:rPr>
        <w:t xml:space="preserve"> час.), в том числе:</w:t>
      </w:r>
    </w:p>
    <w:p w:rsidR="00632136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>лекции –</w:t>
      </w:r>
      <w:r w:rsidR="0065141A" w:rsidRPr="00D73231">
        <w:rPr>
          <w:rFonts w:cs="Times New Roman"/>
          <w:sz w:val="28"/>
          <w:szCs w:val="28"/>
        </w:rPr>
        <w:t xml:space="preserve"> </w:t>
      </w:r>
      <w:r w:rsidR="008F211B" w:rsidRPr="00D73231">
        <w:rPr>
          <w:rFonts w:cs="Times New Roman"/>
          <w:sz w:val="28"/>
          <w:szCs w:val="28"/>
        </w:rPr>
        <w:t>18</w:t>
      </w:r>
      <w:r w:rsidRPr="00D73231">
        <w:rPr>
          <w:rFonts w:cs="Times New Roman"/>
          <w:sz w:val="28"/>
          <w:szCs w:val="28"/>
        </w:rPr>
        <w:t xml:space="preserve"> час.</w:t>
      </w:r>
    </w:p>
    <w:p w:rsidR="00632136" w:rsidRPr="00D73231" w:rsidRDefault="0065141A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практические занятия –  </w:t>
      </w:r>
      <w:r w:rsidR="00230A86" w:rsidRPr="00D73231">
        <w:rPr>
          <w:rFonts w:cs="Times New Roman"/>
          <w:sz w:val="28"/>
          <w:szCs w:val="28"/>
        </w:rPr>
        <w:t>54</w:t>
      </w:r>
      <w:r w:rsidR="00632136" w:rsidRPr="00D73231">
        <w:rPr>
          <w:rFonts w:cs="Times New Roman"/>
          <w:sz w:val="28"/>
          <w:szCs w:val="28"/>
        </w:rPr>
        <w:t xml:space="preserve"> час.</w:t>
      </w:r>
    </w:p>
    <w:p w:rsidR="00632136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самостоятельная работа – </w:t>
      </w:r>
      <w:r w:rsidR="00230A86" w:rsidRPr="00D73231">
        <w:rPr>
          <w:rFonts w:cs="Times New Roman"/>
          <w:sz w:val="28"/>
          <w:szCs w:val="28"/>
        </w:rPr>
        <w:t>27</w:t>
      </w:r>
      <w:r w:rsidRPr="00D73231">
        <w:rPr>
          <w:rFonts w:cs="Times New Roman"/>
          <w:sz w:val="28"/>
          <w:szCs w:val="28"/>
        </w:rPr>
        <w:t xml:space="preserve"> час.</w:t>
      </w:r>
    </w:p>
    <w:p w:rsidR="0088223B" w:rsidRPr="00D73231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D73231">
        <w:rPr>
          <w:rFonts w:cs="Times New Roman"/>
          <w:sz w:val="28"/>
          <w:szCs w:val="28"/>
        </w:rPr>
        <w:t xml:space="preserve">Форма контроля знаний </w:t>
      </w:r>
      <w:r w:rsidR="0088223B" w:rsidRPr="00D73231">
        <w:rPr>
          <w:rFonts w:cs="Times New Roman"/>
          <w:sz w:val="28"/>
          <w:szCs w:val="28"/>
        </w:rPr>
        <w:t>–</w:t>
      </w:r>
      <w:r w:rsidRPr="00D73231">
        <w:rPr>
          <w:rFonts w:cs="Times New Roman"/>
          <w:sz w:val="28"/>
          <w:szCs w:val="28"/>
        </w:rPr>
        <w:t xml:space="preserve"> </w:t>
      </w:r>
      <w:r w:rsidR="0088223B" w:rsidRPr="00D73231">
        <w:rPr>
          <w:rFonts w:cs="Times New Roman"/>
          <w:sz w:val="28"/>
          <w:szCs w:val="28"/>
        </w:rPr>
        <w:t xml:space="preserve"> </w:t>
      </w:r>
      <w:r w:rsidR="009E6BDC" w:rsidRPr="00D73231">
        <w:rPr>
          <w:rFonts w:cs="Times New Roman"/>
          <w:sz w:val="28"/>
          <w:szCs w:val="28"/>
        </w:rPr>
        <w:t>экзамен.</w:t>
      </w:r>
    </w:p>
    <w:p w:rsidR="009E6BDC" w:rsidRPr="00D73231" w:rsidRDefault="009E6BDC" w:rsidP="00632136">
      <w:pPr>
        <w:contextualSpacing/>
        <w:jc w:val="both"/>
        <w:rPr>
          <w:rFonts w:cs="Times New Roman"/>
          <w:sz w:val="28"/>
          <w:szCs w:val="28"/>
        </w:rPr>
      </w:pPr>
    </w:p>
    <w:sectPr w:rsidR="009E6BDC" w:rsidRPr="00D7323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2F34EF"/>
    <w:multiLevelType w:val="hybridMultilevel"/>
    <w:tmpl w:val="041C0F48"/>
    <w:lvl w:ilvl="0" w:tplc="D316B1D4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8366B"/>
    <w:multiLevelType w:val="hybridMultilevel"/>
    <w:tmpl w:val="A6B6FF04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E3571"/>
    <w:multiLevelType w:val="hybridMultilevel"/>
    <w:tmpl w:val="F23EDDD8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66C1E"/>
    <w:multiLevelType w:val="hybridMultilevel"/>
    <w:tmpl w:val="0F76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7"/>
  </w:num>
  <w:num w:numId="5">
    <w:abstractNumId w:val="5"/>
  </w:num>
  <w:num w:numId="6">
    <w:abstractNumId w:val="9"/>
  </w:num>
  <w:num w:numId="7">
    <w:abstractNumId w:val="16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1252"/>
    <w:rsid w:val="000558B8"/>
    <w:rsid w:val="000B2BC7"/>
    <w:rsid w:val="00142E74"/>
    <w:rsid w:val="001B5AD3"/>
    <w:rsid w:val="001D3ED1"/>
    <w:rsid w:val="001E08D2"/>
    <w:rsid w:val="00230A86"/>
    <w:rsid w:val="00263468"/>
    <w:rsid w:val="005F2F13"/>
    <w:rsid w:val="00632136"/>
    <w:rsid w:val="0065141A"/>
    <w:rsid w:val="006A70F7"/>
    <w:rsid w:val="006C15D6"/>
    <w:rsid w:val="00746BEC"/>
    <w:rsid w:val="00771F34"/>
    <w:rsid w:val="007C4085"/>
    <w:rsid w:val="007E3C95"/>
    <w:rsid w:val="008528CB"/>
    <w:rsid w:val="0088223B"/>
    <w:rsid w:val="008A0800"/>
    <w:rsid w:val="008D4255"/>
    <w:rsid w:val="008D6C28"/>
    <w:rsid w:val="008F211B"/>
    <w:rsid w:val="008F278A"/>
    <w:rsid w:val="00945670"/>
    <w:rsid w:val="009E6BDC"/>
    <w:rsid w:val="00AA6827"/>
    <w:rsid w:val="00AE4BCC"/>
    <w:rsid w:val="00B47349"/>
    <w:rsid w:val="00B931D4"/>
    <w:rsid w:val="00CA35C1"/>
    <w:rsid w:val="00D06585"/>
    <w:rsid w:val="00D5166C"/>
    <w:rsid w:val="00D73231"/>
    <w:rsid w:val="00D81B8E"/>
    <w:rsid w:val="00D871B2"/>
    <w:rsid w:val="00DD741D"/>
    <w:rsid w:val="00E37E23"/>
    <w:rsid w:val="00E61FF9"/>
    <w:rsid w:val="00E9272B"/>
    <w:rsid w:val="00F0536D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Default">
    <w:name w:val="Default"/>
    <w:rsid w:val="008F2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2</cp:revision>
  <cp:lastPrinted>2016-02-10T06:34:00Z</cp:lastPrinted>
  <dcterms:created xsi:type="dcterms:W3CDTF">2018-06-25T11:51:00Z</dcterms:created>
  <dcterms:modified xsi:type="dcterms:W3CDTF">2018-06-25T11:51:00Z</dcterms:modified>
</cp:coreProperties>
</file>