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6B1362">
        <w:rPr>
          <w:rFonts w:ascii="Times New Roman" w:hAnsi="Times New Roman" w:cs="Times New Roman"/>
          <w:sz w:val="24"/>
          <w:szCs w:val="24"/>
        </w:rPr>
        <w:t>Производственный менеджмент и основы маркетинга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8F50B0">
        <w:rPr>
          <w:rFonts w:ascii="Times New Roman" w:hAnsi="Times New Roman" w:cs="Times New Roman"/>
          <w:sz w:val="24"/>
          <w:szCs w:val="24"/>
        </w:rPr>
        <w:t xml:space="preserve">13.04.02 «Электроэнергетика и электротехника»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F50B0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Электрический транспорт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B1362" w:rsidRDefault="006B136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Дисциплина «Производственный менеджмент и основы маркетинга» (Б1.В.ОД.4) относится к вариативной части</w:t>
      </w:r>
      <w:r>
        <w:rPr>
          <w:rFonts w:ascii="Times New Roman" w:hAnsi="Times New Roman" w:cs="Times New Roman"/>
          <w:sz w:val="24"/>
          <w:szCs w:val="24"/>
        </w:rPr>
        <w:t xml:space="preserve"> и является обязательной</w:t>
      </w:r>
      <w:r w:rsidRPr="006B1362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ой обучающегося</w:t>
      </w:r>
      <w:r w:rsidRPr="006B136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Целью изучения дисциплины «П</w:t>
      </w:r>
      <w:r>
        <w:rPr>
          <w:rFonts w:ascii="Times New Roman" w:hAnsi="Times New Roman" w:cs="Times New Roman"/>
          <w:sz w:val="24"/>
          <w:szCs w:val="24"/>
        </w:rPr>
        <w:t>роизводственный менеджмент и ос</w:t>
      </w:r>
      <w:r w:rsidRPr="006B1362">
        <w:rPr>
          <w:rFonts w:ascii="Times New Roman" w:hAnsi="Times New Roman" w:cs="Times New Roman"/>
          <w:sz w:val="24"/>
          <w:szCs w:val="24"/>
        </w:rPr>
        <w:t>новы маркетинга» является приобретение совокупности знаний, умений и навыков для применения их при организации эффективного управления предприятием и его ресурсами.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362">
        <w:rPr>
          <w:rFonts w:ascii="Times New Roman" w:hAnsi="Times New Roman" w:cs="Times New Roman"/>
          <w:sz w:val="24"/>
          <w:szCs w:val="24"/>
        </w:rPr>
        <w:tab/>
        <w:t>изучение основных функций и закономерностей производства предприятия;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362">
        <w:rPr>
          <w:rFonts w:ascii="Times New Roman" w:hAnsi="Times New Roman" w:cs="Times New Roman"/>
          <w:sz w:val="24"/>
          <w:szCs w:val="24"/>
        </w:rPr>
        <w:tab/>
        <w:t>изучение основных принципов маркетинга;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362">
        <w:rPr>
          <w:rFonts w:ascii="Times New Roman" w:hAnsi="Times New Roman" w:cs="Times New Roman"/>
          <w:sz w:val="24"/>
          <w:szCs w:val="24"/>
        </w:rPr>
        <w:tab/>
        <w:t>изучение основных функций эффективного производственного менеджмента;</w:t>
      </w:r>
    </w:p>
    <w:p w:rsidR="00632136" w:rsidRPr="00152A7C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362">
        <w:rPr>
          <w:rFonts w:ascii="Times New Roman" w:hAnsi="Times New Roman" w:cs="Times New Roman"/>
          <w:sz w:val="24"/>
          <w:szCs w:val="24"/>
        </w:rPr>
        <w:tab/>
        <w:t>изучение основных принципов оперативного управления произ</w:t>
      </w:r>
      <w:bookmarkStart w:id="0" w:name="_GoBack"/>
      <w:bookmarkEnd w:id="0"/>
      <w:r w:rsidRPr="006B1362">
        <w:rPr>
          <w:rFonts w:ascii="Times New Roman" w:hAnsi="Times New Roman" w:cs="Times New Roman"/>
          <w:sz w:val="24"/>
          <w:szCs w:val="24"/>
        </w:rPr>
        <w:t>водством.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B1362" w:rsidRPr="006B1362" w:rsidRDefault="006B1362" w:rsidP="006B1362">
      <w:pPr>
        <w:pStyle w:val="a5"/>
        <w:rPr>
          <w:sz w:val="24"/>
          <w:szCs w:val="24"/>
        </w:rPr>
      </w:pPr>
      <w:r w:rsidRPr="006B1362">
        <w:rPr>
          <w:rFonts w:eastAsia="Times New Roman"/>
          <w:kern w:val="0"/>
          <w:sz w:val="24"/>
          <w:szCs w:val="24"/>
          <w:lang w:eastAsia="ru-RU"/>
        </w:rPr>
        <w:t>Изучение дисциплины направлено на формиро</w:t>
      </w:r>
      <w:r>
        <w:rPr>
          <w:rFonts w:eastAsia="Times New Roman"/>
          <w:kern w:val="0"/>
          <w:sz w:val="24"/>
          <w:szCs w:val="24"/>
          <w:lang w:eastAsia="ru-RU"/>
        </w:rPr>
        <w:t xml:space="preserve">вание </w:t>
      </w:r>
      <w:r w:rsidR="008F50B0">
        <w:rPr>
          <w:rFonts w:eastAsia="Times New Roman"/>
          <w:kern w:val="0"/>
          <w:sz w:val="24"/>
          <w:szCs w:val="24"/>
          <w:lang w:eastAsia="ru-RU"/>
        </w:rPr>
        <w:t>следующих компетенций</w:t>
      </w:r>
      <w:r>
        <w:rPr>
          <w:rFonts w:eastAsia="Times New Roman"/>
          <w:kern w:val="0"/>
          <w:sz w:val="24"/>
          <w:szCs w:val="24"/>
          <w:lang w:eastAsia="ru-RU"/>
        </w:rPr>
        <w:t>: ОК-2, ПК-16</w:t>
      </w:r>
      <w:r w:rsidRPr="006B1362">
        <w:rPr>
          <w:rFonts w:eastAsia="Times New Roman"/>
          <w:kern w:val="0"/>
          <w:sz w:val="24"/>
          <w:szCs w:val="24"/>
          <w:lang w:eastAsia="ru-RU"/>
        </w:rPr>
        <w:t>, ПК-1</w:t>
      </w:r>
      <w:r>
        <w:rPr>
          <w:rFonts w:eastAsia="Times New Roman"/>
          <w:kern w:val="0"/>
          <w:sz w:val="24"/>
          <w:szCs w:val="24"/>
          <w:lang w:eastAsia="ru-RU"/>
        </w:rPr>
        <w:t>7, ПК-19</w:t>
      </w:r>
      <w:r w:rsidRPr="006B1362">
        <w:rPr>
          <w:rFonts w:eastAsia="Times New Roman"/>
          <w:kern w:val="0"/>
          <w:sz w:val="24"/>
          <w:szCs w:val="24"/>
          <w:lang w:eastAsia="ru-RU"/>
        </w:rPr>
        <w:t>.</w:t>
      </w:r>
    </w:p>
    <w:p w:rsidR="008F50B0" w:rsidRDefault="008F50B0" w:rsidP="006B1362">
      <w:pPr>
        <w:pStyle w:val="a5"/>
        <w:ind w:firstLine="0"/>
        <w:rPr>
          <w:b/>
          <w:bCs/>
          <w:caps/>
          <w:sz w:val="24"/>
          <w:szCs w:val="24"/>
        </w:rPr>
      </w:pPr>
      <w:r w:rsidRPr="007E3C95">
        <w:rPr>
          <w:sz w:val="24"/>
          <w:szCs w:val="24"/>
        </w:rPr>
        <w:t>В результате освоения дисциплины обучающийся должен:</w:t>
      </w:r>
    </w:p>
    <w:p w:rsidR="006B1362" w:rsidRPr="006B1362" w:rsidRDefault="006B1362" w:rsidP="006B1362">
      <w:pPr>
        <w:pStyle w:val="a5"/>
        <w:ind w:firstLine="0"/>
        <w:rPr>
          <w:b/>
          <w:bCs/>
          <w:caps/>
          <w:sz w:val="24"/>
          <w:szCs w:val="24"/>
        </w:rPr>
      </w:pPr>
      <w:r w:rsidRPr="006B1362">
        <w:rPr>
          <w:b/>
          <w:bCs/>
          <w:caps/>
          <w:sz w:val="24"/>
          <w:szCs w:val="24"/>
        </w:rPr>
        <w:t>Знать:</w:t>
      </w:r>
    </w:p>
    <w:p w:rsidR="006B1362" w:rsidRPr="006B1362" w:rsidRDefault="006B1362" w:rsidP="006B13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специфику и основные функции эффективного производственного менеджмента.</w:t>
      </w:r>
    </w:p>
    <w:p w:rsidR="006B1362" w:rsidRPr="006B1362" w:rsidRDefault="006B1362" w:rsidP="006B1362">
      <w:pPr>
        <w:pStyle w:val="a5"/>
        <w:ind w:firstLine="0"/>
        <w:rPr>
          <w:color w:val="000000"/>
          <w:sz w:val="24"/>
          <w:szCs w:val="24"/>
        </w:rPr>
      </w:pPr>
      <w:r w:rsidRPr="006B1362">
        <w:rPr>
          <w:b/>
          <w:bCs/>
          <w:iCs/>
          <w:caps/>
          <w:color w:val="000000"/>
          <w:sz w:val="24"/>
          <w:szCs w:val="24"/>
        </w:rPr>
        <w:t>уметь</w:t>
      </w:r>
      <w:r w:rsidRPr="006B1362">
        <w:rPr>
          <w:color w:val="000000"/>
          <w:sz w:val="24"/>
          <w:szCs w:val="24"/>
        </w:rPr>
        <w:t>:</w:t>
      </w:r>
    </w:p>
    <w:p w:rsidR="006B1362" w:rsidRPr="006B1362" w:rsidRDefault="006B1362" w:rsidP="006B1362">
      <w:pPr>
        <w:pStyle w:val="a5"/>
        <w:rPr>
          <w:sz w:val="24"/>
          <w:szCs w:val="24"/>
        </w:rPr>
      </w:pPr>
      <w:r w:rsidRPr="006B1362">
        <w:rPr>
          <w:sz w:val="24"/>
          <w:szCs w:val="24"/>
        </w:rPr>
        <w:t xml:space="preserve">- строить производственные процессы во времени и пространстве; </w:t>
      </w:r>
    </w:p>
    <w:p w:rsidR="006B1362" w:rsidRPr="006B1362" w:rsidRDefault="006B1362" w:rsidP="006B1362">
      <w:pPr>
        <w:pStyle w:val="a5"/>
        <w:rPr>
          <w:sz w:val="24"/>
          <w:szCs w:val="24"/>
        </w:rPr>
      </w:pPr>
      <w:r w:rsidRPr="006B1362">
        <w:rPr>
          <w:sz w:val="24"/>
          <w:szCs w:val="24"/>
        </w:rPr>
        <w:t>- организовывать работы по обеспечению различных видов производства.</w:t>
      </w:r>
    </w:p>
    <w:p w:rsidR="006B1362" w:rsidRPr="006B1362" w:rsidRDefault="006B1362" w:rsidP="006B1362">
      <w:pPr>
        <w:pStyle w:val="a5"/>
        <w:ind w:firstLine="0"/>
        <w:rPr>
          <w:color w:val="000000"/>
          <w:sz w:val="24"/>
          <w:szCs w:val="24"/>
        </w:rPr>
      </w:pPr>
      <w:r w:rsidRPr="006B1362">
        <w:rPr>
          <w:b/>
          <w:bCs/>
          <w:iCs/>
          <w:caps/>
          <w:color w:val="000000"/>
          <w:sz w:val="24"/>
          <w:szCs w:val="24"/>
        </w:rPr>
        <w:t>владеть</w:t>
      </w:r>
      <w:r w:rsidRPr="006B1362">
        <w:rPr>
          <w:color w:val="000000"/>
          <w:sz w:val="24"/>
          <w:szCs w:val="24"/>
        </w:rPr>
        <w:t>:</w:t>
      </w:r>
    </w:p>
    <w:p w:rsidR="006B1362" w:rsidRPr="006B1362" w:rsidRDefault="006B1362" w:rsidP="006B136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362">
        <w:rPr>
          <w:rFonts w:ascii="Times New Roman" w:hAnsi="Times New Roman" w:cs="Times New Roman"/>
          <w:color w:val="000000"/>
          <w:sz w:val="24"/>
          <w:szCs w:val="24"/>
        </w:rPr>
        <w:t>- основными принципами оперативного управления производством.</w:t>
      </w:r>
    </w:p>
    <w:p w:rsidR="00632136" w:rsidRDefault="00632136" w:rsidP="006B13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B1362" w:rsidRPr="006B1362" w:rsidRDefault="006B1362" w:rsidP="006B13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Назначение, основные функции и закономерности управления производственной деятельностью предприятия</w:t>
      </w:r>
    </w:p>
    <w:p w:rsidR="006B1362" w:rsidRPr="006B1362" w:rsidRDefault="006B1362" w:rsidP="006B13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Основные типы производства, их технико-экономические характеристики и влияние на построение производственного процесса во времени и пространстве</w:t>
      </w:r>
    </w:p>
    <w:p w:rsidR="006B1362" w:rsidRPr="006B1362" w:rsidRDefault="006B1362" w:rsidP="006B13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Назначение, структура и общие особенности работы ремонтного хозяйства предприятия</w:t>
      </w:r>
    </w:p>
    <w:p w:rsidR="006B1362" w:rsidRPr="006B1362" w:rsidRDefault="006B1362" w:rsidP="006B13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Сущность и механизм функционирования системы планово-предупредительных ремонтных работ</w:t>
      </w:r>
    </w:p>
    <w:p w:rsidR="006B1362" w:rsidRDefault="006B1362" w:rsidP="006B13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Назначение, специфика и основные функции оперативного управления производством</w:t>
      </w:r>
    </w:p>
    <w:p w:rsidR="006B1362" w:rsidRPr="00152A7C" w:rsidRDefault="006B1362" w:rsidP="006B13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F50B0" w:rsidRPr="00BF422E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 w:rsidRPr="00BF422E"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</w:t>
      </w:r>
      <w:r w:rsidR="008F50B0">
        <w:rPr>
          <w:rFonts w:ascii="Times New Roman" w:hAnsi="Times New Roman" w:cs="Times New Roman"/>
          <w:sz w:val="24"/>
          <w:szCs w:val="24"/>
        </w:rPr>
        <w:t xml:space="preserve">лины – 4 зачетные единицы (144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54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 – 45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8F50B0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50B0" w:rsidRPr="008F50B0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Pr="008F50B0">
        <w:rPr>
          <w:rFonts w:ascii="Times New Roman" w:hAnsi="Times New Roman" w:cs="Times New Roman"/>
          <w:sz w:val="24"/>
          <w:szCs w:val="24"/>
        </w:rPr>
        <w:t>: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</w:t>
      </w:r>
      <w:r>
        <w:rPr>
          <w:rFonts w:ascii="Times New Roman" w:hAnsi="Times New Roman" w:cs="Times New Roman"/>
          <w:sz w:val="24"/>
          <w:szCs w:val="24"/>
        </w:rPr>
        <w:t>ы – 4 зачетные единицы (144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20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107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F50B0" w:rsidRPr="008F50B0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 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5394"/>
    <w:multiLevelType w:val="hybridMultilevel"/>
    <w:tmpl w:val="0108EBCA"/>
    <w:lvl w:ilvl="0" w:tplc="DA9E89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535DB4"/>
    <w:rsid w:val="00632136"/>
    <w:rsid w:val="006B1362"/>
    <w:rsid w:val="007E3C95"/>
    <w:rsid w:val="008F50B0"/>
    <w:rsid w:val="00BF422E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116DC-2ADA-403C-9ECA-E4F0C087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6B13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B1362"/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6B1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5</cp:revision>
  <cp:lastPrinted>2016-02-10T06:34:00Z</cp:lastPrinted>
  <dcterms:created xsi:type="dcterms:W3CDTF">2016-03-29T12:18:00Z</dcterms:created>
  <dcterms:modified xsi:type="dcterms:W3CDTF">2017-10-30T09:40:00Z</dcterms:modified>
</cp:coreProperties>
</file>