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957E58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50181A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957AE5" w:rsidRDefault="001F2877" w:rsidP="00975D3D">
      <w:pPr>
        <w:jc w:val="center"/>
        <w:rPr>
          <w:caps/>
          <w:color w:val="000000"/>
        </w:rPr>
      </w:pPr>
      <w:r>
        <w:t>"</w:t>
      </w:r>
      <w:r w:rsidR="005227E9">
        <w:rPr>
          <w:caps/>
          <w:color w:val="000000"/>
        </w:rPr>
        <w:t xml:space="preserve">Производственная </w:t>
      </w:r>
      <w:r w:rsidR="00975D3D">
        <w:rPr>
          <w:caps/>
          <w:color w:val="000000"/>
        </w:rPr>
        <w:t>практика</w:t>
      </w:r>
      <w:r w:rsidR="00957AE5">
        <w:rPr>
          <w:caps/>
          <w:color w:val="000000"/>
        </w:rPr>
        <w:t xml:space="preserve"> ПО ПОЛУЧЕНИЮ </w:t>
      </w:r>
    </w:p>
    <w:p w:rsidR="00957AE5" w:rsidRDefault="00957AE5" w:rsidP="00975D3D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ПРОФЕССИОНАЛЬНЫХ УМЕНИЙ И ОПЫТА </w:t>
      </w:r>
    </w:p>
    <w:p w:rsidR="001F2877" w:rsidRDefault="00957AE5" w:rsidP="00975D3D">
      <w:pPr>
        <w:jc w:val="center"/>
        <w:rPr>
          <w:bCs/>
        </w:rPr>
      </w:pPr>
      <w:r>
        <w:rPr>
          <w:caps/>
          <w:color w:val="000000"/>
        </w:rPr>
        <w:t>ПРОФЕССИОНАЛЬНОЙ ДЕЯТЕЛЬНОСТИ</w:t>
      </w:r>
      <w:r w:rsidR="001F2877"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</w:t>
      </w:r>
      <w:r w:rsidR="005227E9">
        <w:rPr>
          <w:bCs/>
        </w:rPr>
        <w:t>П</w:t>
      </w:r>
      <w:r w:rsidR="00975D3D" w:rsidRPr="00975D3D">
        <w:rPr>
          <w:bCs/>
        </w:rPr>
        <w:t>.</w:t>
      </w:r>
      <w:proofErr w:type="gramEnd"/>
      <w:r w:rsidR="005227E9">
        <w:rPr>
          <w:bCs/>
        </w:rPr>
        <w:t>2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4830AA" w:rsidRPr="004830AA">
        <w:t xml:space="preserve"> </w:t>
      </w:r>
      <w:r w:rsidR="004830AA" w:rsidRPr="00A85F2E">
        <w:t>Вы</w:t>
      </w:r>
      <w:r w:rsidR="004830AA" w:rsidRPr="00A85F2E">
        <w:rPr>
          <w:spacing w:val="-1"/>
        </w:rPr>
        <w:t>с</w:t>
      </w:r>
      <w:r w:rsidR="004830AA" w:rsidRPr="00A85F2E">
        <w:rPr>
          <w:spacing w:val="1"/>
        </w:rPr>
        <w:t>о</w:t>
      </w:r>
      <w:r w:rsidR="004830AA" w:rsidRPr="00A85F2E">
        <w:rPr>
          <w:spacing w:val="-17"/>
        </w:rPr>
        <w:t>к</w:t>
      </w:r>
      <w:r w:rsidR="004830AA" w:rsidRPr="00A85F2E">
        <w:rPr>
          <w:spacing w:val="8"/>
        </w:rPr>
        <w:t>о</w:t>
      </w:r>
      <w:r w:rsidR="004830AA" w:rsidRPr="00A85F2E">
        <w:rPr>
          <w:spacing w:val="-2"/>
        </w:rPr>
        <w:t>с</w:t>
      </w:r>
      <w:r w:rsidR="004830AA" w:rsidRPr="00A85F2E">
        <w:rPr>
          <w:spacing w:val="-17"/>
        </w:rPr>
        <w:t>к</w:t>
      </w:r>
      <w:r w:rsidR="004830AA" w:rsidRPr="00A85F2E">
        <w:rPr>
          <w:spacing w:val="1"/>
        </w:rPr>
        <w:t>о</w:t>
      </w:r>
      <w:r w:rsidR="004830AA" w:rsidRPr="00A85F2E">
        <w:rPr>
          <w:spacing w:val="-1"/>
        </w:rPr>
        <w:t>р</w:t>
      </w:r>
      <w:r w:rsidR="004830AA" w:rsidRPr="00A85F2E">
        <w:rPr>
          <w:spacing w:val="8"/>
        </w:rPr>
        <w:t>о</w:t>
      </w:r>
      <w:r w:rsidR="004830AA" w:rsidRPr="00A85F2E">
        <w:t>с</w:t>
      </w:r>
      <w:r w:rsidR="004830AA" w:rsidRPr="00A85F2E">
        <w:rPr>
          <w:spacing w:val="-3"/>
        </w:rPr>
        <w:t>т</w:t>
      </w:r>
      <w:r w:rsidR="004830AA" w:rsidRPr="00A85F2E">
        <w:rPr>
          <w:spacing w:val="-1"/>
        </w:rPr>
        <w:t>н</w:t>
      </w:r>
      <w:r w:rsidR="004830AA" w:rsidRPr="00A85F2E">
        <w:rPr>
          <w:spacing w:val="1"/>
        </w:rPr>
        <w:t>о</w:t>
      </w:r>
      <w:r w:rsidR="004830AA" w:rsidRPr="00A85F2E">
        <w:t>й</w:t>
      </w:r>
      <w:r w:rsidR="004830AA" w:rsidRPr="00A85F2E">
        <w:rPr>
          <w:spacing w:val="1"/>
        </w:rPr>
        <w:t xml:space="preserve"> </w:t>
      </w:r>
      <w:r w:rsidR="004830AA" w:rsidRPr="00A85F2E">
        <w:rPr>
          <w:spacing w:val="-2"/>
        </w:rPr>
        <w:t>н</w:t>
      </w:r>
      <w:r w:rsidR="004830AA" w:rsidRPr="00A85F2E">
        <w:t>азе</w:t>
      </w:r>
      <w:r w:rsidR="004830AA" w:rsidRPr="00A85F2E">
        <w:rPr>
          <w:spacing w:val="-3"/>
        </w:rPr>
        <w:t>м</w:t>
      </w:r>
      <w:r w:rsidR="004830AA" w:rsidRPr="00A85F2E">
        <w:rPr>
          <w:spacing w:val="1"/>
        </w:rPr>
        <w:t>н</w:t>
      </w:r>
      <w:r w:rsidR="004830AA" w:rsidRPr="00A85F2E">
        <w:rPr>
          <w:spacing w:val="-1"/>
        </w:rPr>
        <w:t>ы</w:t>
      </w:r>
      <w:r w:rsidR="004830AA" w:rsidRPr="00A85F2E">
        <w:t>й</w:t>
      </w:r>
      <w:r w:rsidR="004830AA">
        <w:rPr>
          <w:spacing w:val="-2"/>
        </w:rPr>
        <w:t xml:space="preserve"> </w:t>
      </w:r>
      <w:r w:rsidR="004830AA" w:rsidRPr="00A85F2E">
        <w:rPr>
          <w:spacing w:val="2"/>
        </w:rPr>
        <w:t>т</w:t>
      </w:r>
      <w:r w:rsidR="004830AA" w:rsidRPr="00A85F2E">
        <w:rPr>
          <w:spacing w:val="1"/>
        </w:rPr>
        <w:t>р</w:t>
      </w:r>
      <w:r w:rsidR="004830AA" w:rsidRPr="00A85F2E">
        <w:t>а</w:t>
      </w:r>
      <w:r w:rsidR="004830AA" w:rsidRPr="00A85F2E">
        <w:rPr>
          <w:spacing w:val="1"/>
        </w:rPr>
        <w:t>н</w:t>
      </w:r>
      <w:r w:rsidR="004830AA" w:rsidRPr="00A85F2E">
        <w:t>с</w:t>
      </w:r>
      <w:r w:rsidR="004830AA" w:rsidRPr="00A85F2E">
        <w:rPr>
          <w:spacing w:val="1"/>
        </w:rPr>
        <w:t>по</w:t>
      </w:r>
      <w:r w:rsidR="004830AA" w:rsidRPr="00A85F2E">
        <w:rPr>
          <w:spacing w:val="-4"/>
        </w:rPr>
        <w:t>р</w:t>
      </w:r>
      <w:r w:rsidR="004830AA" w:rsidRPr="00A85F2E">
        <w:rPr>
          <w:spacing w:val="-3"/>
        </w:rPr>
        <w:t>т</w:t>
      </w:r>
      <w:r w:rsidR="004830AA">
        <w:rPr>
          <w:iCs/>
          <w:kern w:val="20"/>
        </w:rPr>
        <w:t xml:space="preserve"> 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Pr="00B71673" w:rsidRDefault="001F2877">
      <w:pPr>
        <w:jc w:val="center"/>
        <w:rPr>
          <w:kern w:val="20"/>
        </w:rPr>
      </w:pPr>
      <w:r>
        <w:rPr>
          <w:kern w:val="20"/>
        </w:rPr>
        <w:t>201</w:t>
      </w:r>
      <w:r w:rsidR="0050181A">
        <w:rPr>
          <w:kern w:val="20"/>
        </w:rPr>
        <w:t>8</w:t>
      </w:r>
    </w:p>
    <w:p w:rsidR="00957AE5" w:rsidRDefault="00957AE5">
      <w:r>
        <w:br w:type="page"/>
      </w:r>
    </w:p>
    <w:p w:rsidR="0099233F" w:rsidRDefault="00DB643C" w:rsidP="0099233F">
      <w:pPr>
        <w:pStyle w:val="1"/>
        <w:rPr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4.15pt;margin-top:-70.85pt;width:589.85pt;height:833.95pt;z-index:251659264;mso-position-horizontal:absolute;mso-position-horizontal-relative:text;mso-position-vertical:absolute;mso-position-vertical-relative:text;mso-width-relative:page;mso-height-relative:page">
            <v:imagedata r:id="rId7" o:title="scan"/>
            <w10:wrap type="square"/>
          </v:shape>
        </w:pict>
      </w:r>
    </w:p>
    <w:p w:rsidR="001F2877" w:rsidRPr="00491931" w:rsidRDefault="001F2877" w:rsidP="0099233F">
      <w:pPr>
        <w:pStyle w:val="1"/>
        <w:rPr>
          <w:bCs w:val="0"/>
          <w:sz w:val="28"/>
        </w:rPr>
      </w:pPr>
      <w:r w:rsidRPr="00491931">
        <w:rPr>
          <w:bCs w:val="0"/>
          <w:sz w:val="28"/>
        </w:rPr>
        <w:lastRenderedPageBreak/>
        <w:t>1</w:t>
      </w:r>
      <w:r w:rsidR="00675B2F" w:rsidRPr="00491931">
        <w:rPr>
          <w:bCs w:val="0"/>
          <w:sz w:val="28"/>
        </w:rPr>
        <w:t>.</w:t>
      </w:r>
      <w:r w:rsidRPr="00491931">
        <w:rPr>
          <w:bCs w:val="0"/>
          <w:sz w:val="28"/>
        </w:rPr>
        <w:t xml:space="preserve"> </w:t>
      </w:r>
      <w:r w:rsidR="00675B2F" w:rsidRPr="00491931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4830AA" w:rsidRPr="008E2F2C" w:rsidRDefault="004830AA" w:rsidP="004830AA">
      <w:pPr>
        <w:pStyle w:val="1"/>
        <w:rPr>
          <w:b w:val="0"/>
          <w:bCs w:val="0"/>
          <w:caps w:val="0"/>
          <w:sz w:val="28"/>
        </w:rPr>
      </w:pPr>
      <w:r w:rsidRPr="008E2F2C">
        <w:rPr>
          <w:caps w:val="0"/>
          <w:sz w:val="28"/>
        </w:rPr>
        <w:t>1. Вид практики, способы и формы ее проведения</w:t>
      </w:r>
    </w:p>
    <w:p w:rsidR="004830AA" w:rsidRDefault="004830AA" w:rsidP="004830AA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4830AA" w:rsidRPr="0099207C" w:rsidRDefault="004830AA" w:rsidP="004830AA">
      <w:pPr>
        <w:jc w:val="both"/>
        <w:rPr>
          <w:bCs/>
        </w:rPr>
      </w:pPr>
      <w:r>
        <w:t>П</w:t>
      </w:r>
      <w:r w:rsidRPr="00CA2765">
        <w:t>рограмма составлена в соответствии с ФГОС</w:t>
      </w:r>
      <w:r>
        <w:t xml:space="preserve"> ВО</w:t>
      </w:r>
      <w:r w:rsidRPr="00CA2765">
        <w:t>, утвержде</w:t>
      </w:r>
      <w:r>
        <w:t>нным "21"</w:t>
      </w:r>
      <w:r w:rsidRPr="005A682E">
        <w:t xml:space="preserve"> </w:t>
      </w:r>
      <w:r>
        <w:t>но</w:t>
      </w:r>
      <w:r w:rsidRPr="005A682E">
        <w:t>ября 201</w:t>
      </w:r>
      <w:r>
        <w:t>4 </w:t>
      </w:r>
      <w:r w:rsidRPr="005A682E">
        <w:t>г., приказ № 1</w:t>
      </w:r>
      <w:r>
        <w:t>500</w:t>
      </w:r>
      <w:r w:rsidRPr="005A682E">
        <w:t xml:space="preserve"> по направлению </w:t>
      </w:r>
      <w:r>
        <w:t>13.04.02</w:t>
      </w:r>
      <w:r w:rsidRPr="005A682E">
        <w:t xml:space="preserve"> </w:t>
      </w:r>
      <w:r>
        <w:t>"</w:t>
      </w:r>
      <w:r w:rsidRPr="004D0E04">
        <w:rPr>
          <w:szCs w:val="22"/>
        </w:rPr>
        <w:t>Электроэнергетика и электротехника</w:t>
      </w:r>
      <w:r>
        <w:rPr>
          <w:szCs w:val="22"/>
        </w:rPr>
        <w:t>"</w:t>
      </w:r>
      <w:r w:rsidRPr="00CA2765">
        <w:t xml:space="preserve">, по </w:t>
      </w:r>
      <w:r>
        <w:t>практике "</w:t>
      </w:r>
      <w:r>
        <w:rPr>
          <w:color w:val="000000"/>
        </w:rPr>
        <w:t>Производственная практика по получению профессиональных умений и опыта профессиональной деятельности</w:t>
      </w:r>
      <w:r>
        <w:t>"</w:t>
      </w:r>
      <w:r>
        <w:rPr>
          <w:bCs/>
        </w:rPr>
        <w:t>(</w:t>
      </w:r>
      <w:r w:rsidRPr="00975D3D">
        <w:rPr>
          <w:bCs/>
        </w:rPr>
        <w:t>Б</w:t>
      </w:r>
      <w:proofErr w:type="gramStart"/>
      <w:r w:rsidRPr="00975D3D">
        <w:rPr>
          <w:bCs/>
        </w:rPr>
        <w:t>2.</w:t>
      </w:r>
      <w:r>
        <w:rPr>
          <w:bCs/>
        </w:rPr>
        <w:t>П</w:t>
      </w:r>
      <w:r w:rsidRPr="00975D3D">
        <w:rPr>
          <w:bCs/>
        </w:rPr>
        <w:t>.</w:t>
      </w:r>
      <w:proofErr w:type="gramEnd"/>
      <w:r>
        <w:rPr>
          <w:bCs/>
        </w:rPr>
        <w:t>2).</w:t>
      </w:r>
    </w:p>
    <w:p w:rsidR="004830AA" w:rsidRPr="002E4010" w:rsidRDefault="004830AA" w:rsidP="004830AA">
      <w:pPr>
        <w:ind w:firstLine="851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>производственная</w:t>
      </w:r>
      <w:r>
        <w:rPr>
          <w:color w:val="000000"/>
          <w:spacing w:val="13"/>
        </w:rPr>
        <w:t xml:space="preserve">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Pr="002137C5">
        <w:t xml:space="preserve">, утвержденным </w:t>
      </w:r>
      <w:r w:rsidRPr="002E4010">
        <w:rPr>
          <w:color w:val="000000"/>
        </w:rPr>
        <w:t>"07" июля 2015 г.</w:t>
      </w:r>
    </w:p>
    <w:p w:rsidR="004830AA" w:rsidRPr="002137C5" w:rsidRDefault="004830AA" w:rsidP="004830AA">
      <w:pPr>
        <w:ind w:firstLine="851"/>
        <w:jc w:val="both"/>
      </w:pPr>
      <w:r w:rsidRPr="002137C5">
        <w:t>Тип практики:</w:t>
      </w:r>
    </w:p>
    <w:p w:rsidR="004830AA" w:rsidRPr="002137C5" w:rsidRDefault="004830AA" w:rsidP="004830AA">
      <w:pPr>
        <w:jc w:val="both"/>
      </w:pPr>
      <w:r w:rsidRPr="002137C5">
        <w:t xml:space="preserve">Практика по получению первичных профессиональных умений и </w:t>
      </w:r>
      <w:r>
        <w:t xml:space="preserve">опыта профессиональной </w:t>
      </w:r>
      <w:r w:rsidRPr="002137C5">
        <w:t>деятельности.</w:t>
      </w:r>
    </w:p>
    <w:p w:rsidR="004830AA" w:rsidRDefault="004830AA" w:rsidP="004830AA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4830AA" w:rsidRDefault="004830AA" w:rsidP="004830AA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830AA" w:rsidRDefault="004830AA" w:rsidP="004830AA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proofErr w:type="gramStart"/>
      <w:r>
        <w:t xml:space="preserve">в </w:t>
      </w:r>
      <w:r>
        <w:rPr>
          <w:color w:val="000000"/>
          <w:spacing w:val="13"/>
        </w:rPr>
        <w:t xml:space="preserve"> ремонтных</w:t>
      </w:r>
      <w:proofErr w:type="gramEnd"/>
      <w:r>
        <w:rPr>
          <w:color w:val="000000"/>
          <w:spacing w:val="13"/>
        </w:rPr>
        <w:t>, эксплуатационных и управляющих подразделениях, научно-исследовательских лабораториях ОАО "РЖД", иных организаций и (или) в структурных подразделениях Университета.</w:t>
      </w:r>
    </w:p>
    <w:p w:rsidR="004830AA" w:rsidRPr="0045109D" w:rsidRDefault="004830AA" w:rsidP="004830AA">
      <w:pPr>
        <w:tabs>
          <w:tab w:val="left" w:pos="1418"/>
        </w:tabs>
        <w:ind w:firstLine="709"/>
        <w:jc w:val="both"/>
      </w:pPr>
      <w:r w:rsidRPr="0045109D">
        <w:t>Задачей проведения практики является закрепление</w:t>
      </w:r>
      <w:r>
        <w:t xml:space="preserve"> </w:t>
      </w:r>
      <w:r w:rsidRPr="0045109D">
        <w:t xml:space="preserve">теоретических знаний обучающихся, полученных на первых курсах обучения, и </w:t>
      </w:r>
      <w:r>
        <w:t>получение профессиональных умений и опыта профессиональной деятельности по избранному направлению.</w:t>
      </w:r>
    </w:p>
    <w:p w:rsidR="004830AA" w:rsidRDefault="004830AA" w:rsidP="004830AA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4830AA" w:rsidRPr="00D2714B" w:rsidRDefault="004830AA" w:rsidP="004830AA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Перечень планируемых результатов обучения </w:t>
      </w:r>
      <w:r>
        <w:rPr>
          <w:b/>
          <w:bCs/>
        </w:rPr>
        <w:t>при прохождении практики</w:t>
      </w:r>
      <w:r w:rsidRPr="00D2714B">
        <w:rPr>
          <w:b/>
          <w:bCs/>
        </w:rPr>
        <w:t xml:space="preserve">, соотнесенных с планируемыми результатами освоения основной </w:t>
      </w:r>
      <w:r>
        <w:rPr>
          <w:b/>
          <w:bCs/>
        </w:rPr>
        <w:t xml:space="preserve">профессиональной </w:t>
      </w:r>
      <w:r w:rsidRPr="00D2714B">
        <w:rPr>
          <w:b/>
          <w:bCs/>
        </w:rPr>
        <w:t>образовательной программы</w:t>
      </w:r>
    </w:p>
    <w:p w:rsidR="004830AA" w:rsidRPr="00D2714B" w:rsidRDefault="004830AA" w:rsidP="004830AA">
      <w:pPr>
        <w:pStyle w:val="a3"/>
        <w:spacing w:before="0" w:line="240" w:lineRule="auto"/>
        <w:ind w:firstLine="0"/>
        <w:jc w:val="center"/>
      </w:pPr>
    </w:p>
    <w:p w:rsidR="004830AA" w:rsidRDefault="004830AA" w:rsidP="004830AA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</w:t>
      </w:r>
      <w:r>
        <w:t xml:space="preserve"> (</w:t>
      </w:r>
      <w:r w:rsidRPr="00E632E8">
        <w:t>или</w:t>
      </w:r>
      <w:r>
        <w:t>)</w:t>
      </w:r>
      <w:r w:rsidRPr="00E632E8">
        <w:t xml:space="preserve"> опыта деятельности.</w:t>
      </w:r>
    </w:p>
    <w:p w:rsidR="004830AA" w:rsidRDefault="004830AA" w:rsidP="004830AA">
      <w:pPr>
        <w:ind w:firstLine="851"/>
        <w:jc w:val="both"/>
      </w:pPr>
      <w:r>
        <w:t>В результате прохождения практики обучающийся должен:</w:t>
      </w:r>
    </w:p>
    <w:p w:rsidR="004830AA" w:rsidRPr="00C1041B" w:rsidRDefault="004830AA" w:rsidP="004830AA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4830AA" w:rsidRDefault="004830AA" w:rsidP="004830A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4830AA" w:rsidRDefault="004830AA" w:rsidP="004830A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4830AA" w:rsidRPr="0062527E" w:rsidRDefault="004830AA" w:rsidP="004830A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4830AA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4830AA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4830AA" w:rsidRPr="002B1476" w:rsidRDefault="004830AA" w:rsidP="004830AA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4830AA" w:rsidRPr="005301D6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выбирать и обосновывать способы решения </w:t>
      </w:r>
      <w:proofErr w:type="spellStart"/>
      <w:r>
        <w:rPr>
          <w:rFonts w:eastAsia="Calibri"/>
        </w:rPr>
        <w:t>производственны</w:t>
      </w:r>
      <w:proofErr w:type="spellEnd"/>
      <w:r>
        <w:rPr>
          <w:rFonts w:eastAsia="Calibri"/>
        </w:rPr>
        <w:t xml:space="preserve">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4830AA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формировать планы испытаний и исследования для </w:t>
      </w:r>
      <w:proofErr w:type="gramStart"/>
      <w:r>
        <w:t>различных  экспериментальных</w:t>
      </w:r>
      <w:proofErr w:type="gramEnd"/>
      <w:r>
        <w:t xml:space="preserve">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4830AA" w:rsidRPr="002B1476" w:rsidRDefault="004830AA" w:rsidP="004830AA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4830AA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4830AA" w:rsidRDefault="004830AA" w:rsidP="004830A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4830AA" w:rsidRDefault="004830AA" w:rsidP="004830AA">
      <w:pPr>
        <w:shd w:val="clear" w:color="auto" w:fill="FFFFFF"/>
        <w:tabs>
          <w:tab w:val="left" w:pos="1134"/>
        </w:tabs>
        <w:suppressAutoHyphens/>
        <w:ind w:left="709"/>
        <w:jc w:val="both"/>
        <w:rPr>
          <w:color w:val="000000"/>
        </w:rPr>
      </w:pPr>
    </w:p>
    <w:p w:rsidR="004830AA" w:rsidRPr="00985000" w:rsidRDefault="004830AA" w:rsidP="004830AA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830AA" w:rsidRPr="00A52159" w:rsidRDefault="004830AA" w:rsidP="004830AA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59344B">
        <w:rPr>
          <w:b/>
        </w:rPr>
        <w:t>общекультурных</w:t>
      </w:r>
      <w:r>
        <w:t xml:space="preserve">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4830AA" w:rsidRDefault="004830AA" w:rsidP="004830A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905E4E">
        <w:rPr>
          <w:color w:val="000000"/>
        </w:rPr>
        <w:t>способностью действовать в нестандартных ситуациях, нести ответственность за принятые решения</w:t>
      </w:r>
      <w:r>
        <w:rPr>
          <w:color w:val="000000"/>
        </w:rPr>
        <w:t xml:space="preserve"> (ОК-2);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способностью использовать элементы экономического анализа в организации и проведении практической деятельности на предприятии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1</w:t>
      </w:r>
      <w:r>
        <w:rPr>
          <w:color w:val="000000"/>
        </w:rPr>
        <w:t>3</w:t>
      </w:r>
      <w:r w:rsidRPr="00370486">
        <w:rPr>
          <w:color w:val="000000"/>
        </w:rPr>
        <w:t>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эксплуатировать, проводить испытания и ремонт технологического оборудования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22);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23);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 xml:space="preserve">способностью принимать решения в области электроэнергетики и электротехники с учетом </w:t>
      </w:r>
      <w:proofErr w:type="spellStart"/>
      <w:r w:rsidRPr="005664C0">
        <w:rPr>
          <w:color w:val="000000"/>
        </w:rPr>
        <w:t>энерго</w:t>
      </w:r>
      <w:proofErr w:type="spellEnd"/>
      <w:r w:rsidRPr="005664C0">
        <w:rPr>
          <w:color w:val="000000"/>
        </w:rPr>
        <w:t>- и ресурсосбережения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24);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разработки планов, программ и методик проведения испытаний электротехнических и электроэнергетических устройств и систем (ПК</w:t>
      </w:r>
      <w:r>
        <w:rPr>
          <w:color w:val="000000"/>
        </w:rPr>
        <w:t>-</w:t>
      </w:r>
      <w:r w:rsidRPr="00370486">
        <w:rPr>
          <w:color w:val="000000"/>
        </w:rPr>
        <w:t>25);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определять эффективные производственно-технологические режимы работы объектов электроэнергетики и электротехники (ПК</w:t>
      </w:r>
      <w:r>
        <w:rPr>
          <w:color w:val="000000"/>
        </w:rPr>
        <w:t>-</w:t>
      </w:r>
      <w:r w:rsidRPr="00370486">
        <w:rPr>
          <w:color w:val="000000"/>
        </w:rPr>
        <w:t>26);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монтажу, регулировке, испытаниям, наладке и сдаче в эксплуатацию электроэнергетического и электротехнического оборудования (ПК</w:t>
      </w:r>
      <w:r>
        <w:rPr>
          <w:color w:val="000000"/>
        </w:rPr>
        <w:t>-</w:t>
      </w:r>
      <w:r w:rsidRPr="00370486">
        <w:rPr>
          <w:color w:val="000000"/>
        </w:rPr>
        <w:t>27);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lastRenderedPageBreak/>
        <w:t xml:space="preserve">- способностью к проверке технического состояния и </w:t>
      </w:r>
      <w:proofErr w:type="gramStart"/>
      <w:r w:rsidRPr="00370486">
        <w:rPr>
          <w:color w:val="000000"/>
        </w:rPr>
        <w:t>остаточного ресурса оборудования и организации профилактических осмотров</w:t>
      </w:r>
      <w:proofErr w:type="gramEnd"/>
      <w:r w:rsidRPr="00370486">
        <w:rPr>
          <w:color w:val="000000"/>
        </w:rPr>
        <w:t xml:space="preserve"> и текущего ремонта (ПК</w:t>
      </w:r>
      <w:r>
        <w:rPr>
          <w:color w:val="000000"/>
        </w:rPr>
        <w:t>-</w:t>
      </w:r>
      <w:r w:rsidRPr="00370486">
        <w:rPr>
          <w:color w:val="000000"/>
        </w:rPr>
        <w:t>28);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подготовке технической документации на ремонт, к составлению заявок на оборудование и запасные части (ПК</w:t>
      </w:r>
      <w:r>
        <w:rPr>
          <w:color w:val="000000"/>
        </w:rPr>
        <w:t>-</w:t>
      </w:r>
      <w:r w:rsidRPr="00370486">
        <w:rPr>
          <w:color w:val="000000"/>
        </w:rPr>
        <w:t>29);</w:t>
      </w:r>
    </w:p>
    <w:p w:rsidR="004830AA" w:rsidRPr="00370486" w:rsidRDefault="004830AA" w:rsidP="004830AA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составлению инструкций по эксплуатации оборудования и программ испытаний (ПК</w:t>
      </w:r>
      <w:r>
        <w:rPr>
          <w:color w:val="000000"/>
        </w:rPr>
        <w:t>-</w:t>
      </w:r>
      <w:r w:rsidRPr="00370486">
        <w:rPr>
          <w:color w:val="000000"/>
        </w:rPr>
        <w:t>30);</w:t>
      </w:r>
    </w:p>
    <w:p w:rsidR="004830AA" w:rsidRPr="00D2714B" w:rsidRDefault="004830AA" w:rsidP="004830AA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>ших данную дисциплину, приведена в п.2.1 ОПОП.</w:t>
      </w:r>
    </w:p>
    <w:p w:rsidR="004830AA" w:rsidRPr="00D2714B" w:rsidRDefault="004830AA" w:rsidP="004830AA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данную дисциплину, </w:t>
      </w:r>
      <w:r>
        <w:t>приведены в п.2.2 ОПОП.</w:t>
      </w: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1F2877" w:rsidRPr="00D06B80" w:rsidRDefault="001F2877" w:rsidP="00D06B80">
      <w:pPr>
        <w:pStyle w:val="a3"/>
        <w:spacing w:before="0" w:line="240" w:lineRule="auto"/>
        <w:ind w:firstLine="0"/>
        <w:jc w:val="both"/>
        <w:rPr>
          <w:bCs/>
        </w:rPr>
      </w:pPr>
    </w:p>
    <w:p w:rsidR="00D06B80" w:rsidRDefault="00D06B80" w:rsidP="00D06B80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 "</w:t>
      </w:r>
      <w:r>
        <w:rPr>
          <w:color w:val="000000"/>
        </w:rPr>
        <w:t>Производственная</w:t>
      </w:r>
      <w:r w:rsidR="00166DBD">
        <w:rPr>
          <w:color w:val="000000"/>
        </w:rPr>
        <w:t xml:space="preserve"> практика по получению профессо</w:t>
      </w:r>
      <w:r>
        <w:rPr>
          <w:color w:val="000000"/>
        </w:rPr>
        <w:t>нальных умений и опыта профессиональной деятельности</w:t>
      </w:r>
      <w:r>
        <w:rPr>
          <w:bCs/>
        </w:rPr>
        <w:t>" (Б</w:t>
      </w:r>
      <w:proofErr w:type="gramStart"/>
      <w:r w:rsidRPr="00975D3D">
        <w:rPr>
          <w:bCs/>
        </w:rPr>
        <w:t>2.</w:t>
      </w:r>
      <w:r>
        <w:rPr>
          <w:bCs/>
        </w:rPr>
        <w:t>П.</w:t>
      </w:r>
      <w:proofErr w:type="gramEnd"/>
      <w:r>
        <w:rPr>
          <w:bCs/>
        </w:rPr>
        <w:t>2) относится к Блоку 2 "Практики, в том числе научно-исследовательская работа (НИР)" и является обязательной.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7B484C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344BDF">
        <w:rPr>
          <w:bCs/>
        </w:rPr>
        <w:t>ля очной формы обучения: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50181A" w:rsidTr="0035595C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50181A" w:rsidTr="0035595C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595C" w:rsidTr="0035595C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Самостоятельная работа (СРС) (всего)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</w:t>
            </w:r>
          </w:p>
        </w:tc>
      </w:tr>
      <w:tr w:rsidR="0035595C" w:rsidTr="0035595C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35595C" w:rsidTr="0035595C">
        <w:tc>
          <w:tcPr>
            <w:tcW w:w="4928" w:type="dxa"/>
            <w:tcBorders>
              <w:left w:val="doub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35595C" w:rsidTr="0035595C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7B484C" w:rsidP="00BA04CB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BA04CB">
        <w:rPr>
          <w:bCs/>
        </w:rPr>
        <w:t>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50181A" w:rsidTr="00A21C05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50181A" w:rsidTr="00017C60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3</w:t>
            </w:r>
          </w:p>
        </w:tc>
      </w:tr>
      <w:tr w:rsidR="0035595C" w:rsidTr="004F55A6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Самостоятельная работа (СРС) (всего)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</w:t>
            </w:r>
          </w:p>
        </w:tc>
      </w:tr>
      <w:tr w:rsidR="0035595C" w:rsidTr="00017C60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35595C" w:rsidTr="00017C60">
        <w:tc>
          <w:tcPr>
            <w:tcW w:w="4928" w:type="dxa"/>
            <w:tcBorders>
              <w:left w:val="doub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35595C" w:rsidTr="00017C60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35595C" w:rsidRPr="00307F48" w:rsidRDefault="0035595C" w:rsidP="0035595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972927" w:rsidRPr="0050181A" w:rsidRDefault="001F2877" w:rsidP="0050181A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35595C" w:rsidRPr="00D624BC" w:rsidRDefault="0035595C" w:rsidP="0035595C">
      <w:pPr>
        <w:suppressAutoHyphens/>
        <w:jc w:val="both"/>
      </w:pPr>
      <w:r w:rsidRPr="00D624BC">
        <w:rPr>
          <w:bCs/>
        </w:rPr>
        <w:t>Первая неделя</w:t>
      </w:r>
      <w:r>
        <w:rPr>
          <w:bCs/>
        </w:rPr>
        <w:t xml:space="preserve"> - </w:t>
      </w:r>
      <w:r w:rsidRPr="00D624BC">
        <w:rPr>
          <w:bCs/>
        </w:rPr>
        <w:t xml:space="preserve"> </w:t>
      </w:r>
      <w:r>
        <w:t>ознакомительный</w:t>
      </w:r>
      <w:r w:rsidRPr="00D624BC">
        <w:t xml:space="preserve"> этап:</w:t>
      </w:r>
    </w:p>
    <w:p w:rsidR="0035595C" w:rsidRPr="003A5AC0" w:rsidRDefault="0035595C" w:rsidP="0035595C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35595C" w:rsidRDefault="0035595C" w:rsidP="0035595C">
      <w:pPr>
        <w:pStyle w:val="a3"/>
        <w:spacing w:before="0" w:line="240" w:lineRule="auto"/>
        <w:ind w:firstLine="709"/>
        <w:jc w:val="both"/>
      </w:pPr>
      <w:r>
        <w:lastRenderedPageBreak/>
        <w:t xml:space="preserve">- </w:t>
      </w:r>
      <w:proofErr w:type="gramStart"/>
      <w:r>
        <w:t xml:space="preserve">изучение </w:t>
      </w:r>
      <w:r w:rsidRPr="00D624BC">
        <w:t xml:space="preserve"> </w:t>
      </w:r>
      <w:r>
        <w:t>регламентирующей</w:t>
      </w:r>
      <w:proofErr w:type="gramEnd"/>
      <w:r>
        <w:t xml:space="preserve">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 xml:space="preserve">о </w:t>
      </w:r>
      <w:r w:rsidRPr="00D624BC">
        <w:t>предприятии</w:t>
      </w:r>
      <w:r>
        <w:t xml:space="preserve"> и подразделении объекта практики;</w:t>
      </w:r>
    </w:p>
    <w:p w:rsidR="0035595C" w:rsidRPr="00D624BC" w:rsidRDefault="0035595C" w:rsidP="0035595C">
      <w:pPr>
        <w:pStyle w:val="a3"/>
        <w:spacing w:before="0" w:line="240" w:lineRule="auto"/>
        <w:ind w:firstLine="709"/>
        <w:jc w:val="both"/>
      </w:pPr>
      <w:r>
        <w:t>- ознакомление с организационными формами и режимом работы</w:t>
      </w:r>
      <w:r w:rsidRPr="00D624BC">
        <w:t xml:space="preserve"> </w:t>
      </w:r>
      <w:r>
        <w:t>подразделения объекта практики.</w:t>
      </w:r>
    </w:p>
    <w:p w:rsidR="0035595C" w:rsidRDefault="0035595C" w:rsidP="0035595C">
      <w:pPr>
        <w:suppressAutoHyphens/>
        <w:ind w:firstLine="708"/>
        <w:jc w:val="both"/>
      </w:pPr>
      <w:r>
        <w:rPr>
          <w:bCs/>
        </w:rPr>
        <w:t>Вторая</w:t>
      </w:r>
      <w:r w:rsidRPr="00D624BC">
        <w:rPr>
          <w:bCs/>
        </w:rPr>
        <w:t xml:space="preserve"> неделя</w:t>
      </w:r>
      <w:r>
        <w:rPr>
          <w:bCs/>
        </w:rPr>
        <w:t xml:space="preserve"> - </w:t>
      </w:r>
      <w:r w:rsidRPr="00D624BC">
        <w:rPr>
          <w:bCs/>
        </w:rPr>
        <w:t xml:space="preserve"> </w:t>
      </w:r>
      <w:r w:rsidRPr="00D624BC">
        <w:t>подготовительный этап: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</w:t>
      </w:r>
      <w:proofErr w:type="gramStart"/>
      <w:r w:rsidRPr="00AB4260">
        <w:t>программы  и</w:t>
      </w:r>
      <w:proofErr w:type="gramEnd"/>
      <w:r w:rsidRPr="00AB4260">
        <w:t xml:space="preserve"> графика </w:t>
      </w:r>
      <w:r>
        <w:t xml:space="preserve">изучения </w:t>
      </w:r>
      <w:r w:rsidRPr="00AB4260">
        <w:t>производственного</w:t>
      </w:r>
      <w:r>
        <w:t xml:space="preserve"> (технологического)</w:t>
      </w:r>
      <w:r w:rsidRPr="00AB4260">
        <w:t xml:space="preserve"> цикла</w:t>
      </w:r>
      <w:r>
        <w:t xml:space="preserve"> (по заданию руководителя практики).</w:t>
      </w:r>
    </w:p>
    <w:p w:rsidR="0035595C" w:rsidRDefault="0035595C" w:rsidP="0035595C">
      <w:pPr>
        <w:suppressAutoHyphens/>
        <w:ind w:firstLine="708"/>
        <w:jc w:val="both"/>
      </w:pPr>
      <w:r>
        <w:t xml:space="preserve">Третья, четвертая, пятая недели - </w:t>
      </w: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;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35595C" w:rsidRPr="003A5AC0" w:rsidRDefault="0035595C" w:rsidP="0035595C">
      <w:pPr>
        <w:pStyle w:val="a3"/>
        <w:spacing w:before="0" w:line="240" w:lineRule="auto"/>
        <w:rPr>
          <w:b/>
        </w:rPr>
      </w:pPr>
      <w:r>
        <w:t>Шестая неделя – итоговый</w:t>
      </w:r>
      <w:r w:rsidRPr="00AB4260">
        <w:t xml:space="preserve"> </w:t>
      </w:r>
      <w:proofErr w:type="gramStart"/>
      <w:r w:rsidRPr="00D624BC">
        <w:t>этап:</w:t>
      </w:r>
      <w:r>
        <w:t xml:space="preserve">  </w:t>
      </w:r>
      <w:r w:rsidRPr="00AB4260">
        <w:t>обработка</w:t>
      </w:r>
      <w:proofErr w:type="gramEnd"/>
      <w:r w:rsidRPr="00AB4260">
        <w:t xml:space="preserve">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35595C" w:rsidRDefault="0035595C" w:rsidP="0035595C">
      <w:pPr>
        <w:jc w:val="center"/>
        <w:rPr>
          <w:b/>
          <w:bCs/>
        </w:rPr>
      </w:pPr>
    </w:p>
    <w:p w:rsidR="0035595C" w:rsidRPr="00D2714B" w:rsidRDefault="0035595C" w:rsidP="0035595C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>
        <w:rPr>
          <w:b/>
          <w:bCs/>
        </w:rPr>
        <w:t>Формы отчетности</w:t>
      </w:r>
    </w:p>
    <w:p w:rsidR="0035595C" w:rsidRDefault="0035595C" w:rsidP="0035595C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35595C" w:rsidRPr="008D43D6" w:rsidRDefault="0035595C" w:rsidP="0035595C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35595C" w:rsidRDefault="0035595C" w:rsidP="0035595C">
      <w:pPr>
        <w:pStyle w:val="a3"/>
        <w:spacing w:before="0" w:line="240" w:lineRule="auto"/>
        <w:ind w:firstLine="0"/>
        <w:jc w:val="center"/>
        <w:rPr>
          <w:bCs/>
        </w:rPr>
      </w:pPr>
    </w:p>
    <w:p w:rsidR="0035595C" w:rsidRPr="00D2714B" w:rsidRDefault="0035595C" w:rsidP="0035595C">
      <w:pPr>
        <w:jc w:val="center"/>
        <w:rPr>
          <w:b/>
          <w:bCs/>
        </w:rPr>
      </w:pPr>
      <w:r w:rsidRPr="00D2714B">
        <w:rPr>
          <w:b/>
          <w:bCs/>
        </w:rPr>
        <w:t xml:space="preserve">7. Фонд оценочных средств для проведения промежуточной аттестации обучающихся по </w:t>
      </w:r>
      <w:r>
        <w:rPr>
          <w:b/>
          <w:bCs/>
        </w:rPr>
        <w:t>практике</w:t>
      </w:r>
    </w:p>
    <w:p w:rsidR="0035595C" w:rsidRPr="00774189" w:rsidRDefault="0035595C" w:rsidP="0035595C">
      <w:pPr>
        <w:ind w:firstLine="851"/>
        <w:jc w:val="center"/>
        <w:rPr>
          <w:bCs/>
        </w:rPr>
      </w:pPr>
    </w:p>
    <w:p w:rsidR="0035595C" w:rsidRPr="00D2714B" w:rsidRDefault="0035595C" w:rsidP="0035595C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35595C" w:rsidRPr="00774189" w:rsidRDefault="0035595C" w:rsidP="0035595C">
      <w:pPr>
        <w:ind w:firstLine="851"/>
        <w:jc w:val="center"/>
        <w:rPr>
          <w:bCs/>
        </w:rPr>
      </w:pPr>
    </w:p>
    <w:p w:rsidR="0035595C" w:rsidRPr="00D322E9" w:rsidRDefault="0035595C" w:rsidP="0035595C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Pr="00B85382">
        <w:rPr>
          <w:b/>
          <w:bCs/>
        </w:rPr>
        <w:t>проведения</w:t>
      </w:r>
      <w:r>
        <w:rPr>
          <w:b/>
          <w:bCs/>
        </w:rPr>
        <w:t xml:space="preserve"> практики</w:t>
      </w:r>
    </w:p>
    <w:p w:rsidR="0035595C" w:rsidRDefault="0035595C" w:rsidP="0035595C">
      <w:pPr>
        <w:pStyle w:val="7"/>
        <w:spacing w:before="0"/>
        <w:rPr>
          <w:sz w:val="28"/>
        </w:rPr>
      </w:pPr>
    </w:p>
    <w:p w:rsidR="0035595C" w:rsidRDefault="0035595C" w:rsidP="0035595C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освоения дисциплины</w:t>
      </w:r>
    </w:p>
    <w:p w:rsidR="0035595C" w:rsidRPr="008927A5" w:rsidRDefault="0035595C" w:rsidP="0035595C">
      <w:pPr>
        <w:shd w:val="clear" w:color="auto" w:fill="FFFFFF"/>
        <w:ind w:firstLine="709"/>
        <w:jc w:val="both"/>
        <w:rPr>
          <w:bCs/>
        </w:rPr>
      </w:pPr>
    </w:p>
    <w:p w:rsidR="0035595C" w:rsidRPr="00401D27" w:rsidRDefault="0035595C" w:rsidP="0035595C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63502">
        <w:rPr>
          <w:color w:val="000000"/>
          <w:shd w:val="clear" w:color="auto" w:fill="FFFFFF"/>
        </w:rPr>
        <w:t xml:space="preserve">Гапанович </w:t>
      </w:r>
      <w:proofErr w:type="spellStart"/>
      <w:r w:rsidRPr="00B63502">
        <w:rPr>
          <w:color w:val="000000"/>
          <w:shd w:val="clear" w:color="auto" w:fill="FFFFFF"/>
        </w:rPr>
        <w:t>В.А.Высокоскоростной</w:t>
      </w:r>
      <w:proofErr w:type="spellEnd"/>
      <w:r w:rsidRPr="00B63502">
        <w:rPr>
          <w:color w:val="000000"/>
          <w:shd w:val="clear" w:color="auto" w:fill="FFFFFF"/>
        </w:rPr>
        <w:t xml:space="preserve"> железнодорожный подвижной состав// В.А. Гапанович, </w:t>
      </w:r>
      <w:proofErr w:type="spellStart"/>
      <w:r w:rsidRPr="00B63502">
        <w:rPr>
          <w:color w:val="000000"/>
          <w:shd w:val="clear" w:color="auto" w:fill="FFFFFF"/>
        </w:rPr>
        <w:t>А.А.Андреев</w:t>
      </w:r>
      <w:proofErr w:type="spellEnd"/>
      <w:r w:rsidRPr="00B63502">
        <w:rPr>
          <w:color w:val="000000"/>
          <w:shd w:val="clear" w:color="auto" w:fill="FFFFFF"/>
        </w:rPr>
        <w:t xml:space="preserve">, Д.В. </w:t>
      </w:r>
      <w:proofErr w:type="spellStart"/>
      <w:proofErr w:type="gramStart"/>
      <w:r w:rsidRPr="00B63502">
        <w:rPr>
          <w:color w:val="000000"/>
          <w:shd w:val="clear" w:color="auto" w:fill="FFFFFF"/>
        </w:rPr>
        <w:t>Пегов</w:t>
      </w:r>
      <w:proofErr w:type="spellEnd"/>
      <w:r w:rsidRPr="00B63502">
        <w:rPr>
          <w:color w:val="000000"/>
          <w:shd w:val="clear" w:color="auto" w:fill="FFFFFF"/>
        </w:rPr>
        <w:t>.-</w:t>
      </w:r>
      <w:proofErr w:type="gramEnd"/>
      <w:r w:rsidRPr="00B63502">
        <w:rPr>
          <w:color w:val="000000"/>
          <w:shd w:val="clear" w:color="auto" w:fill="FFFFFF"/>
        </w:rPr>
        <w:t>СПБ.: «НП-</w:t>
      </w:r>
      <w:proofErr w:type="spellStart"/>
      <w:r w:rsidRPr="00B63502">
        <w:rPr>
          <w:color w:val="000000"/>
          <w:shd w:val="clear" w:color="auto" w:fill="FFFFFF"/>
        </w:rPr>
        <w:t>Принт</w:t>
      </w:r>
      <w:proofErr w:type="spellEnd"/>
      <w:r w:rsidRPr="00B63502">
        <w:rPr>
          <w:color w:val="000000"/>
          <w:shd w:val="clear" w:color="auto" w:fill="FFFFFF"/>
        </w:rPr>
        <w:t xml:space="preserve">» 2014.-295 с. </w:t>
      </w:r>
    </w:p>
    <w:p w:rsidR="0035595C" w:rsidRPr="00731012" w:rsidRDefault="0035595C" w:rsidP="0035595C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t>Боровикова М.С. Организация высокоскоростного движения на железных дорогах Российской Федерации: учебное пособие</w:t>
      </w:r>
      <w:r w:rsidRPr="00C86857">
        <w:t xml:space="preserve">// </w:t>
      </w:r>
      <w:proofErr w:type="spellStart"/>
      <w:r>
        <w:t>М.С.Боровикова</w:t>
      </w:r>
      <w:proofErr w:type="spellEnd"/>
      <w:r>
        <w:t xml:space="preserve">, </w:t>
      </w:r>
      <w:proofErr w:type="spellStart"/>
      <w:r>
        <w:t>А.В.Ширяев</w:t>
      </w:r>
      <w:proofErr w:type="spellEnd"/>
      <w:r>
        <w:t xml:space="preserve">, </w:t>
      </w:r>
      <w:proofErr w:type="spellStart"/>
      <w:r>
        <w:t>О.И.Ваганова</w:t>
      </w:r>
      <w:proofErr w:type="spellEnd"/>
      <w:r>
        <w:t xml:space="preserve">. - М., Пиар-пресс, 2011. 64 с. </w:t>
      </w:r>
    </w:p>
    <w:p w:rsidR="0035595C" w:rsidRDefault="0035595C" w:rsidP="0035595C">
      <w:pPr>
        <w:ind w:right="-1" w:firstLine="708"/>
        <w:jc w:val="both"/>
      </w:pPr>
    </w:p>
    <w:p w:rsidR="0035595C" w:rsidRPr="00187641" w:rsidRDefault="001D2268" w:rsidP="0035595C">
      <w:pPr>
        <w:ind w:right="-1" w:firstLine="708"/>
        <w:jc w:val="both"/>
      </w:pPr>
      <w:r>
        <w:t>4</w:t>
      </w:r>
      <w:r w:rsidR="0035595C">
        <w:t>.</w:t>
      </w:r>
      <w:r w:rsidR="0035595C" w:rsidRPr="00187641">
        <w:t>Асинхронный тяговый привод</w:t>
      </w:r>
      <w:r w:rsidR="0035595C">
        <w:t xml:space="preserve"> локомотивов: учебное пособие/</w:t>
      </w:r>
      <w:proofErr w:type="spellStart"/>
      <w:r w:rsidR="0035595C" w:rsidRPr="00187641">
        <w:t>А.А.Андрющенко</w:t>
      </w:r>
      <w:proofErr w:type="spellEnd"/>
      <w:r w:rsidR="0035595C" w:rsidRPr="00187641">
        <w:t xml:space="preserve">, </w:t>
      </w:r>
      <w:proofErr w:type="spellStart"/>
      <w:r w:rsidR="0035595C" w:rsidRPr="00187641">
        <w:t>Ю.В.Бабков</w:t>
      </w:r>
      <w:proofErr w:type="spellEnd"/>
      <w:proofErr w:type="gramStart"/>
      <w:r w:rsidR="0035595C" w:rsidRPr="00187641">
        <w:t xml:space="preserve">,  </w:t>
      </w:r>
      <w:proofErr w:type="spellStart"/>
      <w:r w:rsidR="0035595C" w:rsidRPr="00187641">
        <w:t>А.А.Зарифьян</w:t>
      </w:r>
      <w:proofErr w:type="spellEnd"/>
      <w:proofErr w:type="gramEnd"/>
      <w:r w:rsidR="0035595C" w:rsidRPr="00187641">
        <w:t xml:space="preserve"> и др.; под ред. </w:t>
      </w:r>
      <w:proofErr w:type="spellStart"/>
      <w:r w:rsidR="0035595C" w:rsidRPr="00187641">
        <w:lastRenderedPageBreak/>
        <w:t>А.А.Зарифьяна</w:t>
      </w:r>
      <w:proofErr w:type="spellEnd"/>
      <w:r w:rsidR="0035595C" w:rsidRPr="00187641">
        <w:t xml:space="preserve">. – М. ФГБОУ «УМЦ по образованию на </w:t>
      </w:r>
      <w:proofErr w:type="spellStart"/>
      <w:r w:rsidR="0035595C" w:rsidRPr="00187641">
        <w:t>ж.д.тр</w:t>
      </w:r>
      <w:proofErr w:type="spellEnd"/>
      <w:r w:rsidR="0035595C" w:rsidRPr="00187641">
        <w:t xml:space="preserve">.», 2013. - 413 с. </w:t>
      </w:r>
    </w:p>
    <w:p w:rsidR="0035595C" w:rsidRDefault="0035595C" w:rsidP="0035595C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</w:p>
    <w:p w:rsidR="0035595C" w:rsidRPr="008927A5" w:rsidRDefault="0035595C" w:rsidP="0035595C">
      <w:pPr>
        <w:shd w:val="clear" w:color="auto" w:fill="FFFFFF"/>
        <w:ind w:firstLine="709"/>
        <w:jc w:val="center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35595C" w:rsidRDefault="0035595C" w:rsidP="0035595C">
      <w:pPr>
        <w:tabs>
          <w:tab w:val="left" w:pos="1134"/>
        </w:tabs>
        <w:suppressAutoHyphens/>
        <w:ind w:firstLine="851"/>
        <w:jc w:val="both"/>
      </w:pPr>
      <w:r>
        <w:t>1.</w:t>
      </w:r>
      <w:r w:rsidRPr="00C45FC3">
        <w:t>В.А. Рогов, Г.Г. Позняк</w:t>
      </w:r>
      <w:r>
        <w:t>.</w:t>
      </w:r>
      <w:r w:rsidRPr="00C45FC3">
        <w:t xml:space="preserve"> Методик</w:t>
      </w:r>
      <w:r>
        <w:t>а и практика экспериментов. М.: </w:t>
      </w:r>
      <w:r w:rsidRPr="00C45FC3">
        <w:t>2005.</w:t>
      </w:r>
    </w:p>
    <w:p w:rsidR="0035595C" w:rsidRDefault="0035595C" w:rsidP="0035595C">
      <w:pPr>
        <w:tabs>
          <w:tab w:val="left" w:pos="1134"/>
        </w:tabs>
        <w:suppressAutoHyphens/>
      </w:pPr>
      <w:r>
        <w:t xml:space="preserve">             2.</w:t>
      </w:r>
      <w:r w:rsidRPr="00C45FC3">
        <w:t>Л.Н. Александровская, В.И. Круглов и др. Теоретические основы испытаний и экспериментальная отработка сложных технических систем. М.: АСВ, 2003 – 287 с.</w:t>
      </w:r>
    </w:p>
    <w:p w:rsidR="001D2268" w:rsidRDefault="0035595C" w:rsidP="001D2268">
      <w:pPr>
        <w:tabs>
          <w:tab w:val="left" w:pos="1134"/>
        </w:tabs>
        <w:suppressAutoHyphens/>
        <w:jc w:val="both"/>
      </w:pPr>
      <w:r>
        <w:t xml:space="preserve">            3.</w:t>
      </w:r>
      <w:r w:rsidRPr="00C45FC3">
        <w:t xml:space="preserve">Метрологическое обеспечение испытаний продукции </w:t>
      </w:r>
      <w:proofErr w:type="gramStart"/>
      <w:r w:rsidRPr="00C45FC3">
        <w:t>для  целей</w:t>
      </w:r>
      <w:proofErr w:type="gramEnd"/>
      <w:r w:rsidRPr="00C45FC3">
        <w:t xml:space="preserve"> подтверждения соответствия. – М., 2001.</w:t>
      </w:r>
      <w:r>
        <w:t>;</w:t>
      </w:r>
    </w:p>
    <w:p w:rsidR="001D2268" w:rsidRDefault="001D2268" w:rsidP="001D2268">
      <w:pPr>
        <w:tabs>
          <w:tab w:val="left" w:pos="1134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            4.</w:t>
      </w:r>
      <w:r>
        <w:rPr>
          <w:color w:val="000000"/>
        </w:rPr>
        <w:t>Методология научных исследований в области техники.</w:t>
      </w:r>
      <w:r w:rsidRPr="00B77730">
        <w:rPr>
          <w:color w:val="000000"/>
        </w:rPr>
        <w:t xml:space="preserve"> </w:t>
      </w:r>
      <w:r>
        <w:rPr>
          <w:color w:val="000000"/>
        </w:rPr>
        <w:t>Учебное пособие</w:t>
      </w:r>
      <w:r w:rsidRPr="00B77730">
        <w:rPr>
          <w:color w:val="000000"/>
        </w:rPr>
        <w:t xml:space="preserve"> //</w:t>
      </w:r>
      <w:r>
        <w:rPr>
          <w:color w:val="000000"/>
        </w:rPr>
        <w:t xml:space="preserve"> А.В. Плакс.  -</w:t>
      </w:r>
      <w:proofErr w:type="gramStart"/>
      <w:r>
        <w:rPr>
          <w:color w:val="000000"/>
        </w:rPr>
        <w:t>СПБ,:</w:t>
      </w:r>
      <w:proofErr w:type="gramEnd"/>
      <w:r>
        <w:rPr>
          <w:color w:val="000000"/>
        </w:rPr>
        <w:t xml:space="preserve"> ПГУПС, 2009 -128 с.</w:t>
      </w:r>
    </w:p>
    <w:p w:rsidR="001D2268" w:rsidRPr="00EB0310" w:rsidRDefault="001D2268" w:rsidP="001D2268">
      <w:pPr>
        <w:tabs>
          <w:tab w:val="left" w:pos="1134"/>
        </w:tabs>
        <w:suppressAutoHyphens/>
        <w:jc w:val="both"/>
      </w:pPr>
      <w:r>
        <w:rPr>
          <w:color w:val="000000"/>
        </w:rPr>
        <w:t xml:space="preserve">            5.</w:t>
      </w:r>
      <w:r>
        <w:rPr>
          <w:color w:val="000000"/>
        </w:rPr>
        <w:t xml:space="preserve">Ширяев А.В., </w:t>
      </w:r>
      <w:proofErr w:type="spellStart"/>
      <w:r>
        <w:rPr>
          <w:color w:val="000000"/>
        </w:rPr>
        <w:t>Слизов</w:t>
      </w:r>
      <w:proofErr w:type="spellEnd"/>
      <w:r>
        <w:rPr>
          <w:color w:val="000000"/>
        </w:rPr>
        <w:t xml:space="preserve"> А.Ю. Электропоезд </w:t>
      </w:r>
      <w:proofErr w:type="spellStart"/>
      <w:r>
        <w:rPr>
          <w:color w:val="000000"/>
          <w:lang w:val="en-US"/>
        </w:rPr>
        <w:t>Velaro</w:t>
      </w:r>
      <w:proofErr w:type="spellEnd"/>
      <w:r w:rsidRPr="000105A5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Rus</w:t>
      </w:r>
      <w:proofErr w:type="spellEnd"/>
      <w:r w:rsidRPr="000105A5">
        <w:rPr>
          <w:color w:val="000000"/>
        </w:rPr>
        <w:t xml:space="preserve"> </w:t>
      </w:r>
      <w:r>
        <w:rPr>
          <w:color w:val="000000"/>
        </w:rPr>
        <w:t>«Сапсан» Вестник ВЭЛНИИ, Научное издание, Новочеркасск, 2010, №2 (60), с.213-223.</w:t>
      </w:r>
    </w:p>
    <w:p w:rsidR="001D2268" w:rsidRPr="001D2268" w:rsidRDefault="001D2268" w:rsidP="001D2268">
      <w:pPr>
        <w:tabs>
          <w:tab w:val="left" w:pos="1134"/>
        </w:tabs>
        <w:suppressAutoHyphens/>
        <w:jc w:val="both"/>
      </w:pPr>
      <w:bookmarkStart w:id="0" w:name="_GoBack"/>
      <w:bookmarkEnd w:id="0"/>
    </w:p>
    <w:p w:rsidR="001D2268" w:rsidRDefault="001D2268" w:rsidP="0035595C">
      <w:pPr>
        <w:tabs>
          <w:tab w:val="left" w:pos="1134"/>
        </w:tabs>
        <w:suppressAutoHyphens/>
        <w:jc w:val="both"/>
      </w:pPr>
    </w:p>
    <w:p w:rsidR="0035595C" w:rsidRDefault="0035595C" w:rsidP="0035595C">
      <w:pPr>
        <w:tabs>
          <w:tab w:val="left" w:pos="1134"/>
        </w:tabs>
        <w:suppressAutoHyphens/>
        <w:jc w:val="both"/>
      </w:pPr>
    </w:p>
    <w:p w:rsidR="0035595C" w:rsidRPr="00C82526" w:rsidRDefault="0035595C" w:rsidP="0035595C">
      <w:pPr>
        <w:shd w:val="clear" w:color="auto" w:fill="FFFFFF"/>
        <w:ind w:firstLine="709"/>
        <w:jc w:val="center"/>
        <w:rPr>
          <w:bCs/>
        </w:rPr>
      </w:pPr>
      <w:r w:rsidRPr="00C82526">
        <w:rPr>
          <w:bCs/>
        </w:rPr>
        <w:t>8.3 Перечень нормативно-правовой документации, необходимой для освоения дисциплины</w:t>
      </w:r>
    </w:p>
    <w:p w:rsidR="0035595C" w:rsidRPr="00C82526" w:rsidRDefault="0035595C" w:rsidP="0035595C">
      <w:pPr>
        <w:pStyle w:val="3"/>
        <w:spacing w:after="0"/>
        <w:ind w:left="0" w:firstLine="709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5595C" w:rsidRDefault="0035595C" w:rsidP="0035595C">
      <w:pPr>
        <w:shd w:val="clear" w:color="auto" w:fill="FFFFFF"/>
        <w:ind w:firstLine="709"/>
        <w:rPr>
          <w:bCs/>
        </w:rPr>
      </w:pPr>
    </w:p>
    <w:p w:rsidR="0035595C" w:rsidRPr="00C82526" w:rsidRDefault="0035595C" w:rsidP="0035595C">
      <w:pPr>
        <w:shd w:val="clear" w:color="auto" w:fill="FFFFFF"/>
        <w:ind w:firstLine="709"/>
        <w:rPr>
          <w:bCs/>
        </w:rPr>
      </w:pPr>
      <w:r w:rsidRPr="00C82526">
        <w:rPr>
          <w:bCs/>
        </w:rPr>
        <w:t>8.4 Другие издания, необходимые для освоения дисциплины</w:t>
      </w:r>
    </w:p>
    <w:p w:rsidR="0035595C" w:rsidRDefault="0035595C" w:rsidP="0035595C">
      <w:pPr>
        <w:pStyle w:val="3"/>
        <w:spacing w:after="0"/>
        <w:ind w:left="0" w:firstLine="709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>При освоении данной дисциплины другие издания</w:t>
      </w:r>
      <w:r w:rsidRPr="008927A5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AB4260" w:rsidRPr="00A92354" w:rsidRDefault="00AB4260" w:rsidP="00AB4260">
      <w:pPr>
        <w:suppressAutoHyphens/>
        <w:ind w:firstLine="709"/>
        <w:jc w:val="both"/>
      </w:pPr>
    </w:p>
    <w:p w:rsidR="00B71673" w:rsidRPr="007E2697" w:rsidRDefault="00B71673" w:rsidP="00B71673">
      <w:pPr>
        <w:widowControl w:val="0"/>
        <w:autoSpaceDE w:val="0"/>
        <w:autoSpaceDN w:val="0"/>
        <w:adjustRightInd w:val="0"/>
        <w:spacing w:line="200" w:lineRule="exact"/>
      </w:pPr>
    </w:p>
    <w:p w:rsidR="00B71673" w:rsidRPr="007E2697" w:rsidRDefault="00B71673" w:rsidP="00B71673">
      <w:pPr>
        <w:contextualSpacing/>
        <w:jc w:val="center"/>
        <w:rPr>
          <w:bCs/>
        </w:rPr>
      </w:pPr>
      <w:r w:rsidRPr="007E269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1673" w:rsidRPr="007E2697" w:rsidRDefault="00B71673" w:rsidP="00B71673">
      <w:pPr>
        <w:contextualSpacing/>
        <w:jc w:val="both"/>
        <w:rPr>
          <w:bCs/>
        </w:rPr>
      </w:pPr>
    </w:p>
    <w:p w:rsidR="00B71673" w:rsidRPr="007E2697" w:rsidRDefault="00B71673" w:rsidP="00B71673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B71673" w:rsidRDefault="00B71673" w:rsidP="00B71673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9" w:history="1">
        <w:r w:rsidRPr="007E2697">
          <w:rPr>
            <w:rStyle w:val="ae"/>
          </w:rPr>
          <w:t>http://e.lanbook.com/</w:t>
        </w:r>
      </w:hyperlink>
    </w:p>
    <w:p w:rsidR="00B71673" w:rsidRPr="007E2697" w:rsidRDefault="00B71673" w:rsidP="00B71673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9638D5">
        <w:rPr>
          <w:color w:val="2E74B5"/>
          <w:u w:val="single"/>
        </w:rPr>
        <w:t>http://ibooks.ru/</w:t>
      </w:r>
    </w:p>
    <w:p w:rsidR="00B71673" w:rsidRPr="007E2697" w:rsidRDefault="00B71673" w:rsidP="00B71673"/>
    <w:p w:rsidR="00B71673" w:rsidRPr="007E2697" w:rsidRDefault="00B71673" w:rsidP="00B71673">
      <w:pPr>
        <w:ind w:firstLine="851"/>
        <w:contextualSpacing/>
        <w:jc w:val="center"/>
        <w:rPr>
          <w:b/>
          <w:bCs/>
        </w:rPr>
      </w:pPr>
      <w:r w:rsidRPr="007E2697">
        <w:rPr>
          <w:b/>
          <w:bCs/>
        </w:rPr>
        <w:t>10. Методические указания для обучающихся по освоению дисциплины</w:t>
      </w:r>
    </w:p>
    <w:p w:rsidR="00B71673" w:rsidRPr="007E2697" w:rsidRDefault="00B71673" w:rsidP="00B71673">
      <w:pPr>
        <w:ind w:firstLine="851"/>
        <w:contextualSpacing/>
        <w:jc w:val="center"/>
        <w:rPr>
          <w:bCs/>
        </w:rPr>
      </w:pP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Порядок изучения дисциплины следующий: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1. Освоение разделов дисциплины</w:t>
      </w:r>
      <w:r>
        <w:rPr>
          <w:bCs/>
        </w:rPr>
        <w:t xml:space="preserve"> производится в порядке, приве</w:t>
      </w:r>
      <w:r w:rsidRPr="00B2404B">
        <w:rPr>
          <w:bCs/>
        </w:rPr>
        <w:t>денном в разделе 5 "Содержание и структура дисциплины". Обучающийся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должен освоить все разделы дисциплины с помощью учебно-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методического обеспечения, приведенного в</w:t>
      </w:r>
      <w:r>
        <w:rPr>
          <w:bCs/>
        </w:rPr>
        <w:t xml:space="preserve"> разделах 6, 8 и 9 рабочей про</w:t>
      </w:r>
      <w:r w:rsidRPr="00B2404B">
        <w:rPr>
          <w:bCs/>
        </w:rPr>
        <w:t>граммы.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2. Для формирования компетен</w:t>
      </w:r>
      <w:r>
        <w:rPr>
          <w:bCs/>
        </w:rPr>
        <w:t>ций обучающийся должен предста</w:t>
      </w:r>
      <w:r w:rsidRPr="00B2404B">
        <w:rPr>
          <w:bCs/>
        </w:rPr>
        <w:t xml:space="preserve">вить выполненные типовые контрольные </w:t>
      </w:r>
      <w:r>
        <w:rPr>
          <w:bCs/>
        </w:rPr>
        <w:t>задания или иные материалы, не</w:t>
      </w:r>
      <w:r w:rsidRPr="00B2404B">
        <w:rPr>
          <w:bCs/>
        </w:rPr>
        <w:t>обходимые для оценки знаний, умений, н</w:t>
      </w:r>
      <w:r>
        <w:rPr>
          <w:bCs/>
        </w:rPr>
        <w:t>авыков и (или) опыта деятельно</w:t>
      </w:r>
      <w:r w:rsidRPr="00B2404B">
        <w:rPr>
          <w:bCs/>
        </w:rPr>
        <w:t>сти, предусмотренные текущим контролем (см. фонд оценочны</w:t>
      </w:r>
      <w:r>
        <w:rPr>
          <w:bCs/>
        </w:rPr>
        <w:t>х средств</w:t>
      </w:r>
      <w:r w:rsidRPr="00B2404B">
        <w:rPr>
          <w:bCs/>
        </w:rPr>
        <w:t xml:space="preserve"> по дисциплине).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 xml:space="preserve">3. По итогам текущего контроля </w:t>
      </w:r>
      <w:r>
        <w:rPr>
          <w:bCs/>
        </w:rPr>
        <w:t>по дисциплине, обучающийся дол</w:t>
      </w:r>
      <w:r w:rsidRPr="00B2404B">
        <w:rPr>
          <w:bCs/>
        </w:rPr>
        <w:t>жен пройти промежуточную аттестацию (см. фонд оценочных средств по</w:t>
      </w:r>
    </w:p>
    <w:p w:rsidR="00B71673" w:rsidRPr="007E2697" w:rsidRDefault="00B71673" w:rsidP="00B71673">
      <w:pPr>
        <w:rPr>
          <w:bCs/>
        </w:rPr>
      </w:pPr>
      <w:r w:rsidRPr="00B2404B">
        <w:rPr>
          <w:bCs/>
        </w:rPr>
        <w:t>дисциплине).</w:t>
      </w:r>
    </w:p>
    <w:p w:rsidR="00B71673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</w:p>
    <w:p w:rsidR="00B71673" w:rsidRPr="007E2697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  <w:r w:rsidRPr="007E2697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1673" w:rsidRPr="007E2697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</w:p>
    <w:p w:rsidR="00B71673" w:rsidRPr="00B2404B" w:rsidRDefault="00B71673" w:rsidP="00B71673">
      <w:pPr>
        <w:contextualSpacing/>
        <w:jc w:val="both"/>
        <w:rPr>
          <w:bCs/>
        </w:rPr>
      </w:pPr>
      <w:r w:rsidRPr="007E2697">
        <w:rPr>
          <w:bCs/>
        </w:rPr>
        <w:tab/>
      </w:r>
      <w:r w:rsidRPr="00B2404B">
        <w:rPr>
          <w:bCs/>
        </w:rPr>
        <w:t>Перечень информационных технологий, используемых при осуществлении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образовательного процесса по дисциплине: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1. Технические средства обучения (</w:t>
      </w:r>
      <w:r>
        <w:rPr>
          <w:bCs/>
        </w:rPr>
        <w:t>мультимедийный проектор, интер</w:t>
      </w:r>
      <w:r w:rsidRPr="00B2404B">
        <w:rPr>
          <w:bCs/>
        </w:rPr>
        <w:t>активная доска).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2. Методы обучения с использованием информационных технологий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(демонстрация мультимедийных материалов).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3. Электронная информационно-образовательная среда Петербургского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государственного университета п</w:t>
      </w:r>
      <w:r>
        <w:rPr>
          <w:bCs/>
        </w:rPr>
        <w:t>утей сообщения Императора Алек</w:t>
      </w:r>
      <w:r w:rsidRPr="00B2404B">
        <w:rPr>
          <w:bCs/>
        </w:rPr>
        <w:t xml:space="preserve">сандра I [электронный ресурс]. Режим доступа: </w:t>
      </w:r>
      <w:r w:rsidRPr="009638D5">
        <w:rPr>
          <w:bCs/>
          <w:color w:val="2E74B5"/>
        </w:rPr>
        <w:t>http://sdo.pgups.ru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Дисциплина обеспечена необходимы</w:t>
      </w:r>
      <w:r>
        <w:rPr>
          <w:bCs/>
        </w:rPr>
        <w:t>м комплектом лицензионного про</w:t>
      </w:r>
      <w:r w:rsidRPr="00B2404B">
        <w:rPr>
          <w:bCs/>
        </w:rPr>
        <w:t>граммного обеспечения, установленного</w:t>
      </w:r>
      <w:r>
        <w:rPr>
          <w:bCs/>
        </w:rPr>
        <w:t xml:space="preserve"> на технических средствах, раз</w:t>
      </w:r>
      <w:r w:rsidRPr="00B2404B">
        <w:rPr>
          <w:bCs/>
        </w:rPr>
        <w:t>мещенных в специальных помещениях и помещениях для самостоятельной</w:t>
      </w:r>
    </w:p>
    <w:p w:rsidR="00B71673" w:rsidRPr="007E2697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 xml:space="preserve">работы: операционная система Windows, пакет MS </w:t>
      </w:r>
      <w:proofErr w:type="spellStart"/>
      <w:r w:rsidRPr="00B2404B">
        <w:rPr>
          <w:bCs/>
        </w:rPr>
        <w:t>Office</w:t>
      </w:r>
      <w:proofErr w:type="spellEnd"/>
      <w:r w:rsidRPr="00B2404B">
        <w:rPr>
          <w:bCs/>
        </w:rPr>
        <w:t>.</w:t>
      </w:r>
    </w:p>
    <w:p w:rsidR="00B71673" w:rsidRPr="007E2697" w:rsidRDefault="00B71673" w:rsidP="00B71673">
      <w:pPr>
        <w:contextualSpacing/>
        <w:jc w:val="center"/>
        <w:rPr>
          <w:bCs/>
        </w:rPr>
      </w:pPr>
      <w:r w:rsidRPr="007E2697">
        <w:rPr>
          <w:b/>
          <w:bCs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1673" w:rsidRPr="007E2697" w:rsidRDefault="00B71673" w:rsidP="00B71673">
      <w:pPr>
        <w:ind w:firstLine="708"/>
        <w:contextualSpacing/>
        <w:jc w:val="both"/>
        <w:rPr>
          <w:bCs/>
        </w:rPr>
      </w:pP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lastRenderedPageBreak/>
        <w:t>Она содержит: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учебной мебелью и техническими средствами обучения, служащими для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устройством для передачи информации в компьютер, мультимедийным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t>чивают тематические иллюстрации в соответствии с рабочей программой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B71673" w:rsidRPr="007E2697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E17381" w:rsidRDefault="00E17381" w:rsidP="00E17381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E17381" w:rsidRPr="009527F4" w:rsidTr="00576E63">
        <w:tc>
          <w:tcPr>
            <w:tcW w:w="3402" w:type="dxa"/>
            <w:shd w:val="clear" w:color="auto" w:fill="auto"/>
          </w:tcPr>
          <w:p w:rsidR="00E17381" w:rsidRPr="009527F4" w:rsidRDefault="00E17381" w:rsidP="00576E63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</w:p>
        </w:tc>
      </w:tr>
      <w:tr w:rsidR="00E17381" w:rsidRPr="009527F4" w:rsidTr="00576E63">
        <w:tc>
          <w:tcPr>
            <w:tcW w:w="3402" w:type="dxa"/>
            <w:shd w:val="clear" w:color="auto" w:fill="auto"/>
          </w:tcPr>
          <w:p w:rsidR="00E17381" w:rsidRDefault="00B71673" w:rsidP="00576E63">
            <w:pPr>
              <w:tabs>
                <w:tab w:val="left" w:pos="851"/>
              </w:tabs>
              <w:jc w:val="both"/>
            </w:pPr>
            <w:r>
              <w:t>П</w:t>
            </w:r>
            <w:r w:rsidR="00E17381">
              <w:t>рофессор</w:t>
            </w:r>
          </w:p>
          <w:p w:rsidR="00B71673" w:rsidRPr="00B71673" w:rsidRDefault="00B71673" w:rsidP="00576E63">
            <w:pPr>
              <w:tabs>
                <w:tab w:val="left" w:pos="851"/>
              </w:tabs>
              <w:jc w:val="both"/>
            </w:pPr>
            <w:r>
              <w:rPr>
                <w:lang w:val="en-US"/>
              </w:rPr>
              <w:t>“</w:t>
            </w:r>
            <w:r w:rsidR="0035595C">
              <w:t>22</w:t>
            </w:r>
            <w:r>
              <w:rPr>
                <w:lang w:val="en-US"/>
              </w:rPr>
              <w:t>”</w:t>
            </w:r>
            <w:r>
              <w:t xml:space="preserve"> апреля 2018</w:t>
            </w:r>
          </w:p>
          <w:p w:rsidR="00B71673" w:rsidRPr="009527F4" w:rsidRDefault="00B71673" w:rsidP="00576E63">
            <w:pPr>
              <w:tabs>
                <w:tab w:val="left" w:pos="851"/>
              </w:tabs>
              <w:jc w:val="both"/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  <w:r>
              <w:object w:dxaOrig="2100" w:dyaOrig="1065">
                <v:shape id="_x0000_i1025" type="#_x0000_t75" style="width:105pt;height:53.25pt" o:ole="">
                  <v:imagedata r:id="rId10" o:title=""/>
                </v:shape>
                <o:OLEObject Type="Embed" ProgID="PBrush" ShapeID="_x0000_i1025" DrawAspect="Content" ObjectID="_1589276008" r:id="rId11"/>
              </w:objec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  <w:r>
              <w:t>А.Я.Якушев</w:t>
            </w:r>
          </w:p>
        </w:tc>
      </w:tr>
    </w:tbl>
    <w:p w:rsidR="001F2877" w:rsidRPr="00144176" w:rsidRDefault="001F2877" w:rsidP="00E17381">
      <w:pPr>
        <w:pStyle w:val="a3"/>
        <w:spacing w:before="0" w:line="240" w:lineRule="auto"/>
        <w:ind w:firstLine="0"/>
      </w:pPr>
    </w:p>
    <w:sectPr w:rsidR="001F2877" w:rsidRPr="00144176" w:rsidSect="000F40A7">
      <w:footerReference w:type="even" r:id="rId12"/>
      <w:footerReference w:type="default" r:id="rId13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3C" w:rsidRDefault="00DB643C">
      <w:r>
        <w:separator/>
      </w:r>
    </w:p>
  </w:endnote>
  <w:endnote w:type="continuationSeparator" w:id="0">
    <w:p w:rsidR="00DB643C" w:rsidRDefault="00D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0F40A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3C" w:rsidRDefault="00DB643C">
      <w:r>
        <w:separator/>
      </w:r>
    </w:p>
  </w:footnote>
  <w:footnote w:type="continuationSeparator" w:id="0">
    <w:p w:rsidR="00DB643C" w:rsidRDefault="00DB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63851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355F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429C9"/>
    <w:rsid w:val="000662DB"/>
    <w:rsid w:val="00075F23"/>
    <w:rsid w:val="00080146"/>
    <w:rsid w:val="00094AB0"/>
    <w:rsid w:val="000A1BF7"/>
    <w:rsid w:val="000C76AF"/>
    <w:rsid w:val="000D2B05"/>
    <w:rsid w:val="000E190F"/>
    <w:rsid w:val="000E331A"/>
    <w:rsid w:val="000F097D"/>
    <w:rsid w:val="000F0FE8"/>
    <w:rsid w:val="000F40A7"/>
    <w:rsid w:val="00102ADB"/>
    <w:rsid w:val="0011040C"/>
    <w:rsid w:val="0011354F"/>
    <w:rsid w:val="00126087"/>
    <w:rsid w:val="00134C81"/>
    <w:rsid w:val="00144176"/>
    <w:rsid w:val="00166DBD"/>
    <w:rsid w:val="00167C59"/>
    <w:rsid w:val="00181F73"/>
    <w:rsid w:val="00197CA9"/>
    <w:rsid w:val="001D2268"/>
    <w:rsid w:val="001E4677"/>
    <w:rsid w:val="001E719E"/>
    <w:rsid w:val="001F2877"/>
    <w:rsid w:val="002368A3"/>
    <w:rsid w:val="00246213"/>
    <w:rsid w:val="00274599"/>
    <w:rsid w:val="002A7FAC"/>
    <w:rsid w:val="002E4010"/>
    <w:rsid w:val="002F28FA"/>
    <w:rsid w:val="002F2D73"/>
    <w:rsid w:val="00300C4E"/>
    <w:rsid w:val="00307F48"/>
    <w:rsid w:val="00314554"/>
    <w:rsid w:val="00316DBF"/>
    <w:rsid w:val="003405BA"/>
    <w:rsid w:val="00341F3F"/>
    <w:rsid w:val="00344BDF"/>
    <w:rsid w:val="0035595C"/>
    <w:rsid w:val="00363712"/>
    <w:rsid w:val="00370486"/>
    <w:rsid w:val="00383DBB"/>
    <w:rsid w:val="00387F69"/>
    <w:rsid w:val="003A350E"/>
    <w:rsid w:val="003A5AC0"/>
    <w:rsid w:val="003B179E"/>
    <w:rsid w:val="003D459E"/>
    <w:rsid w:val="003D6B2C"/>
    <w:rsid w:val="003E65CE"/>
    <w:rsid w:val="004138F7"/>
    <w:rsid w:val="004472FD"/>
    <w:rsid w:val="0045109D"/>
    <w:rsid w:val="00454D82"/>
    <w:rsid w:val="00477A74"/>
    <w:rsid w:val="004830AA"/>
    <w:rsid w:val="00491931"/>
    <w:rsid w:val="004A1E48"/>
    <w:rsid w:val="004A73C2"/>
    <w:rsid w:val="004B06D9"/>
    <w:rsid w:val="004B4BB5"/>
    <w:rsid w:val="004C6096"/>
    <w:rsid w:val="004E6925"/>
    <w:rsid w:val="004F3F61"/>
    <w:rsid w:val="0050181A"/>
    <w:rsid w:val="005217CF"/>
    <w:rsid w:val="005227E9"/>
    <w:rsid w:val="00527434"/>
    <w:rsid w:val="0053254A"/>
    <w:rsid w:val="0054353D"/>
    <w:rsid w:val="005563F6"/>
    <w:rsid w:val="0055653B"/>
    <w:rsid w:val="00556CAF"/>
    <w:rsid w:val="00566499"/>
    <w:rsid w:val="005664C0"/>
    <w:rsid w:val="00576509"/>
    <w:rsid w:val="0059344B"/>
    <w:rsid w:val="00596C24"/>
    <w:rsid w:val="005A04F5"/>
    <w:rsid w:val="005B2BD3"/>
    <w:rsid w:val="005F54CF"/>
    <w:rsid w:val="00627A0F"/>
    <w:rsid w:val="006302F2"/>
    <w:rsid w:val="0063195B"/>
    <w:rsid w:val="00643E58"/>
    <w:rsid w:val="00651472"/>
    <w:rsid w:val="00675B2F"/>
    <w:rsid w:val="00675E7A"/>
    <w:rsid w:val="006814CA"/>
    <w:rsid w:val="00685F96"/>
    <w:rsid w:val="00695E8B"/>
    <w:rsid w:val="006B73D4"/>
    <w:rsid w:val="006D00AA"/>
    <w:rsid w:val="006F3935"/>
    <w:rsid w:val="0071088D"/>
    <w:rsid w:val="007356C8"/>
    <w:rsid w:val="007509B3"/>
    <w:rsid w:val="00750E66"/>
    <w:rsid w:val="00751288"/>
    <w:rsid w:val="00763E85"/>
    <w:rsid w:val="00776110"/>
    <w:rsid w:val="00776581"/>
    <w:rsid w:val="007820A7"/>
    <w:rsid w:val="00782571"/>
    <w:rsid w:val="007839E0"/>
    <w:rsid w:val="00790C02"/>
    <w:rsid w:val="00795CEC"/>
    <w:rsid w:val="007A50E8"/>
    <w:rsid w:val="007A669D"/>
    <w:rsid w:val="007B484C"/>
    <w:rsid w:val="007D7FFD"/>
    <w:rsid w:val="007E2C0A"/>
    <w:rsid w:val="007F020E"/>
    <w:rsid w:val="007F38CC"/>
    <w:rsid w:val="008064EF"/>
    <w:rsid w:val="00850396"/>
    <w:rsid w:val="008526CE"/>
    <w:rsid w:val="00855C33"/>
    <w:rsid w:val="0086417A"/>
    <w:rsid w:val="00876534"/>
    <w:rsid w:val="0088002B"/>
    <w:rsid w:val="00882050"/>
    <w:rsid w:val="0088206E"/>
    <w:rsid w:val="008917D1"/>
    <w:rsid w:val="008927A5"/>
    <w:rsid w:val="0089378D"/>
    <w:rsid w:val="00893BFB"/>
    <w:rsid w:val="00894C64"/>
    <w:rsid w:val="008A09D7"/>
    <w:rsid w:val="008B16C8"/>
    <w:rsid w:val="008D3A05"/>
    <w:rsid w:val="008D44FA"/>
    <w:rsid w:val="008D47E9"/>
    <w:rsid w:val="00905E4E"/>
    <w:rsid w:val="00926E59"/>
    <w:rsid w:val="00957AE5"/>
    <w:rsid w:val="00957E58"/>
    <w:rsid w:val="0096643F"/>
    <w:rsid w:val="00970BEF"/>
    <w:rsid w:val="00972927"/>
    <w:rsid w:val="009745F4"/>
    <w:rsid w:val="00975D3D"/>
    <w:rsid w:val="0099207C"/>
    <w:rsid w:val="0099233F"/>
    <w:rsid w:val="00992D52"/>
    <w:rsid w:val="009E5BE1"/>
    <w:rsid w:val="00A05243"/>
    <w:rsid w:val="00A16BFF"/>
    <w:rsid w:val="00A55649"/>
    <w:rsid w:val="00A92354"/>
    <w:rsid w:val="00AB4260"/>
    <w:rsid w:val="00AC0677"/>
    <w:rsid w:val="00AC3C8D"/>
    <w:rsid w:val="00AE245C"/>
    <w:rsid w:val="00B02935"/>
    <w:rsid w:val="00B104FE"/>
    <w:rsid w:val="00B14619"/>
    <w:rsid w:val="00B3685F"/>
    <w:rsid w:val="00B40EAC"/>
    <w:rsid w:val="00B4467C"/>
    <w:rsid w:val="00B5454A"/>
    <w:rsid w:val="00B6354C"/>
    <w:rsid w:val="00B71673"/>
    <w:rsid w:val="00B72C2C"/>
    <w:rsid w:val="00BA04CB"/>
    <w:rsid w:val="00BC23D4"/>
    <w:rsid w:val="00BD781F"/>
    <w:rsid w:val="00BF3477"/>
    <w:rsid w:val="00C04347"/>
    <w:rsid w:val="00C06D08"/>
    <w:rsid w:val="00C20678"/>
    <w:rsid w:val="00C27763"/>
    <w:rsid w:val="00C51B9B"/>
    <w:rsid w:val="00C65354"/>
    <w:rsid w:val="00CA4BAB"/>
    <w:rsid w:val="00CA71B2"/>
    <w:rsid w:val="00CD0D5A"/>
    <w:rsid w:val="00CE53D5"/>
    <w:rsid w:val="00D06B80"/>
    <w:rsid w:val="00D20F87"/>
    <w:rsid w:val="00D23CE7"/>
    <w:rsid w:val="00D30D64"/>
    <w:rsid w:val="00D447F7"/>
    <w:rsid w:val="00D624BC"/>
    <w:rsid w:val="00D6667B"/>
    <w:rsid w:val="00D77DF5"/>
    <w:rsid w:val="00D817E8"/>
    <w:rsid w:val="00D912FA"/>
    <w:rsid w:val="00D92D81"/>
    <w:rsid w:val="00DB643C"/>
    <w:rsid w:val="00DC5BE1"/>
    <w:rsid w:val="00DD6264"/>
    <w:rsid w:val="00DE3765"/>
    <w:rsid w:val="00DE47E2"/>
    <w:rsid w:val="00E17381"/>
    <w:rsid w:val="00E310A2"/>
    <w:rsid w:val="00E31A6D"/>
    <w:rsid w:val="00E33134"/>
    <w:rsid w:val="00E42D4C"/>
    <w:rsid w:val="00E47C5A"/>
    <w:rsid w:val="00E54964"/>
    <w:rsid w:val="00E55D16"/>
    <w:rsid w:val="00E57DEB"/>
    <w:rsid w:val="00E63518"/>
    <w:rsid w:val="00E91840"/>
    <w:rsid w:val="00E93BC4"/>
    <w:rsid w:val="00E9550B"/>
    <w:rsid w:val="00EA7EEF"/>
    <w:rsid w:val="00EB0310"/>
    <w:rsid w:val="00EF6FB9"/>
    <w:rsid w:val="00F05B02"/>
    <w:rsid w:val="00F25F87"/>
    <w:rsid w:val="00F311BA"/>
    <w:rsid w:val="00F35C11"/>
    <w:rsid w:val="00F35CEB"/>
    <w:rsid w:val="00F824B6"/>
    <w:rsid w:val="00F94D89"/>
    <w:rsid w:val="00F968A0"/>
    <w:rsid w:val="00FA0349"/>
    <w:rsid w:val="00FA20C5"/>
    <w:rsid w:val="00FA3FFD"/>
    <w:rsid w:val="00FB7076"/>
    <w:rsid w:val="00FC713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7F13BC"/>
  <w15:docId w15:val="{255DF5DE-5CD5-4DF3-A238-AD177D8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A7"/>
    <w:rPr>
      <w:sz w:val="28"/>
      <w:szCs w:val="28"/>
    </w:rPr>
  </w:style>
  <w:style w:type="paragraph" w:styleId="1">
    <w:name w:val="heading 1"/>
    <w:basedOn w:val="a"/>
    <w:next w:val="a"/>
    <w:qFormat/>
    <w:rsid w:val="000F40A7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0F40A7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0F40A7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0F40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0A7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0F40A7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0F40A7"/>
    <w:pPr>
      <w:widowControl w:val="0"/>
      <w:ind w:hanging="24"/>
      <w:jc w:val="both"/>
    </w:pPr>
  </w:style>
  <w:style w:type="character" w:styleId="a6">
    <w:name w:val="Strong"/>
    <w:qFormat/>
    <w:rsid w:val="000F40A7"/>
    <w:rPr>
      <w:b/>
      <w:bCs/>
    </w:rPr>
  </w:style>
  <w:style w:type="paragraph" w:styleId="3">
    <w:name w:val="Body Text Indent 3"/>
    <w:basedOn w:val="a"/>
    <w:link w:val="30"/>
    <w:rsid w:val="000F40A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0F40A7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0F40A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F40A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0F40A7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38</cp:revision>
  <cp:lastPrinted>2016-03-17T15:12:00Z</cp:lastPrinted>
  <dcterms:created xsi:type="dcterms:W3CDTF">2018-02-04T09:50:00Z</dcterms:created>
  <dcterms:modified xsi:type="dcterms:W3CDTF">2018-05-31T09:47:00Z</dcterms:modified>
</cp:coreProperties>
</file>