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252F" w:rsidRPr="0059252F">
        <w:rPr>
          <w:rFonts w:ascii="Times New Roman" w:hAnsi="Times New Roman" w:cs="Times New Roman"/>
          <w:cap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bookmarkStart w:id="0" w:name="_GoBack"/>
      <w:bookmarkEnd w:id="0"/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E57F5" w:rsidRPr="005E57F5">
        <w:rPr>
          <w:rFonts w:ascii="Times New Roman" w:hAnsi="Times New Roman" w:cs="Times New Roman"/>
          <w:sz w:val="24"/>
          <w:szCs w:val="24"/>
        </w:rPr>
        <w:t>(Б2.П.</w:t>
      </w:r>
      <w:r w:rsidR="005E57F5">
        <w:rPr>
          <w:rFonts w:ascii="Times New Roman" w:hAnsi="Times New Roman" w:cs="Times New Roman"/>
          <w:sz w:val="24"/>
          <w:szCs w:val="24"/>
        </w:rPr>
        <w:t>2</w:t>
      </w:r>
      <w:r w:rsidR="005E57F5" w:rsidRPr="005E57F5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стационарная/выездная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BB595B" w:rsidRDefault="00BB595B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441852">
        <w:rPr>
          <w:rFonts w:ascii="Times New Roman" w:hAnsi="Times New Roman" w:cs="Times New Roman"/>
          <w:sz w:val="24"/>
          <w:szCs w:val="24"/>
        </w:rPr>
        <w:t>компетенций: ПК-9</w:t>
      </w:r>
      <w:r w:rsidR="00961A77">
        <w:rPr>
          <w:rFonts w:ascii="Times New Roman" w:hAnsi="Times New Roman" w:cs="Times New Roman"/>
          <w:sz w:val="24"/>
          <w:szCs w:val="24"/>
        </w:rPr>
        <w:t>, ПК-29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ЗНАТЬ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организационную структуру и применяемые методы управления организацией;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основные принципы работы и нормативно-правовые документы подразделений, занимающихся вопросами метрологии, технического регулирования и управления качеством;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методы и критерии оценки результативности и эффективности деятельности этих подразделений.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УМЕТЬ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осуществлять сбор и обработку данных, необходимых для решения поставленных управленческих задач;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проводить анализ результатов деятельности организации, формулировать выводы и давать оценку полученных результатов;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выбирать информационные технологии для решения поставленных управленческих задач.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планирования производственно-хозяйственной деятельности организации;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принятия организационно-управленческих решений;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подготовки и оформления отчетов, обзоров по результатам выполненных управленческих задач;</w:t>
      </w:r>
    </w:p>
    <w:p w:rsidR="003E16F7" w:rsidRDefault="00465443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443">
        <w:rPr>
          <w:rFonts w:ascii="Times New Roman" w:hAnsi="Times New Roman" w:cs="Times New Roman"/>
          <w:b/>
          <w:sz w:val="24"/>
          <w:szCs w:val="24"/>
        </w:rPr>
        <w:t>ПРИОБРЕСТИ</w:t>
      </w:r>
      <w:r w:rsidRPr="00465443">
        <w:rPr>
          <w:rFonts w:ascii="Times New Roman" w:hAnsi="Times New Roman" w:cs="Times New Roman"/>
          <w:sz w:val="24"/>
          <w:szCs w:val="24"/>
        </w:rPr>
        <w:t xml:space="preserve"> опыт организационно-управленческой и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26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0326AC">
        <w:rPr>
          <w:rFonts w:ascii="Times New Roman" w:hAnsi="Times New Roman" w:cs="Times New Roman"/>
          <w:sz w:val="24"/>
          <w:szCs w:val="24"/>
        </w:rPr>
        <w:t>324</w:t>
      </w:r>
      <w:r w:rsidR="00956DDC">
        <w:rPr>
          <w:rFonts w:ascii="Times New Roman" w:hAnsi="Times New Roman" w:cs="Times New Roman"/>
          <w:sz w:val="24"/>
          <w:szCs w:val="24"/>
        </w:rPr>
        <w:t xml:space="preserve"> час., </w:t>
      </w:r>
      <w:r w:rsidR="000326AC">
        <w:rPr>
          <w:rFonts w:ascii="Times New Roman" w:hAnsi="Times New Roman" w:cs="Times New Roman"/>
          <w:sz w:val="24"/>
          <w:szCs w:val="24"/>
        </w:rPr>
        <w:t>6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326AC">
        <w:rPr>
          <w:rFonts w:ascii="Times New Roman" w:hAnsi="Times New Roman" w:cs="Times New Roman"/>
          <w:sz w:val="24"/>
          <w:szCs w:val="24"/>
        </w:rPr>
        <w:t>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26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0326AC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час., </w:t>
      </w:r>
      <w:r w:rsidR="000326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326AC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26AC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41852"/>
    <w:rsid w:val="00465443"/>
    <w:rsid w:val="004B1BAF"/>
    <w:rsid w:val="004B4DBB"/>
    <w:rsid w:val="005621F8"/>
    <w:rsid w:val="00590917"/>
    <w:rsid w:val="0059252F"/>
    <w:rsid w:val="005A358C"/>
    <w:rsid w:val="005E57F5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B20AF9"/>
    <w:rsid w:val="00BB595B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68</cp:revision>
  <cp:lastPrinted>2016-02-25T08:02:00Z</cp:lastPrinted>
  <dcterms:created xsi:type="dcterms:W3CDTF">2016-02-10T06:02:00Z</dcterms:created>
  <dcterms:modified xsi:type="dcterms:W3CDTF">2018-08-21T13:41:00Z</dcterms:modified>
</cp:coreProperties>
</file>