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D6B9E" w:rsidRPr="00ED6B9E">
        <w:rPr>
          <w:rFonts w:ascii="Times New Roman" w:hAnsi="Times New Roman" w:cs="Times New Roman"/>
          <w:caps/>
          <w:sz w:val="24"/>
          <w:szCs w:val="24"/>
        </w:rPr>
        <w:t>Строительное материаловедение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E32D30">
        <w:rPr>
          <w:rFonts w:ascii="Times New Roman" w:hAnsi="Times New Roman" w:cs="Times New Roman"/>
          <w:sz w:val="24"/>
          <w:szCs w:val="24"/>
        </w:rPr>
        <w:t xml:space="preserve"> </w:t>
      </w:r>
      <w:r w:rsidR="00E32D30" w:rsidRPr="00E32D30">
        <w:rPr>
          <w:rFonts w:ascii="Times New Roman" w:hAnsi="Times New Roman" w:cs="Times New Roman"/>
          <w:sz w:val="24"/>
          <w:szCs w:val="24"/>
        </w:rPr>
        <w:t>(Б1.В.ДВ.5.1)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ED6B9E" w:rsidRPr="00ED6B9E">
        <w:rPr>
          <w:rFonts w:ascii="Times New Roman" w:hAnsi="Times New Roman" w:cs="Times New Roman"/>
          <w:sz w:val="24"/>
          <w:szCs w:val="24"/>
        </w:rPr>
        <w:t>Строительное материаловедение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ED6B9E">
        <w:rPr>
          <w:rFonts w:ascii="Times New Roman" w:hAnsi="Times New Roman" w:cs="Times New Roman"/>
          <w:sz w:val="24"/>
          <w:szCs w:val="24"/>
        </w:rPr>
        <w:t>5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6A14C7">
        <w:rPr>
          <w:rFonts w:ascii="Times New Roman" w:hAnsi="Times New Roman" w:cs="Times New Roman"/>
          <w:sz w:val="24"/>
          <w:szCs w:val="24"/>
        </w:rPr>
        <w:t>1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магистров, обладающих: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 xml:space="preserve">знанием методов испытаний наиболее распространенных строительных материалов с учетом современного уровня сертификации продукции; 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умением правильно выбирать </w:t>
      </w:r>
      <w:r w:rsidRPr="00ED6B9E">
        <w:rPr>
          <w:rFonts w:ascii="Times New Roman" w:hAnsi="Times New Roman" w:cs="Times New Roman"/>
          <w:sz w:val="24"/>
          <w:szCs w:val="24"/>
        </w:rPr>
        <w:t>строительные материалы и рациональные области их применения;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знаниями по внедрению энергосберегающих технологий производства;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умением рационального использования материальных ресурсов и снижения материалоемкости.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D6B9E" w:rsidRPr="00ED6B9E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изучение важнейших свойств прогрессивных строительных материалов и изделий;</w:t>
      </w:r>
    </w:p>
    <w:p w:rsidR="00632136" w:rsidRPr="008E7ED1" w:rsidRDefault="00ED6B9E" w:rsidP="00ED6B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изучение способов получении строительных материалов и эффективной области их применения.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</w:t>
      </w:r>
      <w:r w:rsidR="00ED6B9E">
        <w:rPr>
          <w:rFonts w:ascii="Times New Roman" w:hAnsi="Times New Roman" w:cs="Times New Roman"/>
          <w:sz w:val="24"/>
          <w:szCs w:val="24"/>
        </w:rPr>
        <w:t>2</w:t>
      </w:r>
      <w:r w:rsidR="00905F8A">
        <w:rPr>
          <w:rFonts w:ascii="Times New Roman" w:hAnsi="Times New Roman" w:cs="Times New Roman"/>
          <w:sz w:val="24"/>
          <w:szCs w:val="24"/>
        </w:rPr>
        <w:t>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ЗНАТЬ: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виды, свойства и области применения строительных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современные технологии получения строительных материалов с комплексом заданных свойств;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расчетные схемы испытаний и методы определения реакций.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УМЕТЬ: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определять строительно-технические свойства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использовать методы математической статистики;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оформлять конструкторскую документацию в соответствии с ЕСКД.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ВЛАДЕТЬ: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методами подбора и оптимизации составов строительных материалов;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способами оценки поведения материалов и изделий в эксплуатационных условиях;</w:t>
      </w:r>
    </w:p>
    <w:p w:rsidR="00EB3EB4" w:rsidRPr="00EB3EB4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6B9E">
        <w:rPr>
          <w:rFonts w:ascii="Times New Roman" w:hAnsi="Times New Roman" w:cs="Times New Roman"/>
          <w:sz w:val="24"/>
          <w:szCs w:val="24"/>
        </w:rPr>
        <w:t>методами и средствами компьютерной графики.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Композиционные строительные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lastRenderedPageBreak/>
        <w:t>Бетоны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Строительные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Лесные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Металлы и металлические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Полимерные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6B9E" w:rsidRPr="00ED6B9E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Керамические материалы и изделия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ED6B9E" w:rsidP="00ED6B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B9E">
        <w:rPr>
          <w:rFonts w:ascii="Times New Roman" w:hAnsi="Times New Roman" w:cs="Times New Roman"/>
          <w:sz w:val="24"/>
          <w:szCs w:val="24"/>
        </w:rPr>
        <w:t>Битумные и дегтевые вяжущие вещества и материалы на их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A2B64">
        <w:rPr>
          <w:rFonts w:ascii="Times New Roman" w:hAnsi="Times New Roman" w:cs="Times New Roman"/>
          <w:sz w:val="24"/>
          <w:szCs w:val="24"/>
        </w:rPr>
        <w:t>2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8A2B64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A2B64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36 час.</w:t>
      </w:r>
    </w:p>
    <w:p w:rsidR="00632136" w:rsidRPr="00152A7C" w:rsidRDefault="008A2B6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8A2B64">
        <w:rPr>
          <w:rFonts w:ascii="Times New Roman" w:hAnsi="Times New Roman" w:cs="Times New Roman"/>
          <w:sz w:val="24"/>
          <w:szCs w:val="24"/>
        </w:rPr>
        <w:t xml:space="preserve">зачет,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8A2B64"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="0050589E">
        <w:rPr>
          <w:rFonts w:ascii="Times New Roman" w:hAnsi="Times New Roman" w:cs="Times New Roman"/>
          <w:sz w:val="24"/>
          <w:szCs w:val="24"/>
        </w:rPr>
        <w:t>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A2B64" w:rsidRP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A2B64" w:rsidRPr="008A2B64">
        <w:rPr>
          <w:rFonts w:ascii="Times New Roman" w:hAnsi="Times New Roman" w:cs="Times New Roman"/>
          <w:sz w:val="24"/>
          <w:szCs w:val="24"/>
        </w:rPr>
        <w:t>6 час.</w:t>
      </w:r>
    </w:p>
    <w:p w:rsidR="008A2B64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B64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8A2B64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DF64FD">
        <w:rPr>
          <w:rFonts w:ascii="Times New Roman" w:hAnsi="Times New Roman" w:cs="Times New Roman"/>
          <w:sz w:val="24"/>
          <w:szCs w:val="24"/>
        </w:rPr>
        <w:t>52</w:t>
      </w:r>
      <w:r w:rsidRPr="008A2B6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F64FD" w:rsidRPr="008A2B64" w:rsidRDefault="00DF64FD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 час.</w:t>
      </w:r>
    </w:p>
    <w:p w:rsidR="001A44E3" w:rsidRPr="002C133F" w:rsidRDefault="008A2B64" w:rsidP="008A2B6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2B6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F64FD">
        <w:rPr>
          <w:rFonts w:ascii="Times New Roman" w:hAnsi="Times New Roman" w:cs="Times New Roman"/>
          <w:sz w:val="24"/>
          <w:szCs w:val="24"/>
        </w:rPr>
        <w:t>зачет, зачет с оценкой, контрольная работа (3).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A2B64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DF64FD"/>
    <w:rsid w:val="00E12019"/>
    <w:rsid w:val="00E221FF"/>
    <w:rsid w:val="00E22DA9"/>
    <w:rsid w:val="00E271C8"/>
    <w:rsid w:val="00E32D30"/>
    <w:rsid w:val="00E46CE2"/>
    <w:rsid w:val="00E64B0B"/>
    <w:rsid w:val="00E84241"/>
    <w:rsid w:val="00E846B1"/>
    <w:rsid w:val="00E87935"/>
    <w:rsid w:val="00EA6F38"/>
    <w:rsid w:val="00EB3EB4"/>
    <w:rsid w:val="00ED6B9E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131</cp:revision>
  <cp:lastPrinted>2016-02-25T08:02:00Z</cp:lastPrinted>
  <dcterms:created xsi:type="dcterms:W3CDTF">2016-02-10T06:02:00Z</dcterms:created>
  <dcterms:modified xsi:type="dcterms:W3CDTF">2017-10-11T08:30:00Z</dcterms:modified>
</cp:coreProperties>
</file>