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D4B" w:rsidRDefault="00D20D4B" w:rsidP="00D20D4B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D20D4B" w:rsidRPr="00A51213" w:rsidRDefault="00D20D4B" w:rsidP="00D20D4B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D20D4B" w:rsidRDefault="00D20D4B" w:rsidP="00D20D4B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высшего образования</w:t>
      </w:r>
    </w:p>
    <w:p w:rsidR="00D20D4B" w:rsidRDefault="00D20D4B" w:rsidP="00D20D4B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  <w:r>
        <w:rPr>
          <w:sz w:val="22"/>
          <w:szCs w:val="22"/>
        </w:rPr>
        <w:t>»</w:t>
      </w:r>
    </w:p>
    <w:p w:rsidR="00D20D4B" w:rsidRDefault="00D20D4B" w:rsidP="00D20D4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</w:p>
    <w:p w:rsidR="00D20D4B" w:rsidRDefault="00D20D4B" w:rsidP="00D20D4B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20D4B" w:rsidRDefault="00D20D4B" w:rsidP="00D20D4B">
      <w:pPr>
        <w:jc w:val="center"/>
        <w:rPr>
          <w:b/>
        </w:rPr>
      </w:pPr>
    </w:p>
    <w:p w:rsidR="00D20D4B" w:rsidRDefault="00D20D4B" w:rsidP="00D20D4B">
      <w:pPr>
        <w:jc w:val="center"/>
        <w:rPr>
          <w:sz w:val="10"/>
          <w:szCs w:val="10"/>
        </w:rPr>
      </w:pPr>
    </w:p>
    <w:p w:rsidR="00D20D4B" w:rsidRDefault="00D20D4B" w:rsidP="00D20D4B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rPr>
          <w:rFonts w:eastAsia="Arial Unicode MS"/>
        </w:rPr>
      </w:pPr>
    </w:p>
    <w:p w:rsidR="00D20D4B" w:rsidRDefault="00D20D4B" w:rsidP="00DC4C29">
      <w:pPr>
        <w:rPr>
          <w:rFonts w:eastAsia="Arial Unicode MS"/>
        </w:rPr>
      </w:pPr>
    </w:p>
    <w:p w:rsidR="00D20D4B" w:rsidRDefault="00D20D4B" w:rsidP="00DC4C29">
      <w:pPr>
        <w:rPr>
          <w:rFonts w:eastAsia="Arial Unicode MS"/>
        </w:rPr>
      </w:pPr>
    </w:p>
    <w:p w:rsidR="00D20D4B" w:rsidRDefault="00D20D4B" w:rsidP="00DC4C29">
      <w:pPr>
        <w:rPr>
          <w:rFonts w:eastAsia="Arial Unicode MS"/>
        </w:rPr>
      </w:pPr>
    </w:p>
    <w:p w:rsidR="00D20D4B" w:rsidRDefault="00D20D4B" w:rsidP="00DC4C29">
      <w:pPr>
        <w:rPr>
          <w:rFonts w:eastAsia="Arial Unicode MS"/>
        </w:rPr>
      </w:pPr>
    </w:p>
    <w:p w:rsidR="00D20D4B" w:rsidRDefault="00D20D4B" w:rsidP="00DC4C29">
      <w:pPr>
        <w:rPr>
          <w:rFonts w:eastAsia="Arial Unicode MS"/>
        </w:rPr>
      </w:pPr>
    </w:p>
    <w:p w:rsidR="00D20D4B" w:rsidRDefault="00D20D4B" w:rsidP="00DC4C29">
      <w:pPr>
        <w:rPr>
          <w:rFonts w:eastAsia="Arial Unicode MS"/>
        </w:rPr>
      </w:pPr>
    </w:p>
    <w:p w:rsidR="00DC4C29" w:rsidRPr="007F1C0F" w:rsidRDefault="00DC4C29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2733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2733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F6647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CB065A">
        <w:rPr>
          <w:sz w:val="28"/>
          <w:szCs w:val="28"/>
        </w:rPr>
        <w:t>ИНТЕЛЛЕКТУАЛЬНЫЕ ИНФОРМАЦИОННЫЕ СИСТЕМЫ И ТЕХНОЛОГИИ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B5658F">
        <w:rPr>
          <w:sz w:val="28"/>
          <w:szCs w:val="28"/>
        </w:rPr>
        <w:t>Б</w:t>
      </w:r>
      <w:proofErr w:type="gramStart"/>
      <w:r w:rsidR="00B5658F">
        <w:rPr>
          <w:sz w:val="28"/>
          <w:szCs w:val="28"/>
        </w:rPr>
        <w:t>1.В.ДВ</w:t>
      </w:r>
      <w:proofErr w:type="gramEnd"/>
      <w:r w:rsidR="00B5658F">
        <w:rPr>
          <w:sz w:val="28"/>
          <w:szCs w:val="28"/>
        </w:rPr>
        <w:t>.2.1</w:t>
      </w:r>
      <w:bookmarkStart w:id="0" w:name="_GoBack"/>
      <w:bookmarkEnd w:id="0"/>
      <w:r>
        <w:rPr>
          <w:sz w:val="28"/>
          <w:szCs w:val="28"/>
        </w:rPr>
        <w:t>)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направления </w:t>
      </w:r>
    </w:p>
    <w:p w:rsidR="00853FFA" w:rsidRDefault="00A03FB0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09.04.02</w:t>
      </w:r>
      <w:r w:rsidR="00853FFA" w:rsidRPr="00853FFA">
        <w:rPr>
          <w:sz w:val="28"/>
          <w:szCs w:val="28"/>
        </w:rPr>
        <w:t xml:space="preserve"> – «</w:t>
      </w:r>
      <w:r>
        <w:rPr>
          <w:sz w:val="28"/>
          <w:szCs w:val="28"/>
        </w:rPr>
        <w:t>Информационные системы и технологии</w:t>
      </w:r>
      <w:r w:rsidR="00853FFA" w:rsidRPr="00853FFA">
        <w:rPr>
          <w:sz w:val="28"/>
          <w:szCs w:val="28"/>
        </w:rPr>
        <w:t xml:space="preserve">»  </w:t>
      </w:r>
    </w:p>
    <w:p w:rsidR="009312FE" w:rsidRDefault="00EF77E9" w:rsidP="009312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8A4F01">
        <w:rPr>
          <w:sz w:val="28"/>
          <w:szCs w:val="28"/>
        </w:rPr>
        <w:t>м</w:t>
      </w:r>
      <w:r w:rsidR="009312FE">
        <w:rPr>
          <w:sz w:val="28"/>
          <w:szCs w:val="28"/>
        </w:rPr>
        <w:t>агистерск</w:t>
      </w:r>
      <w:r w:rsidR="004E23E0">
        <w:rPr>
          <w:sz w:val="28"/>
          <w:szCs w:val="28"/>
        </w:rPr>
        <w:t>ой</w:t>
      </w:r>
      <w:r w:rsidR="009312FE" w:rsidRPr="009312FE">
        <w:rPr>
          <w:sz w:val="28"/>
          <w:szCs w:val="28"/>
        </w:rPr>
        <w:t xml:space="preserve"> программ</w:t>
      </w:r>
      <w:r w:rsidR="004E23E0">
        <w:rPr>
          <w:sz w:val="28"/>
          <w:szCs w:val="28"/>
        </w:rPr>
        <w:t>е</w:t>
      </w:r>
      <w:r w:rsidR="009312FE" w:rsidRPr="009312FE">
        <w:rPr>
          <w:sz w:val="28"/>
          <w:szCs w:val="28"/>
        </w:rPr>
        <w:t xml:space="preserve"> </w:t>
      </w:r>
    </w:p>
    <w:p w:rsidR="009312FE" w:rsidRDefault="009312FE" w:rsidP="004E23E0">
      <w:pPr>
        <w:jc w:val="center"/>
        <w:rPr>
          <w:sz w:val="28"/>
          <w:szCs w:val="28"/>
        </w:rPr>
      </w:pPr>
      <w:r w:rsidRPr="009312FE">
        <w:rPr>
          <w:sz w:val="28"/>
          <w:szCs w:val="28"/>
        </w:rPr>
        <w:t>«</w:t>
      </w:r>
      <w:r w:rsidR="00D40C25">
        <w:rPr>
          <w:sz w:val="28"/>
          <w:szCs w:val="28"/>
        </w:rPr>
        <w:t>Информационные системы и технологии на транспорте</w:t>
      </w:r>
      <w:r w:rsidRPr="009312FE">
        <w:rPr>
          <w:sz w:val="28"/>
          <w:szCs w:val="28"/>
        </w:rPr>
        <w:t xml:space="preserve">» </w:t>
      </w:r>
    </w:p>
    <w:p w:rsidR="00F82237" w:rsidRDefault="00F82237" w:rsidP="009312FE">
      <w:pPr>
        <w:jc w:val="center"/>
        <w:rPr>
          <w:sz w:val="28"/>
          <w:szCs w:val="28"/>
          <w:lang w:eastAsia="ru-RU"/>
        </w:rPr>
      </w:pPr>
    </w:p>
    <w:p w:rsidR="00DC4C29" w:rsidRDefault="00DC4C29" w:rsidP="009312F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7A3E25" w:rsidRDefault="00DC4C29" w:rsidP="00DC4C29"/>
    <w:p w:rsidR="0082733E" w:rsidRDefault="0082733E" w:rsidP="00DC4C29"/>
    <w:p w:rsidR="00853FFA" w:rsidRPr="007A3E25" w:rsidRDefault="00853FFA" w:rsidP="00DC4C29"/>
    <w:p w:rsidR="0082733E" w:rsidRPr="007A3E25" w:rsidRDefault="0082733E" w:rsidP="00DC4C29"/>
    <w:p w:rsidR="0082733E" w:rsidRPr="007A3E25" w:rsidRDefault="0082733E" w:rsidP="00DC4C29"/>
    <w:p w:rsidR="0082733E" w:rsidRPr="007A3E25" w:rsidRDefault="0082733E" w:rsidP="00DC4C29"/>
    <w:p w:rsidR="00DC4C29" w:rsidRPr="007A3E25" w:rsidRDefault="00DC4C29" w:rsidP="00DC4C29"/>
    <w:p w:rsidR="0082733E" w:rsidRPr="007A3E25" w:rsidRDefault="0082733E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 w:rsidRPr="00F82237">
        <w:rPr>
          <w:sz w:val="28"/>
          <w:szCs w:val="28"/>
        </w:rPr>
        <w:t>201</w:t>
      </w:r>
      <w:r w:rsidR="00C26D78">
        <w:rPr>
          <w:sz w:val="28"/>
          <w:szCs w:val="28"/>
        </w:rPr>
        <w:t>8</w:t>
      </w:r>
    </w:p>
    <w:p w:rsidR="00167C40" w:rsidRDefault="00167C40" w:rsidP="00167C40">
      <w:pPr>
        <w:sectPr w:rsidR="00167C40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0801F9" w:rsidRPr="00CA2765" w:rsidRDefault="00961659" w:rsidP="000801F9">
      <w:pPr>
        <w:spacing w:line="276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77100" cy="103559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988" cy="1035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659" w:rsidRDefault="00961659" w:rsidP="006A48A5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961659" w:rsidSect="0096165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BC0807">
        <w:trPr>
          <w:trHeight w:val="1842"/>
        </w:trPr>
        <w:tc>
          <w:tcPr>
            <w:tcW w:w="10317" w:type="dxa"/>
          </w:tcPr>
          <w:p w:rsidR="006F431C" w:rsidRPr="000801F9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0801F9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 w:rsidRPr="000801F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0801F9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Pr="000801F9" w:rsidRDefault="00FF6F5C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BC0807">
              <w:rPr>
                <w:rFonts w:cs="Times New Roman"/>
                <w:szCs w:val="28"/>
              </w:rPr>
              <w:t xml:space="preserve">Рабочая программа составлена в соответствии с ФГОС </w:t>
            </w:r>
            <w:r w:rsidR="00236980" w:rsidRPr="00BC0807">
              <w:rPr>
                <w:rFonts w:cs="Times New Roman"/>
                <w:szCs w:val="28"/>
              </w:rPr>
              <w:t xml:space="preserve">ВО, </w:t>
            </w:r>
            <w:r w:rsidRPr="00BC0807">
              <w:rPr>
                <w:rFonts w:cs="Times New Roman"/>
                <w:szCs w:val="28"/>
              </w:rPr>
              <w:t>утвержденным «</w:t>
            </w:r>
            <w:proofErr w:type="gramStart"/>
            <w:r w:rsidR="00C12550" w:rsidRPr="00BC0807">
              <w:rPr>
                <w:rFonts w:cs="Times New Roman"/>
                <w:szCs w:val="28"/>
              </w:rPr>
              <w:t>30</w:t>
            </w:r>
            <w:r w:rsidRPr="00BC0807">
              <w:rPr>
                <w:rFonts w:cs="Times New Roman"/>
                <w:szCs w:val="28"/>
              </w:rPr>
              <w:t xml:space="preserve">» </w:t>
            </w:r>
            <w:r w:rsidR="00F82237">
              <w:rPr>
                <w:rFonts w:cs="Times New Roman"/>
                <w:szCs w:val="28"/>
              </w:rPr>
              <w:t xml:space="preserve"> </w:t>
            </w:r>
            <w:r w:rsidR="00C12550" w:rsidRPr="00BC0807">
              <w:rPr>
                <w:rFonts w:cs="Times New Roman"/>
                <w:szCs w:val="28"/>
              </w:rPr>
              <w:t>октября</w:t>
            </w:r>
            <w:proofErr w:type="gramEnd"/>
            <w:r w:rsidRPr="00BC0807">
              <w:rPr>
                <w:rFonts w:cs="Times New Roman"/>
                <w:szCs w:val="28"/>
              </w:rPr>
              <w:t xml:space="preserve"> 201</w:t>
            </w:r>
            <w:r w:rsidR="00C12550" w:rsidRPr="00BC0807">
              <w:rPr>
                <w:rFonts w:cs="Times New Roman"/>
                <w:szCs w:val="28"/>
              </w:rPr>
              <w:t>4</w:t>
            </w:r>
            <w:r w:rsidR="007F1C0F" w:rsidRPr="00BC0807">
              <w:rPr>
                <w:rFonts w:cs="Times New Roman"/>
                <w:szCs w:val="28"/>
              </w:rPr>
              <w:t xml:space="preserve"> </w:t>
            </w:r>
            <w:r w:rsidRPr="00BC0807">
              <w:rPr>
                <w:rFonts w:cs="Times New Roman"/>
                <w:szCs w:val="28"/>
              </w:rPr>
              <w:t>г.,</w:t>
            </w:r>
            <w:r w:rsidR="00236980" w:rsidRPr="00BC0807">
              <w:rPr>
                <w:rFonts w:cs="Times New Roman"/>
                <w:szCs w:val="28"/>
              </w:rPr>
              <w:t xml:space="preserve"> приказ №</w:t>
            </w:r>
            <w:r w:rsidR="007F1C0F" w:rsidRPr="00BC0807">
              <w:rPr>
                <w:rFonts w:cs="Times New Roman"/>
                <w:szCs w:val="28"/>
              </w:rPr>
              <w:t xml:space="preserve"> </w:t>
            </w:r>
            <w:r w:rsidR="00C12550" w:rsidRPr="00BC0807">
              <w:rPr>
                <w:rFonts w:cs="Times New Roman"/>
                <w:szCs w:val="28"/>
              </w:rPr>
              <w:t>1402</w:t>
            </w:r>
            <w:r w:rsidR="00682697" w:rsidRPr="00BC0807">
              <w:rPr>
                <w:rFonts w:cs="Times New Roman"/>
                <w:szCs w:val="28"/>
              </w:rPr>
              <w:t xml:space="preserve"> </w:t>
            </w:r>
            <w:r w:rsidRPr="00BC0807">
              <w:rPr>
                <w:rFonts w:cs="Times New Roman"/>
                <w:szCs w:val="28"/>
              </w:rPr>
              <w:t xml:space="preserve">по направлению </w:t>
            </w:r>
            <w:r w:rsidR="00E92279" w:rsidRPr="00BC0807">
              <w:rPr>
                <w:rFonts w:cs="Times New Roman"/>
                <w:szCs w:val="28"/>
              </w:rPr>
              <w:t>09.04.02</w:t>
            </w:r>
            <w:r w:rsidR="00D3401E" w:rsidRPr="00BC0807">
              <w:rPr>
                <w:rFonts w:cs="Times New Roman"/>
                <w:szCs w:val="28"/>
              </w:rPr>
              <w:t xml:space="preserve"> «</w:t>
            </w:r>
            <w:r w:rsidR="00E92279" w:rsidRPr="00BC0807">
              <w:rPr>
                <w:szCs w:val="28"/>
              </w:rPr>
              <w:t>Информационные системы и технологии</w:t>
            </w:r>
            <w:r w:rsidR="00D3401E" w:rsidRPr="00BC0807">
              <w:rPr>
                <w:rFonts w:cs="Times New Roman"/>
                <w:szCs w:val="28"/>
              </w:rPr>
              <w:t>»</w:t>
            </w:r>
            <w:r w:rsidR="000801F9">
              <w:rPr>
                <w:rFonts w:cs="Times New Roman"/>
                <w:szCs w:val="28"/>
              </w:rPr>
              <w:t xml:space="preserve">, по дисциплине </w:t>
            </w:r>
            <w:r w:rsidR="000801F9" w:rsidRPr="000801F9">
              <w:rPr>
                <w:bCs/>
              </w:rPr>
              <w:t>«</w:t>
            </w:r>
            <w:r w:rsidR="00CB065A">
              <w:rPr>
                <w:color w:val="000000"/>
                <w:spacing w:val="2"/>
                <w:szCs w:val="24"/>
              </w:rPr>
              <w:t>И</w:t>
            </w:r>
            <w:r w:rsidR="00CB065A" w:rsidRPr="005D1A92">
              <w:rPr>
                <w:color w:val="000000"/>
                <w:spacing w:val="2"/>
                <w:szCs w:val="24"/>
              </w:rPr>
              <w:t xml:space="preserve">нтеллектуальные </w:t>
            </w:r>
            <w:r w:rsidR="00CB065A">
              <w:rPr>
                <w:color w:val="000000"/>
                <w:spacing w:val="2"/>
                <w:szCs w:val="24"/>
              </w:rPr>
              <w:t xml:space="preserve">информационные </w:t>
            </w:r>
            <w:r w:rsidR="00CB065A" w:rsidRPr="005D1A92">
              <w:rPr>
                <w:color w:val="000000"/>
                <w:spacing w:val="2"/>
                <w:szCs w:val="24"/>
              </w:rPr>
              <w:t>системы и технологии</w:t>
            </w:r>
            <w:r w:rsidR="000801F9" w:rsidRPr="000801F9">
              <w:rPr>
                <w:bCs/>
              </w:rPr>
              <w:t>»</w:t>
            </w:r>
            <w:r w:rsidR="000801F9">
              <w:rPr>
                <w:bCs/>
              </w:rPr>
              <w:t>.</w:t>
            </w:r>
          </w:p>
          <w:p w:rsidR="00CB065A" w:rsidRPr="00CB065A" w:rsidRDefault="00CB065A" w:rsidP="00CB065A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Целями изучения дисциплины «Интеллектуальные информационные системы и технологии» являются:</w:t>
            </w:r>
          </w:p>
          <w:p w:rsidR="00CB065A" w:rsidRPr="00CB065A" w:rsidRDefault="00CB065A" w:rsidP="00380BC8">
            <w:pPr>
              <w:ind w:left="357" w:hanging="357"/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•</w:t>
            </w:r>
            <w:r w:rsidRPr="00CB065A">
              <w:rPr>
                <w:sz w:val="28"/>
                <w:szCs w:val="28"/>
              </w:rPr>
              <w:tab/>
              <w:t xml:space="preserve">ознакомление студентов с основными принципами построения и применения систем искусственного интеллекта (СИИ); </w:t>
            </w:r>
          </w:p>
          <w:p w:rsidR="00CB065A" w:rsidRPr="00CB065A" w:rsidRDefault="00CB065A" w:rsidP="00380BC8">
            <w:pPr>
              <w:ind w:left="357" w:hanging="357"/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•</w:t>
            </w:r>
            <w:r w:rsidRPr="00CB065A">
              <w:rPr>
                <w:sz w:val="28"/>
                <w:szCs w:val="28"/>
              </w:rPr>
              <w:tab/>
              <w:t>приобретение знаний об основ</w:t>
            </w:r>
            <w:r>
              <w:rPr>
                <w:sz w:val="28"/>
                <w:szCs w:val="28"/>
              </w:rPr>
              <w:t>ных этапах проектирования и раз</w:t>
            </w:r>
            <w:r w:rsidRPr="00CB065A">
              <w:rPr>
                <w:sz w:val="28"/>
                <w:szCs w:val="28"/>
              </w:rPr>
              <w:t xml:space="preserve">работки интеллектуальных информационных систем; </w:t>
            </w:r>
          </w:p>
          <w:p w:rsidR="00CB065A" w:rsidRDefault="00CB065A" w:rsidP="00380BC8">
            <w:pPr>
              <w:ind w:left="357" w:hanging="357"/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•</w:t>
            </w:r>
            <w:r w:rsidRPr="00CB065A">
              <w:rPr>
                <w:sz w:val="28"/>
                <w:szCs w:val="28"/>
              </w:rPr>
              <w:tab/>
              <w:t>приобретение знаний по техн</w:t>
            </w:r>
            <w:r>
              <w:rPr>
                <w:sz w:val="28"/>
                <w:szCs w:val="28"/>
              </w:rPr>
              <w:t>ологии разработки экспертных си</w:t>
            </w:r>
            <w:r w:rsidRPr="00CB065A">
              <w:rPr>
                <w:sz w:val="28"/>
                <w:szCs w:val="28"/>
              </w:rPr>
              <w:t>стем с применением современных инструментальных систем.</w:t>
            </w:r>
          </w:p>
          <w:p w:rsidR="00CB065A" w:rsidRPr="00CB065A" w:rsidRDefault="00CB065A" w:rsidP="00380BC8">
            <w:pPr>
              <w:ind w:left="357" w:hanging="357"/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Для достижения поставленных целей решаются следующие задачи:</w:t>
            </w:r>
          </w:p>
          <w:p w:rsidR="00CB065A" w:rsidRPr="00CB065A" w:rsidRDefault="00CB065A" w:rsidP="00380BC8">
            <w:pPr>
              <w:ind w:left="357" w:hanging="357"/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•</w:t>
            </w:r>
            <w:r w:rsidRPr="00CB065A">
              <w:rPr>
                <w:sz w:val="28"/>
                <w:szCs w:val="28"/>
              </w:rPr>
              <w:tab/>
              <w:t>изучение основных принципов построения и применения систем искусственного интеллекта;</w:t>
            </w:r>
          </w:p>
          <w:p w:rsidR="00CB065A" w:rsidRPr="00CB065A" w:rsidRDefault="00CB065A" w:rsidP="00380BC8">
            <w:pPr>
              <w:ind w:left="357" w:hanging="357"/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•</w:t>
            </w:r>
            <w:r w:rsidRPr="00CB065A">
              <w:rPr>
                <w:sz w:val="28"/>
                <w:szCs w:val="28"/>
              </w:rPr>
              <w:tab/>
              <w:t>ознакомление с основными моделями представления знаний в СИИ;</w:t>
            </w:r>
          </w:p>
          <w:p w:rsidR="00CB065A" w:rsidRPr="00CB065A" w:rsidRDefault="00CB065A" w:rsidP="00380BC8">
            <w:pPr>
              <w:ind w:left="357" w:hanging="357"/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•</w:t>
            </w:r>
            <w:r w:rsidRPr="00CB065A">
              <w:rPr>
                <w:sz w:val="28"/>
                <w:szCs w:val="28"/>
              </w:rPr>
              <w:tab/>
              <w:t>изучение теоретических основ и прикладных приемов разработки СИИ в логических системах и системах нечеткого вывода;</w:t>
            </w:r>
          </w:p>
          <w:p w:rsidR="00D3401E" w:rsidRPr="00BC0807" w:rsidRDefault="00CB065A" w:rsidP="00380BC8">
            <w:pPr>
              <w:ind w:left="357" w:hanging="357"/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•</w:t>
            </w:r>
            <w:r w:rsidRPr="00CB065A">
              <w:rPr>
                <w:sz w:val="28"/>
                <w:szCs w:val="28"/>
              </w:rPr>
              <w:tab/>
              <w:t>усвоение прикладных приемов</w:t>
            </w:r>
            <w:r>
              <w:rPr>
                <w:sz w:val="28"/>
                <w:szCs w:val="28"/>
              </w:rPr>
              <w:t xml:space="preserve"> проектирования и разработки демонстрац</w:t>
            </w:r>
            <w:r w:rsidRPr="00CB065A">
              <w:rPr>
                <w:sz w:val="28"/>
                <w:szCs w:val="28"/>
              </w:rPr>
              <w:t>ионных прототипов СИИ.</w:t>
            </w:r>
            <w:r w:rsidR="004E23E0" w:rsidRPr="00BC0807">
              <w:rPr>
                <w:sz w:val="28"/>
                <w:szCs w:val="28"/>
              </w:rPr>
              <w:tab/>
            </w:r>
          </w:p>
          <w:p w:rsidR="00462A09" w:rsidRPr="00B25102" w:rsidRDefault="00462A09" w:rsidP="001636CC">
            <w:pPr>
              <w:tabs>
                <w:tab w:val="left" w:pos="851"/>
              </w:tabs>
              <w:ind w:firstLine="851"/>
              <w:jc w:val="center"/>
              <w:rPr>
                <w:bCs/>
                <w:sz w:val="28"/>
                <w:szCs w:val="28"/>
              </w:rPr>
            </w:pPr>
          </w:p>
          <w:p w:rsidR="00A1675E" w:rsidRPr="000801F9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 w:rsidRPr="000801F9">
              <w:rPr>
                <w:b/>
                <w:bCs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8E07DE" w:rsidRPr="00BC0807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Cs/>
                <w:sz w:val="28"/>
                <w:szCs w:val="28"/>
              </w:rPr>
            </w:pPr>
          </w:p>
          <w:p w:rsidR="00FC6877" w:rsidRPr="00BC0807" w:rsidRDefault="00FC6877" w:rsidP="00682697">
            <w:pPr>
              <w:ind w:firstLine="567"/>
              <w:jc w:val="both"/>
              <w:rPr>
                <w:sz w:val="28"/>
                <w:szCs w:val="28"/>
              </w:rPr>
            </w:pPr>
            <w:r w:rsidRPr="00BC0807"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FC6877" w:rsidRPr="00BC0807" w:rsidRDefault="00FC6877" w:rsidP="004E23E0">
            <w:pPr>
              <w:ind w:firstLine="567"/>
              <w:rPr>
                <w:sz w:val="28"/>
                <w:szCs w:val="28"/>
              </w:rPr>
            </w:pPr>
            <w:r w:rsidRPr="00BC0807">
              <w:rPr>
                <w:sz w:val="28"/>
                <w:szCs w:val="28"/>
              </w:rPr>
              <w:t>В результате освоения дисциплины обучающийся должен:</w:t>
            </w:r>
          </w:p>
          <w:p w:rsidR="004E23E0" w:rsidRPr="000801F9" w:rsidRDefault="004E23E0" w:rsidP="00682697">
            <w:pPr>
              <w:ind w:firstLine="357"/>
              <w:rPr>
                <w:b/>
                <w:sz w:val="28"/>
                <w:szCs w:val="28"/>
              </w:rPr>
            </w:pPr>
            <w:r w:rsidRPr="000801F9">
              <w:rPr>
                <w:b/>
                <w:sz w:val="28"/>
                <w:szCs w:val="28"/>
              </w:rPr>
              <w:t xml:space="preserve">ЗНАТЬ: </w:t>
            </w:r>
          </w:p>
          <w:p w:rsidR="00CB065A" w:rsidRPr="00CB065A" w:rsidRDefault="00CB065A" w:rsidP="00CB065A">
            <w:pPr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модели представления знаний;</w:t>
            </w:r>
          </w:p>
          <w:p w:rsidR="00CB065A" w:rsidRPr="00CB065A" w:rsidRDefault="00CB065A" w:rsidP="00CB065A">
            <w:pPr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технологии проектирования и реализации систем искусственного интеллекта;</w:t>
            </w:r>
          </w:p>
          <w:p w:rsidR="00CB065A" w:rsidRPr="00CB065A" w:rsidRDefault="00CB065A" w:rsidP="00CB065A">
            <w:pPr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состав, структуру и области использования экспертных систем;</w:t>
            </w:r>
          </w:p>
          <w:p w:rsidR="00CB065A" w:rsidRPr="00CB065A" w:rsidRDefault="00CB065A" w:rsidP="00CB065A">
            <w:pPr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 xml:space="preserve">основы теории нечетких множеств, операции с нечеткими знаниями; </w:t>
            </w:r>
          </w:p>
          <w:p w:rsidR="00CB065A" w:rsidRPr="00CB065A" w:rsidRDefault="00CB065A" w:rsidP="00CB065A">
            <w:pPr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правила нечетких продукций, этапы нечеткого вывода</w:t>
            </w:r>
          </w:p>
          <w:p w:rsidR="00CB065A" w:rsidRPr="00CB065A" w:rsidRDefault="00CB065A" w:rsidP="00CB065A">
            <w:pPr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характеристику нейронов и нейросетей.</w:t>
            </w:r>
          </w:p>
          <w:p w:rsidR="004E23E0" w:rsidRPr="000801F9" w:rsidRDefault="004E23E0" w:rsidP="00682697">
            <w:pPr>
              <w:ind w:firstLine="357"/>
              <w:rPr>
                <w:b/>
                <w:sz w:val="28"/>
                <w:szCs w:val="28"/>
              </w:rPr>
            </w:pPr>
            <w:r w:rsidRPr="000801F9">
              <w:rPr>
                <w:b/>
                <w:sz w:val="28"/>
                <w:szCs w:val="28"/>
              </w:rPr>
              <w:t xml:space="preserve">УМЕТЬ: </w:t>
            </w:r>
          </w:p>
          <w:p w:rsidR="00CB065A" w:rsidRPr="00CB065A" w:rsidRDefault="00CB065A" w:rsidP="00380BC8">
            <w:pPr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выполнять проектирование экспертных систем для заданной предметной области;</w:t>
            </w:r>
          </w:p>
          <w:p w:rsidR="00CB065A" w:rsidRPr="00CB065A" w:rsidRDefault="00CB065A" w:rsidP="00380BC8">
            <w:pPr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подготавливать продукционные правила для заданных предметных областей;</w:t>
            </w:r>
          </w:p>
          <w:p w:rsidR="00CB065A" w:rsidRPr="00CB065A" w:rsidRDefault="00CB065A" w:rsidP="00380BC8">
            <w:pPr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разрабатывать демонстрационные прототипы экспертных систем продукционного типа с четкими и нечеткими знаниями.</w:t>
            </w:r>
          </w:p>
          <w:p w:rsidR="004E23E0" w:rsidRPr="000801F9" w:rsidRDefault="004E23E0" w:rsidP="00682697">
            <w:pPr>
              <w:ind w:firstLine="357"/>
              <w:rPr>
                <w:b/>
                <w:sz w:val="28"/>
                <w:szCs w:val="28"/>
              </w:rPr>
            </w:pPr>
            <w:r w:rsidRPr="000801F9">
              <w:rPr>
                <w:b/>
                <w:sz w:val="28"/>
                <w:szCs w:val="28"/>
              </w:rPr>
              <w:lastRenderedPageBreak/>
              <w:t xml:space="preserve">ВЛАДЕТЬ: </w:t>
            </w:r>
          </w:p>
          <w:p w:rsidR="00CB065A" w:rsidRDefault="00CB065A" w:rsidP="00CB065A">
            <w:pPr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навыками применения инструментальные средства систем искусственного интеллекта при решении практических задач.</w:t>
            </w:r>
          </w:p>
          <w:p w:rsidR="00CB065A" w:rsidRPr="00CB065A" w:rsidRDefault="00CB065A" w:rsidP="00CB065A">
            <w:pPr>
              <w:ind w:left="717"/>
              <w:jc w:val="both"/>
              <w:rPr>
                <w:sz w:val="28"/>
                <w:szCs w:val="28"/>
              </w:rPr>
            </w:pPr>
          </w:p>
          <w:p w:rsidR="00FC6877" w:rsidRDefault="00FC6877" w:rsidP="00682697">
            <w:pPr>
              <w:ind w:firstLine="567"/>
              <w:jc w:val="both"/>
              <w:rPr>
                <w:sz w:val="28"/>
                <w:szCs w:val="28"/>
                <w:lang w:eastAsia="ru-RU"/>
              </w:rPr>
            </w:pPr>
            <w:r w:rsidRPr="00BC0807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E12700" w:rsidRDefault="00E12700" w:rsidP="00682697">
            <w:pPr>
              <w:ind w:firstLine="567"/>
              <w:jc w:val="both"/>
              <w:rPr>
                <w:sz w:val="28"/>
                <w:szCs w:val="28"/>
                <w:lang w:eastAsia="ru-RU"/>
              </w:rPr>
            </w:pPr>
          </w:p>
          <w:p w:rsidR="003F3034" w:rsidRDefault="003F3034" w:rsidP="003F3034">
            <w:pPr>
              <w:ind w:firstLine="851"/>
              <w:jc w:val="both"/>
              <w:rPr>
                <w:b/>
                <w:sz w:val="28"/>
                <w:szCs w:val="28"/>
              </w:rPr>
            </w:pPr>
            <w:r w:rsidRPr="00BC0807">
              <w:rPr>
                <w:sz w:val="28"/>
                <w:szCs w:val="28"/>
              </w:rPr>
              <w:t xml:space="preserve">Изучение дисциплины направлено на формирование следующих </w:t>
            </w:r>
            <w:r w:rsidRPr="000801F9">
              <w:rPr>
                <w:b/>
                <w:sz w:val="28"/>
                <w:szCs w:val="28"/>
              </w:rPr>
              <w:t>общекультурных компетенций (ОК):</w:t>
            </w:r>
          </w:p>
          <w:p w:rsidR="003F3034" w:rsidRPr="00BC0807" w:rsidRDefault="003F3034" w:rsidP="00E12700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F3034">
              <w:rPr>
                <w:rFonts w:hint="eastAsia"/>
                <w:sz w:val="28"/>
                <w:szCs w:val="28"/>
              </w:rPr>
              <w:t>способностью</w:t>
            </w:r>
            <w:r w:rsidRPr="003F3034">
              <w:rPr>
                <w:sz w:val="28"/>
                <w:szCs w:val="28"/>
              </w:rPr>
              <w:t xml:space="preserve"> </w:t>
            </w:r>
            <w:r w:rsidRPr="003F3034">
              <w:rPr>
                <w:rFonts w:hint="eastAsia"/>
                <w:sz w:val="28"/>
                <w:szCs w:val="28"/>
              </w:rPr>
              <w:t>совершенствовать</w:t>
            </w:r>
            <w:r w:rsidRPr="003F3034">
              <w:rPr>
                <w:sz w:val="28"/>
                <w:szCs w:val="28"/>
              </w:rPr>
              <w:t xml:space="preserve"> </w:t>
            </w:r>
            <w:r w:rsidRPr="003F3034">
              <w:rPr>
                <w:rFonts w:hint="eastAsia"/>
                <w:sz w:val="28"/>
                <w:szCs w:val="28"/>
              </w:rPr>
              <w:t>и</w:t>
            </w:r>
            <w:r w:rsidRPr="003F3034">
              <w:rPr>
                <w:sz w:val="28"/>
                <w:szCs w:val="28"/>
              </w:rPr>
              <w:t xml:space="preserve"> </w:t>
            </w:r>
            <w:r w:rsidRPr="003F3034">
              <w:rPr>
                <w:rFonts w:hint="eastAsia"/>
                <w:sz w:val="28"/>
                <w:szCs w:val="28"/>
              </w:rPr>
              <w:t>развивать</w:t>
            </w:r>
            <w:r w:rsidRPr="003F3034">
              <w:rPr>
                <w:sz w:val="28"/>
                <w:szCs w:val="28"/>
              </w:rPr>
              <w:t xml:space="preserve"> </w:t>
            </w:r>
            <w:r w:rsidRPr="003F3034">
              <w:rPr>
                <w:rFonts w:hint="eastAsia"/>
                <w:sz w:val="28"/>
                <w:szCs w:val="28"/>
              </w:rPr>
              <w:t>свой</w:t>
            </w:r>
            <w:r w:rsidRPr="003F3034">
              <w:rPr>
                <w:sz w:val="28"/>
                <w:szCs w:val="28"/>
              </w:rPr>
              <w:t xml:space="preserve"> </w:t>
            </w:r>
            <w:r w:rsidRPr="003F3034">
              <w:rPr>
                <w:rFonts w:hint="eastAsia"/>
                <w:sz w:val="28"/>
                <w:szCs w:val="28"/>
              </w:rPr>
              <w:t>интеллектуальный</w:t>
            </w:r>
            <w:r w:rsidRPr="003F3034">
              <w:rPr>
                <w:sz w:val="28"/>
                <w:szCs w:val="28"/>
              </w:rPr>
              <w:t xml:space="preserve"> </w:t>
            </w:r>
            <w:r w:rsidRPr="003F3034">
              <w:rPr>
                <w:rFonts w:hint="eastAsia"/>
                <w:sz w:val="28"/>
                <w:szCs w:val="28"/>
              </w:rPr>
              <w:t>и</w:t>
            </w:r>
            <w:r w:rsidRPr="003F3034">
              <w:rPr>
                <w:sz w:val="28"/>
                <w:szCs w:val="28"/>
              </w:rPr>
              <w:t xml:space="preserve"> </w:t>
            </w:r>
            <w:r w:rsidRPr="003F3034">
              <w:rPr>
                <w:rFonts w:hint="eastAsia"/>
                <w:sz w:val="28"/>
                <w:szCs w:val="28"/>
              </w:rPr>
              <w:t>общекультурный</w:t>
            </w:r>
            <w:r w:rsidRPr="003F3034">
              <w:rPr>
                <w:sz w:val="28"/>
                <w:szCs w:val="28"/>
              </w:rPr>
              <w:t xml:space="preserve"> </w:t>
            </w:r>
            <w:r w:rsidRPr="003F3034">
              <w:rPr>
                <w:rFonts w:hint="eastAsia"/>
                <w:sz w:val="28"/>
                <w:szCs w:val="28"/>
              </w:rPr>
              <w:t>уровень</w:t>
            </w:r>
            <w:r w:rsidRPr="003F3034">
              <w:rPr>
                <w:sz w:val="28"/>
                <w:szCs w:val="28"/>
              </w:rPr>
              <w:t xml:space="preserve"> (</w:t>
            </w:r>
            <w:r w:rsidRPr="003F3034">
              <w:rPr>
                <w:rFonts w:hint="eastAsia"/>
                <w:sz w:val="28"/>
                <w:szCs w:val="28"/>
              </w:rPr>
              <w:t>ОК</w:t>
            </w:r>
            <w:r w:rsidRPr="003F3034">
              <w:rPr>
                <w:sz w:val="28"/>
                <w:szCs w:val="28"/>
              </w:rPr>
              <w:t>-1);</w:t>
            </w:r>
          </w:p>
          <w:p w:rsidR="003F3034" w:rsidRPr="00BC0807" w:rsidRDefault="003F3034" w:rsidP="00E12700">
            <w:pPr>
              <w:pStyle w:val="23"/>
              <w:shd w:val="clear" w:color="auto" w:fill="auto"/>
              <w:spacing w:line="240" w:lineRule="auto"/>
              <w:ind w:firstLine="709"/>
              <w:jc w:val="both"/>
            </w:pPr>
            <w:r w:rsidRPr="00BC0807">
              <w:t>-</w:t>
            </w:r>
            <w:r>
              <w:t xml:space="preserve"> </w:t>
            </w:r>
            <w:r w:rsidRPr="00BC0807">
              <w:t>способностью к самостоятельному обучению новым методам исследования, к изменению научного и научно-производственного профиля своей профе</w:t>
            </w:r>
            <w:r>
              <w:t>ссиональной деятельности (ОК-2)</w:t>
            </w:r>
            <w:r w:rsidRPr="00BC0807">
              <w:t>.</w:t>
            </w:r>
          </w:p>
          <w:p w:rsidR="00682697" w:rsidRPr="000801F9" w:rsidRDefault="00682697" w:rsidP="00AA0F18">
            <w:pPr>
              <w:ind w:firstLine="851"/>
              <w:jc w:val="both"/>
              <w:rPr>
                <w:b/>
                <w:sz w:val="28"/>
                <w:szCs w:val="28"/>
              </w:rPr>
            </w:pPr>
            <w:r w:rsidRPr="00BC0807">
              <w:rPr>
                <w:sz w:val="28"/>
                <w:szCs w:val="28"/>
              </w:rPr>
              <w:t xml:space="preserve">Изучение дисциплины направлено на формирование следующих </w:t>
            </w:r>
            <w:r w:rsidRPr="000801F9">
              <w:rPr>
                <w:b/>
                <w:sz w:val="28"/>
                <w:szCs w:val="28"/>
              </w:rPr>
              <w:t>общепрофессиональных компетенций (ОПК):</w:t>
            </w:r>
          </w:p>
          <w:p w:rsidR="00DF2732" w:rsidRPr="00BC0807" w:rsidRDefault="00DF2732" w:rsidP="00E12700">
            <w:pPr>
              <w:pStyle w:val="23"/>
              <w:shd w:val="clear" w:color="auto" w:fill="auto"/>
              <w:spacing w:line="240" w:lineRule="auto"/>
              <w:ind w:firstLine="709"/>
              <w:jc w:val="both"/>
            </w:pPr>
            <w:r w:rsidRPr="00BC0807">
              <w:t xml:space="preserve">- </w:t>
            </w:r>
            <w:r w:rsidR="003F3034" w:rsidRPr="003F3034">
              <w:rPr>
                <w:rFonts w:hint="eastAsia"/>
              </w:rPr>
              <w:t>способность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анализировать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профессиональную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информацию</w:t>
            </w:r>
            <w:r w:rsidR="003F3034" w:rsidRPr="003F3034">
              <w:t xml:space="preserve">, </w:t>
            </w:r>
            <w:r w:rsidR="003F3034" w:rsidRPr="003F3034">
              <w:rPr>
                <w:rFonts w:hint="eastAsia"/>
              </w:rPr>
              <w:t>выделять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в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ней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главное</w:t>
            </w:r>
            <w:r w:rsidR="003F3034" w:rsidRPr="003F3034">
              <w:t xml:space="preserve">, </w:t>
            </w:r>
            <w:r w:rsidR="003F3034" w:rsidRPr="003F3034">
              <w:rPr>
                <w:rFonts w:hint="eastAsia"/>
              </w:rPr>
              <w:t>структурировать</w:t>
            </w:r>
            <w:r w:rsidR="003F3034" w:rsidRPr="003F3034">
              <w:t xml:space="preserve">, </w:t>
            </w:r>
            <w:r w:rsidR="003F3034" w:rsidRPr="003F3034">
              <w:rPr>
                <w:rFonts w:hint="eastAsia"/>
              </w:rPr>
              <w:t>оформлять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и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представлять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в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виде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аналитических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обзоров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с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обоснованными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выводами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и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рекомендациями</w:t>
            </w:r>
            <w:r w:rsidR="003F3034" w:rsidRPr="003F3034">
              <w:t xml:space="preserve"> (</w:t>
            </w:r>
            <w:r w:rsidR="003F3034" w:rsidRPr="003F3034">
              <w:rPr>
                <w:rFonts w:hint="eastAsia"/>
              </w:rPr>
              <w:t>ОПК</w:t>
            </w:r>
            <w:r w:rsidR="003F3034" w:rsidRPr="003F3034">
              <w:t>-6)</w:t>
            </w:r>
            <w:r w:rsidRPr="00BC0807">
              <w:t>.</w:t>
            </w:r>
          </w:p>
          <w:p w:rsidR="00682697" w:rsidRPr="00D20D4B" w:rsidRDefault="00682697" w:rsidP="00AA0F18">
            <w:pPr>
              <w:ind w:firstLine="851"/>
              <w:jc w:val="both"/>
              <w:rPr>
                <w:sz w:val="28"/>
                <w:szCs w:val="28"/>
              </w:rPr>
            </w:pPr>
            <w:r w:rsidRPr="00BC0807">
              <w:rPr>
                <w:sz w:val="28"/>
                <w:szCs w:val="28"/>
              </w:rPr>
              <w:t xml:space="preserve">Изучение дисциплины направлено на формирование следующих </w:t>
            </w:r>
            <w:r w:rsidRPr="000801F9">
              <w:rPr>
                <w:b/>
                <w:sz w:val="28"/>
                <w:szCs w:val="28"/>
              </w:rPr>
              <w:t>профессиональных компетенций (ПК)</w:t>
            </w:r>
            <w:r w:rsidRPr="00BC0807">
              <w:rPr>
                <w:sz w:val="28"/>
                <w:szCs w:val="28"/>
              </w:rPr>
              <w:t>, соответствующих видам профессиональной деятельности, на которые ориентирована программа:</w:t>
            </w:r>
          </w:p>
          <w:p w:rsidR="00B25102" w:rsidRPr="00B25102" w:rsidRDefault="00B25102" w:rsidP="00AA0F18">
            <w:pPr>
              <w:ind w:firstLine="851"/>
              <w:jc w:val="both"/>
              <w:rPr>
                <w:i/>
                <w:sz w:val="28"/>
                <w:szCs w:val="28"/>
              </w:rPr>
            </w:pPr>
            <w:bookmarkStart w:id="1" w:name="bookmark8"/>
            <w:r w:rsidRPr="00B25102">
              <w:rPr>
                <w:i/>
                <w:sz w:val="28"/>
                <w:szCs w:val="28"/>
              </w:rPr>
              <w:t>проектно-конструкторская деятельность:</w:t>
            </w:r>
            <w:bookmarkEnd w:id="1"/>
          </w:p>
          <w:p w:rsidR="003F3034" w:rsidRPr="00B25102" w:rsidRDefault="00E12700" w:rsidP="00E12700">
            <w:pPr>
              <w:pStyle w:val="23"/>
              <w:shd w:val="clear" w:color="auto" w:fill="auto"/>
              <w:spacing w:line="240" w:lineRule="auto"/>
              <w:ind w:firstLine="709"/>
              <w:jc w:val="both"/>
            </w:pPr>
            <w:r>
              <w:t xml:space="preserve">- </w:t>
            </w:r>
            <w:r w:rsidR="003F3034" w:rsidRPr="003F3034">
              <w:t>умением разрабатывать стратегии проектирования, определением целей проектирования, критериев эффективности, ограничений применимости (ПК-1);</w:t>
            </w:r>
          </w:p>
          <w:p w:rsidR="00B25102" w:rsidRPr="00B25102" w:rsidRDefault="00B25102" w:rsidP="00E12700">
            <w:pPr>
              <w:pStyle w:val="23"/>
              <w:shd w:val="clear" w:color="auto" w:fill="auto"/>
              <w:spacing w:line="240" w:lineRule="auto"/>
              <w:ind w:firstLine="709"/>
              <w:jc w:val="both"/>
              <w:rPr>
                <w:i/>
              </w:rPr>
            </w:pPr>
            <w:bookmarkStart w:id="2" w:name="bookmark12"/>
            <w:r w:rsidRPr="00B25102">
              <w:rPr>
                <w:i/>
              </w:rPr>
              <w:t>научно-исследовательская деятельность:</w:t>
            </w:r>
            <w:bookmarkEnd w:id="2"/>
          </w:p>
          <w:p w:rsidR="00AA0F18" w:rsidRPr="00BC0807" w:rsidRDefault="00E12700" w:rsidP="00E12700">
            <w:pPr>
              <w:pStyle w:val="23"/>
              <w:shd w:val="clear" w:color="auto" w:fill="auto"/>
              <w:spacing w:line="240" w:lineRule="auto"/>
              <w:ind w:firstLine="709"/>
              <w:jc w:val="both"/>
            </w:pPr>
            <w:r>
              <w:t xml:space="preserve">- </w:t>
            </w:r>
            <w:r w:rsidR="003F3034" w:rsidRPr="003F3034">
              <w:t>способностью прогнозировать развитие информацион</w:t>
            </w:r>
            <w:r w:rsidR="003F3034">
              <w:t>ных систем и технологий (ПК-13)</w:t>
            </w:r>
            <w:r w:rsidR="00660564">
              <w:t>.</w:t>
            </w:r>
          </w:p>
          <w:p w:rsidR="00E12700" w:rsidRPr="00D2714B" w:rsidRDefault="00E12700" w:rsidP="00E12700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E12700" w:rsidRPr="00D2714B" w:rsidRDefault="00E12700" w:rsidP="00E12700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462A09" w:rsidRDefault="00462A09" w:rsidP="00AA0F18">
            <w:pPr>
              <w:jc w:val="both"/>
              <w:rPr>
                <w:bCs/>
                <w:sz w:val="28"/>
                <w:szCs w:val="28"/>
              </w:rPr>
            </w:pPr>
          </w:p>
          <w:p w:rsidR="00E12700" w:rsidRPr="00BC0807" w:rsidRDefault="00E12700" w:rsidP="00AA0F18">
            <w:pPr>
              <w:jc w:val="both"/>
              <w:rPr>
                <w:bCs/>
                <w:sz w:val="28"/>
                <w:szCs w:val="28"/>
              </w:rPr>
            </w:pPr>
          </w:p>
          <w:p w:rsidR="00B81723" w:rsidRPr="000801F9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 w:rsidRPr="000801F9">
              <w:rPr>
                <w:b/>
                <w:sz w:val="28"/>
                <w:szCs w:val="28"/>
              </w:rPr>
              <w:t xml:space="preserve">3. </w:t>
            </w:r>
            <w:r w:rsidR="00EF77E9" w:rsidRPr="000801F9"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B81723" w:rsidRPr="00BC0807" w:rsidRDefault="00B81723" w:rsidP="00B81723">
            <w:pPr>
              <w:ind w:firstLine="567"/>
              <w:jc w:val="center"/>
              <w:rPr>
                <w:sz w:val="28"/>
                <w:szCs w:val="28"/>
              </w:rPr>
            </w:pPr>
          </w:p>
          <w:p w:rsidR="00E12700" w:rsidRPr="000801F9" w:rsidRDefault="00660564" w:rsidP="00B25102">
            <w:pPr>
              <w:pStyle w:val="zag"/>
              <w:jc w:val="both"/>
              <w:rPr>
                <w:b w:val="0"/>
                <w:bCs w:val="0"/>
              </w:rPr>
            </w:pPr>
            <w:r w:rsidRPr="00660564">
              <w:rPr>
                <w:b w:val="0"/>
                <w:bCs w:val="0"/>
              </w:rPr>
              <w:t xml:space="preserve">Дисциплина «Интеллектуальные информационные системы и технологии» </w:t>
            </w:r>
            <w:r w:rsidR="00B12A6B" w:rsidRPr="00B12A6B">
              <w:rPr>
                <w:b w:val="0"/>
                <w:bCs w:val="0"/>
              </w:rPr>
              <w:t>(</w:t>
            </w:r>
            <w:r w:rsidR="00B12A6B">
              <w:rPr>
                <w:b w:val="0"/>
                <w:bCs w:val="0"/>
              </w:rPr>
              <w:t>Б1.В.ДВ.2.1</w:t>
            </w:r>
            <w:r w:rsidR="00B12A6B" w:rsidRPr="00B12A6B">
              <w:rPr>
                <w:b w:val="0"/>
                <w:bCs w:val="0"/>
              </w:rPr>
              <w:t xml:space="preserve">) </w:t>
            </w:r>
            <w:r w:rsidRPr="00660564">
              <w:rPr>
                <w:b w:val="0"/>
                <w:bCs w:val="0"/>
              </w:rPr>
              <w:t xml:space="preserve">относится к вариативной части </w:t>
            </w:r>
            <w:r w:rsidR="00B12A6B">
              <w:rPr>
                <w:b w:val="0"/>
                <w:bCs w:val="0"/>
              </w:rPr>
              <w:t>и является дисциплиной по выбору обучающегося</w:t>
            </w:r>
            <w:r w:rsidR="003F3034">
              <w:rPr>
                <w:b w:val="0"/>
                <w:bCs w:val="0"/>
              </w:rPr>
              <w:t>.</w:t>
            </w: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Default="00EB064F" w:rsidP="00CE4861">
      <w:pPr>
        <w:tabs>
          <w:tab w:val="left" w:pos="708"/>
        </w:tabs>
        <w:spacing w:after="120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C4C29" w:rsidRPr="002869DF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6"/>
        <w:gridCol w:w="1485"/>
        <w:gridCol w:w="2860"/>
      </w:tblGrid>
      <w:tr w:rsidR="00740027" w:rsidRPr="00ED7121" w:rsidTr="00694288">
        <w:trPr>
          <w:trHeight w:val="355"/>
        </w:trPr>
        <w:tc>
          <w:tcPr>
            <w:tcW w:w="2730" w:type="pct"/>
            <w:vMerge w:val="restart"/>
            <w:vAlign w:val="center"/>
          </w:tcPr>
          <w:p w:rsidR="00740027" w:rsidRPr="00ED7121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ED7121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776" w:type="pct"/>
            <w:vMerge w:val="restart"/>
            <w:vAlign w:val="center"/>
          </w:tcPr>
          <w:p w:rsidR="00740027" w:rsidRPr="00ED7121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ED7121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494" w:type="pct"/>
            <w:vAlign w:val="center"/>
          </w:tcPr>
          <w:p w:rsidR="00740027" w:rsidRPr="00ED7121" w:rsidRDefault="00740027" w:rsidP="00371C97">
            <w:pPr>
              <w:jc w:val="center"/>
              <w:rPr>
                <w:b/>
                <w:sz w:val="28"/>
                <w:szCs w:val="28"/>
              </w:rPr>
            </w:pPr>
            <w:r w:rsidRPr="00ED7121">
              <w:rPr>
                <w:b/>
                <w:sz w:val="28"/>
                <w:szCs w:val="28"/>
              </w:rPr>
              <w:t>Семестр</w:t>
            </w:r>
          </w:p>
        </w:tc>
      </w:tr>
      <w:tr w:rsidR="007761AF" w:rsidRPr="00ED7121" w:rsidTr="007761AF">
        <w:trPr>
          <w:trHeight w:val="299"/>
        </w:trPr>
        <w:tc>
          <w:tcPr>
            <w:tcW w:w="2730" w:type="pct"/>
            <w:vMerge/>
            <w:vAlign w:val="center"/>
          </w:tcPr>
          <w:p w:rsidR="007761AF" w:rsidRPr="00ED7121" w:rsidRDefault="007761AF" w:rsidP="006942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6" w:type="pct"/>
            <w:vMerge/>
            <w:vAlign w:val="center"/>
          </w:tcPr>
          <w:p w:rsidR="007761AF" w:rsidRPr="00ED7121" w:rsidRDefault="007761AF" w:rsidP="00694288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4" w:type="pct"/>
            <w:vAlign w:val="center"/>
          </w:tcPr>
          <w:p w:rsidR="007761AF" w:rsidRPr="00ED7121" w:rsidRDefault="009B112E" w:rsidP="006942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801F9" w:rsidRPr="00ED7121" w:rsidTr="000801F9">
        <w:trPr>
          <w:trHeight w:hRule="exact" w:val="454"/>
        </w:trPr>
        <w:tc>
          <w:tcPr>
            <w:tcW w:w="2730" w:type="pct"/>
            <w:vMerge w:val="restart"/>
            <w:vAlign w:val="center"/>
          </w:tcPr>
          <w:p w:rsidR="000801F9" w:rsidRPr="000801F9" w:rsidRDefault="000801F9" w:rsidP="00694288">
            <w:pPr>
              <w:rPr>
                <w:sz w:val="28"/>
                <w:szCs w:val="28"/>
              </w:rPr>
            </w:pPr>
            <w:r w:rsidRPr="000801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801F9" w:rsidRPr="00ED7121" w:rsidRDefault="000801F9" w:rsidP="00694288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В том числе:</w:t>
            </w:r>
          </w:p>
          <w:p w:rsidR="000801F9" w:rsidRPr="00ED7121" w:rsidRDefault="000801F9" w:rsidP="00694288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sym w:font="Symbol" w:char="F02D"/>
            </w:r>
            <w:r w:rsidRPr="00ED7121">
              <w:rPr>
                <w:sz w:val="28"/>
                <w:szCs w:val="28"/>
              </w:rPr>
              <w:t xml:space="preserve"> </w:t>
            </w:r>
            <w:r w:rsidR="00660564">
              <w:rPr>
                <w:sz w:val="28"/>
                <w:szCs w:val="28"/>
              </w:rPr>
              <w:t>лабораторные работы</w:t>
            </w:r>
            <w:r w:rsidRPr="00ED7121">
              <w:rPr>
                <w:sz w:val="28"/>
                <w:szCs w:val="28"/>
              </w:rPr>
              <w:t xml:space="preserve"> (Л</w:t>
            </w:r>
            <w:r w:rsidR="009B112E">
              <w:rPr>
                <w:sz w:val="28"/>
                <w:szCs w:val="28"/>
              </w:rPr>
              <w:t>Р</w:t>
            </w:r>
            <w:r w:rsidRPr="00ED7121">
              <w:rPr>
                <w:sz w:val="28"/>
                <w:szCs w:val="28"/>
              </w:rPr>
              <w:t>)</w:t>
            </w:r>
          </w:p>
          <w:p w:rsidR="000801F9" w:rsidRPr="000801F9" w:rsidRDefault="000801F9" w:rsidP="00694288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sym w:font="Symbol" w:char="F02D"/>
            </w:r>
            <w:r w:rsidRPr="00ED7121">
              <w:rPr>
                <w:sz w:val="28"/>
                <w:szCs w:val="28"/>
              </w:rPr>
              <w:t xml:space="preserve"> практические занятия (ПЗ)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:rsidR="000801F9" w:rsidRPr="00ED7121" w:rsidRDefault="000801F9" w:rsidP="000A152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94" w:type="pct"/>
            <w:tcBorders>
              <w:bottom w:val="nil"/>
            </w:tcBorders>
            <w:vAlign w:val="center"/>
          </w:tcPr>
          <w:p w:rsidR="000801F9" w:rsidRPr="00ED7121" w:rsidRDefault="000801F9" w:rsidP="007761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0801F9" w:rsidRPr="00ED7121" w:rsidTr="000801F9">
        <w:trPr>
          <w:trHeight w:hRule="exact" w:val="454"/>
        </w:trPr>
        <w:tc>
          <w:tcPr>
            <w:tcW w:w="2730" w:type="pct"/>
            <w:vMerge/>
            <w:vAlign w:val="center"/>
          </w:tcPr>
          <w:p w:rsidR="000801F9" w:rsidRPr="00ED7121" w:rsidRDefault="000801F9" w:rsidP="00694288">
            <w:pPr>
              <w:rPr>
                <w:sz w:val="28"/>
                <w:szCs w:val="28"/>
              </w:rPr>
            </w:pPr>
          </w:p>
        </w:tc>
        <w:tc>
          <w:tcPr>
            <w:tcW w:w="776" w:type="pct"/>
            <w:tcBorders>
              <w:top w:val="nil"/>
              <w:bottom w:val="nil"/>
            </w:tcBorders>
            <w:vAlign w:val="center"/>
          </w:tcPr>
          <w:p w:rsidR="000801F9" w:rsidRPr="00ED7121" w:rsidRDefault="000801F9" w:rsidP="001B65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94" w:type="pct"/>
            <w:tcBorders>
              <w:top w:val="nil"/>
              <w:bottom w:val="nil"/>
            </w:tcBorders>
            <w:vAlign w:val="center"/>
          </w:tcPr>
          <w:p w:rsidR="000801F9" w:rsidRPr="00ED7121" w:rsidRDefault="000801F9" w:rsidP="001B658E">
            <w:pPr>
              <w:jc w:val="center"/>
              <w:rPr>
                <w:sz w:val="28"/>
                <w:szCs w:val="28"/>
              </w:rPr>
            </w:pPr>
          </w:p>
        </w:tc>
      </w:tr>
      <w:tr w:rsidR="000801F9" w:rsidRPr="00ED7121" w:rsidTr="000801F9">
        <w:trPr>
          <w:trHeight w:hRule="exact" w:val="454"/>
        </w:trPr>
        <w:tc>
          <w:tcPr>
            <w:tcW w:w="2730" w:type="pct"/>
            <w:vMerge/>
            <w:vAlign w:val="center"/>
          </w:tcPr>
          <w:p w:rsidR="000801F9" w:rsidRPr="00ED7121" w:rsidRDefault="000801F9" w:rsidP="00694288">
            <w:pPr>
              <w:rPr>
                <w:sz w:val="28"/>
                <w:szCs w:val="28"/>
              </w:rPr>
            </w:pPr>
          </w:p>
        </w:tc>
        <w:tc>
          <w:tcPr>
            <w:tcW w:w="776" w:type="pct"/>
            <w:tcBorders>
              <w:top w:val="nil"/>
              <w:bottom w:val="nil"/>
            </w:tcBorders>
            <w:vAlign w:val="center"/>
          </w:tcPr>
          <w:p w:rsidR="000801F9" w:rsidRPr="00ED7121" w:rsidRDefault="000801F9" w:rsidP="007761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494" w:type="pct"/>
            <w:tcBorders>
              <w:top w:val="nil"/>
              <w:bottom w:val="nil"/>
            </w:tcBorders>
            <w:vAlign w:val="center"/>
          </w:tcPr>
          <w:p w:rsidR="000801F9" w:rsidRPr="00ED7121" w:rsidRDefault="000801F9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0801F9" w:rsidRPr="00ED7121" w:rsidTr="000801F9">
        <w:trPr>
          <w:trHeight w:hRule="exact" w:val="435"/>
        </w:trPr>
        <w:tc>
          <w:tcPr>
            <w:tcW w:w="2730" w:type="pct"/>
            <w:vMerge/>
            <w:tcBorders>
              <w:bottom w:val="nil"/>
            </w:tcBorders>
            <w:vAlign w:val="center"/>
          </w:tcPr>
          <w:p w:rsidR="000801F9" w:rsidRPr="00ED7121" w:rsidRDefault="000801F9" w:rsidP="00694288">
            <w:pPr>
              <w:rPr>
                <w:sz w:val="28"/>
                <w:szCs w:val="28"/>
              </w:rPr>
            </w:pPr>
          </w:p>
        </w:tc>
        <w:tc>
          <w:tcPr>
            <w:tcW w:w="776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0801F9" w:rsidRPr="00ED7121" w:rsidRDefault="000801F9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494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0801F9" w:rsidRPr="00ED7121" w:rsidRDefault="000801F9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7761AF" w:rsidRPr="00ED7121" w:rsidTr="00ED7121">
        <w:trPr>
          <w:trHeight w:val="559"/>
        </w:trPr>
        <w:tc>
          <w:tcPr>
            <w:tcW w:w="2730" w:type="pct"/>
            <w:vAlign w:val="center"/>
          </w:tcPr>
          <w:p w:rsidR="007761AF" w:rsidRPr="00ED7121" w:rsidRDefault="007761AF" w:rsidP="00346B7E">
            <w:pPr>
              <w:rPr>
                <w:sz w:val="28"/>
                <w:szCs w:val="28"/>
                <w:lang w:val="en-US"/>
              </w:rPr>
            </w:pPr>
            <w:r w:rsidRPr="00ED7121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776" w:type="pct"/>
            <w:vAlign w:val="center"/>
          </w:tcPr>
          <w:p w:rsidR="007761AF" w:rsidRPr="00ED7121" w:rsidRDefault="00660564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494" w:type="pct"/>
            <w:vAlign w:val="center"/>
          </w:tcPr>
          <w:p w:rsidR="007761AF" w:rsidRPr="00ED7121" w:rsidRDefault="00660564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7761AF" w:rsidRPr="00ED7121" w:rsidTr="00ED7121">
        <w:trPr>
          <w:trHeight w:hRule="exact" w:val="431"/>
        </w:trPr>
        <w:tc>
          <w:tcPr>
            <w:tcW w:w="2730" w:type="pct"/>
            <w:tcBorders>
              <w:top w:val="nil"/>
              <w:right w:val="single" w:sz="4" w:space="0" w:color="auto"/>
            </w:tcBorders>
            <w:vAlign w:val="center"/>
          </w:tcPr>
          <w:p w:rsidR="007761AF" w:rsidRPr="00ED7121" w:rsidRDefault="007761AF" w:rsidP="0070433C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Контроль</w:t>
            </w:r>
            <w:r w:rsidR="009B11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761AF" w:rsidRPr="00ED7121" w:rsidRDefault="00660564" w:rsidP="004E23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494" w:type="pct"/>
            <w:tcBorders>
              <w:top w:val="nil"/>
              <w:left w:val="single" w:sz="4" w:space="0" w:color="auto"/>
            </w:tcBorders>
            <w:vAlign w:val="center"/>
          </w:tcPr>
          <w:p w:rsidR="007761AF" w:rsidRPr="00ED7121" w:rsidRDefault="00660564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7761AF" w:rsidRPr="00ED7121" w:rsidTr="00ED7121">
        <w:trPr>
          <w:trHeight w:hRule="exact" w:val="423"/>
        </w:trPr>
        <w:tc>
          <w:tcPr>
            <w:tcW w:w="2730" w:type="pct"/>
            <w:tcBorders>
              <w:bottom w:val="single" w:sz="4" w:space="0" w:color="auto"/>
            </w:tcBorders>
            <w:vAlign w:val="center"/>
          </w:tcPr>
          <w:p w:rsidR="007761AF" w:rsidRPr="00ED7121" w:rsidRDefault="007761AF" w:rsidP="00E6483C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76" w:type="pct"/>
            <w:tcBorders>
              <w:bottom w:val="single" w:sz="4" w:space="0" w:color="auto"/>
            </w:tcBorders>
            <w:vAlign w:val="center"/>
          </w:tcPr>
          <w:p w:rsidR="007761AF" w:rsidRPr="00ED7121" w:rsidRDefault="004E23E0" w:rsidP="001B658E">
            <w:pPr>
              <w:jc w:val="center"/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экзамен</w:t>
            </w:r>
          </w:p>
        </w:tc>
        <w:tc>
          <w:tcPr>
            <w:tcW w:w="1494" w:type="pct"/>
            <w:tcBorders>
              <w:bottom w:val="single" w:sz="4" w:space="0" w:color="auto"/>
            </w:tcBorders>
            <w:vAlign w:val="center"/>
          </w:tcPr>
          <w:p w:rsidR="007761AF" w:rsidRPr="00ED7121" w:rsidRDefault="004E23E0" w:rsidP="004E23E0">
            <w:pPr>
              <w:jc w:val="center"/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экзамен</w:t>
            </w:r>
          </w:p>
        </w:tc>
      </w:tr>
      <w:tr w:rsidR="007761AF" w:rsidRPr="00ED7121" w:rsidTr="007761AF">
        <w:trPr>
          <w:trHeight w:hRule="exact" w:val="454"/>
        </w:trPr>
        <w:tc>
          <w:tcPr>
            <w:tcW w:w="2730" w:type="pct"/>
            <w:tcBorders>
              <w:bottom w:val="single" w:sz="4" w:space="0" w:color="auto"/>
            </w:tcBorders>
            <w:vAlign w:val="center"/>
          </w:tcPr>
          <w:p w:rsidR="007761AF" w:rsidRPr="00ED7121" w:rsidRDefault="007761AF" w:rsidP="00E6483C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776" w:type="pct"/>
            <w:tcBorders>
              <w:bottom w:val="single" w:sz="4" w:space="0" w:color="auto"/>
            </w:tcBorders>
            <w:vAlign w:val="center"/>
          </w:tcPr>
          <w:p w:rsidR="007761AF" w:rsidRPr="00ED7121" w:rsidRDefault="00660564" w:rsidP="0066056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180</w:t>
            </w:r>
            <w:r w:rsidR="007761AF" w:rsidRPr="00ED7121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494" w:type="pct"/>
            <w:tcBorders>
              <w:bottom w:val="single" w:sz="4" w:space="0" w:color="auto"/>
            </w:tcBorders>
            <w:vAlign w:val="center"/>
          </w:tcPr>
          <w:p w:rsidR="007761AF" w:rsidRPr="00ED7121" w:rsidRDefault="00660564" w:rsidP="0031012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180</w:t>
            </w:r>
            <w:r w:rsidRPr="00ED7121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AA6402" w:rsidRDefault="00AA6402" w:rsidP="006477B5">
      <w:pPr>
        <w:jc w:val="center"/>
        <w:rPr>
          <w:b/>
          <w:sz w:val="28"/>
          <w:szCs w:val="28"/>
        </w:rPr>
      </w:pPr>
    </w:p>
    <w:p w:rsidR="00682697" w:rsidRPr="00682697" w:rsidRDefault="00682697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6477B5" w:rsidRDefault="00EF77E9" w:rsidP="00DE1518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2922"/>
        <w:gridCol w:w="6061"/>
      </w:tblGrid>
      <w:tr w:rsidR="00DC2950" w:rsidRPr="00ED7121" w:rsidTr="0070433C">
        <w:trPr>
          <w:trHeight w:val="323"/>
          <w:jc w:val="center"/>
        </w:trPr>
        <w:tc>
          <w:tcPr>
            <w:tcW w:w="0" w:type="auto"/>
          </w:tcPr>
          <w:p w:rsidR="00DC2950" w:rsidRPr="00ED7121" w:rsidRDefault="00DC2950" w:rsidP="001B658E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>№</w:t>
            </w:r>
          </w:p>
          <w:p w:rsidR="00DC2950" w:rsidRPr="00ED7121" w:rsidRDefault="00DC2950" w:rsidP="001B658E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2922" w:type="dxa"/>
            <w:vAlign w:val="center"/>
          </w:tcPr>
          <w:p w:rsidR="00DC2950" w:rsidRPr="00ED7121" w:rsidRDefault="00DC2950" w:rsidP="0070433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DC2950" w:rsidRPr="00ED7121" w:rsidRDefault="00DC2950" w:rsidP="0070433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310128" w:rsidRPr="0070433C" w:rsidTr="003A3F9E">
        <w:trPr>
          <w:trHeight w:val="437"/>
          <w:jc w:val="center"/>
        </w:trPr>
        <w:tc>
          <w:tcPr>
            <w:tcW w:w="588" w:type="dxa"/>
          </w:tcPr>
          <w:p w:rsidR="00310128" w:rsidRPr="0070433C" w:rsidRDefault="003A3F9E" w:rsidP="003A3F9E">
            <w:pPr>
              <w:spacing w:before="360"/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1</w:t>
            </w:r>
          </w:p>
        </w:tc>
        <w:tc>
          <w:tcPr>
            <w:tcW w:w="2922" w:type="dxa"/>
          </w:tcPr>
          <w:p w:rsidR="00310128" w:rsidRPr="0070433C" w:rsidRDefault="00660564" w:rsidP="000801F9">
            <w:pPr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Характеристика систем искусственного интеллекта.</w:t>
            </w:r>
          </w:p>
        </w:tc>
        <w:tc>
          <w:tcPr>
            <w:tcW w:w="6061" w:type="dxa"/>
          </w:tcPr>
          <w:p w:rsidR="00660564" w:rsidRPr="0070433C" w:rsidRDefault="00660564" w:rsidP="00660564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Понятия систем искусственного интеллекта</w:t>
            </w:r>
          </w:p>
          <w:p w:rsidR="00310128" w:rsidRPr="0070433C" w:rsidRDefault="00660564" w:rsidP="00660564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Направления работ и инструментарий СИИ</w:t>
            </w:r>
          </w:p>
        </w:tc>
      </w:tr>
      <w:tr w:rsidR="00310128" w:rsidRPr="0070433C" w:rsidTr="003A3F9E">
        <w:trPr>
          <w:trHeight w:val="944"/>
          <w:jc w:val="center"/>
        </w:trPr>
        <w:tc>
          <w:tcPr>
            <w:tcW w:w="0" w:type="auto"/>
          </w:tcPr>
          <w:p w:rsidR="00310128" w:rsidRPr="0070433C" w:rsidRDefault="00310128" w:rsidP="003A3F9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2</w:t>
            </w:r>
          </w:p>
        </w:tc>
        <w:tc>
          <w:tcPr>
            <w:tcW w:w="2922" w:type="dxa"/>
          </w:tcPr>
          <w:p w:rsidR="00310128" w:rsidRPr="0070433C" w:rsidRDefault="00660564" w:rsidP="000801F9">
            <w:pPr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Экспертные системы.</w:t>
            </w:r>
          </w:p>
        </w:tc>
        <w:tc>
          <w:tcPr>
            <w:tcW w:w="6061" w:type="dxa"/>
          </w:tcPr>
          <w:p w:rsidR="00660564" w:rsidRPr="0070433C" w:rsidRDefault="00660564" w:rsidP="00660564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Структура ЭС</w:t>
            </w:r>
          </w:p>
          <w:p w:rsidR="00660564" w:rsidRPr="0070433C" w:rsidRDefault="00660564" w:rsidP="00660564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Подсистема логического вывода</w:t>
            </w:r>
          </w:p>
          <w:p w:rsidR="00660564" w:rsidRPr="0070433C" w:rsidRDefault="00660564" w:rsidP="00660564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Стратегии управления выводом</w:t>
            </w:r>
          </w:p>
          <w:p w:rsidR="00310128" w:rsidRPr="0070433C" w:rsidRDefault="00660564" w:rsidP="00660564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Проектирование и разработка ЭС</w:t>
            </w:r>
          </w:p>
        </w:tc>
      </w:tr>
      <w:tr w:rsidR="00310128" w:rsidRPr="0070433C" w:rsidTr="000801F9">
        <w:trPr>
          <w:trHeight w:val="1149"/>
          <w:jc w:val="center"/>
        </w:trPr>
        <w:tc>
          <w:tcPr>
            <w:tcW w:w="0" w:type="auto"/>
          </w:tcPr>
          <w:p w:rsidR="00310128" w:rsidRPr="0070433C" w:rsidRDefault="00310128" w:rsidP="00182CCD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3</w:t>
            </w:r>
          </w:p>
        </w:tc>
        <w:tc>
          <w:tcPr>
            <w:tcW w:w="2922" w:type="dxa"/>
          </w:tcPr>
          <w:p w:rsidR="00310128" w:rsidRPr="0070433C" w:rsidRDefault="00660564" w:rsidP="000801F9">
            <w:pPr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Представление знаний</w:t>
            </w:r>
            <w:r w:rsidR="006659F7" w:rsidRPr="0070433C">
              <w:rPr>
                <w:sz w:val="26"/>
                <w:szCs w:val="26"/>
              </w:rPr>
              <w:t>.</w:t>
            </w:r>
          </w:p>
        </w:tc>
        <w:tc>
          <w:tcPr>
            <w:tcW w:w="6061" w:type="dxa"/>
          </w:tcPr>
          <w:p w:rsidR="00660564" w:rsidRPr="0070433C" w:rsidRDefault="00660564" w:rsidP="00660564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 xml:space="preserve">Проблемы представления и классификации знаний </w:t>
            </w:r>
          </w:p>
          <w:p w:rsidR="00660564" w:rsidRPr="0070433C" w:rsidRDefault="00660564" w:rsidP="00660564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Семантические сети</w:t>
            </w:r>
          </w:p>
          <w:p w:rsidR="00660564" w:rsidRPr="0070433C" w:rsidRDefault="00660564" w:rsidP="00660564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Фреймы</w:t>
            </w:r>
          </w:p>
          <w:p w:rsidR="00660564" w:rsidRPr="0070433C" w:rsidRDefault="00660564" w:rsidP="00660564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Продукционные системы</w:t>
            </w:r>
          </w:p>
          <w:p w:rsidR="00310128" w:rsidRPr="0070433C" w:rsidRDefault="00660564" w:rsidP="00660564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Введение в логику, логические системы</w:t>
            </w:r>
          </w:p>
        </w:tc>
      </w:tr>
      <w:tr w:rsidR="00DE1518" w:rsidRPr="0070433C" w:rsidTr="00ED7121">
        <w:trPr>
          <w:trHeight w:val="914"/>
          <w:jc w:val="center"/>
        </w:trPr>
        <w:tc>
          <w:tcPr>
            <w:tcW w:w="0" w:type="auto"/>
          </w:tcPr>
          <w:p w:rsidR="00DE1518" w:rsidRPr="0070433C" w:rsidRDefault="00DE1518" w:rsidP="00DE1518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4</w:t>
            </w:r>
          </w:p>
        </w:tc>
        <w:tc>
          <w:tcPr>
            <w:tcW w:w="2922" w:type="dxa"/>
          </w:tcPr>
          <w:p w:rsidR="00DE1518" w:rsidRPr="0070433C" w:rsidRDefault="00DE1518" w:rsidP="00DE1518">
            <w:pPr>
              <w:rPr>
                <w:rFonts w:eastAsiaTheme="majorEastAsia"/>
                <w:noProof/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Продукционные системы с нечеткими знаниями.</w:t>
            </w:r>
          </w:p>
        </w:tc>
        <w:tc>
          <w:tcPr>
            <w:tcW w:w="6061" w:type="dxa"/>
          </w:tcPr>
          <w:p w:rsidR="00DE1518" w:rsidRPr="0070433C" w:rsidRDefault="00DE1518" w:rsidP="00DE1518">
            <w:pPr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Основы теории нечетких множеств.</w:t>
            </w:r>
          </w:p>
          <w:p w:rsidR="00DE1518" w:rsidRPr="0070433C" w:rsidRDefault="00DE1518" w:rsidP="00DE1518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Этапы нечеткого вывода</w:t>
            </w:r>
          </w:p>
          <w:p w:rsidR="00DE1518" w:rsidRPr="0070433C" w:rsidRDefault="00DE1518" w:rsidP="00DE1518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Алгоритмы нечеткого вывода</w:t>
            </w:r>
          </w:p>
        </w:tc>
      </w:tr>
      <w:tr w:rsidR="00DE1518" w:rsidRPr="0070433C" w:rsidTr="00DE1518">
        <w:trPr>
          <w:trHeight w:val="416"/>
          <w:jc w:val="center"/>
        </w:trPr>
        <w:tc>
          <w:tcPr>
            <w:tcW w:w="0" w:type="auto"/>
          </w:tcPr>
          <w:p w:rsidR="00DE1518" w:rsidRPr="0070433C" w:rsidRDefault="00DE1518" w:rsidP="00DE1518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5</w:t>
            </w:r>
          </w:p>
        </w:tc>
        <w:tc>
          <w:tcPr>
            <w:tcW w:w="2922" w:type="dxa"/>
          </w:tcPr>
          <w:p w:rsidR="00DE1518" w:rsidRPr="0070433C" w:rsidRDefault="00DE1518" w:rsidP="00DE1518">
            <w:pPr>
              <w:rPr>
                <w:rFonts w:eastAsiaTheme="majorEastAsia"/>
                <w:noProof/>
                <w:sz w:val="26"/>
                <w:szCs w:val="26"/>
              </w:rPr>
            </w:pPr>
            <w:r w:rsidRPr="0070433C">
              <w:rPr>
                <w:rFonts w:eastAsiaTheme="majorEastAsia"/>
                <w:noProof/>
                <w:sz w:val="26"/>
                <w:szCs w:val="26"/>
              </w:rPr>
              <w:t>Проектирование и разработка систем искусственного интеллекта</w:t>
            </w:r>
          </w:p>
        </w:tc>
        <w:tc>
          <w:tcPr>
            <w:tcW w:w="6061" w:type="dxa"/>
          </w:tcPr>
          <w:p w:rsidR="00DE1518" w:rsidRPr="0070433C" w:rsidRDefault="00DE1518" w:rsidP="00DE1518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Проектирование СИИ</w:t>
            </w:r>
          </w:p>
          <w:p w:rsidR="00DE1518" w:rsidRPr="0070433C" w:rsidRDefault="00DE1518" w:rsidP="00DE1518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Разработка логических систем</w:t>
            </w:r>
          </w:p>
          <w:p w:rsidR="00DE1518" w:rsidRPr="0070433C" w:rsidRDefault="00DE1518" w:rsidP="00DE1518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 xml:space="preserve">Разработка нечетких продукционных систем </w:t>
            </w:r>
          </w:p>
        </w:tc>
      </w:tr>
      <w:tr w:rsidR="00DE1518" w:rsidRPr="0070433C" w:rsidTr="00ED7121">
        <w:trPr>
          <w:trHeight w:val="983"/>
          <w:jc w:val="center"/>
        </w:trPr>
        <w:tc>
          <w:tcPr>
            <w:tcW w:w="0" w:type="auto"/>
          </w:tcPr>
          <w:p w:rsidR="00DE1518" w:rsidRPr="0070433C" w:rsidRDefault="00DE1518" w:rsidP="00DE1518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6</w:t>
            </w:r>
          </w:p>
        </w:tc>
        <w:tc>
          <w:tcPr>
            <w:tcW w:w="2922" w:type="dxa"/>
          </w:tcPr>
          <w:p w:rsidR="00DE1518" w:rsidRPr="0070433C" w:rsidRDefault="00DE1518" w:rsidP="00DE1518">
            <w:pPr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Нейросети.</w:t>
            </w:r>
          </w:p>
        </w:tc>
        <w:tc>
          <w:tcPr>
            <w:tcW w:w="6061" w:type="dxa"/>
          </w:tcPr>
          <w:p w:rsidR="00DE1518" w:rsidRPr="0070433C" w:rsidRDefault="00DE1518" w:rsidP="00DE1518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Характеристика нейросетей</w:t>
            </w:r>
          </w:p>
          <w:p w:rsidR="00DE1518" w:rsidRPr="0070433C" w:rsidRDefault="00DE1518" w:rsidP="00DE1518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Искусственный нейрон</w:t>
            </w:r>
          </w:p>
          <w:p w:rsidR="00DE1518" w:rsidRPr="0070433C" w:rsidRDefault="00DE1518" w:rsidP="00DE1518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Модель нейронной сети</w:t>
            </w:r>
          </w:p>
          <w:p w:rsidR="00DE1518" w:rsidRPr="0070433C" w:rsidRDefault="00DE1518" w:rsidP="00DE1518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Обучение нейронных сетей</w:t>
            </w:r>
          </w:p>
        </w:tc>
      </w:tr>
    </w:tbl>
    <w:p w:rsidR="00C57CD5" w:rsidRDefault="00DC2950" w:rsidP="00FD4DD5">
      <w:pPr>
        <w:keepNext/>
        <w:spacing w:before="120" w:after="120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5.</w:t>
      </w:r>
      <w:r w:rsidR="00996A85">
        <w:rPr>
          <w:sz w:val="28"/>
          <w:szCs w:val="28"/>
          <w:lang w:eastAsia="ru-RU"/>
        </w:rPr>
        <w:t>2</w:t>
      </w:r>
      <w:r w:rsidR="00C57CD5" w:rsidRPr="00EF77E9">
        <w:rPr>
          <w:sz w:val="28"/>
          <w:szCs w:val="28"/>
          <w:lang w:eastAsia="ru-RU"/>
        </w:rPr>
        <w:t xml:space="preserve"> Разделы дисциплины и виды занятий</w:t>
      </w:r>
    </w:p>
    <w:tbl>
      <w:tblPr>
        <w:tblW w:w="43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"/>
        <w:gridCol w:w="5158"/>
        <w:gridCol w:w="835"/>
        <w:gridCol w:w="835"/>
        <w:gridCol w:w="834"/>
      </w:tblGrid>
      <w:tr w:rsidR="00380BC8" w:rsidRPr="0070433C" w:rsidTr="0070433C">
        <w:tc>
          <w:tcPr>
            <w:tcW w:w="395" w:type="pct"/>
            <w:vAlign w:val="center"/>
          </w:tcPr>
          <w:p w:rsidR="00380BC8" w:rsidRPr="0070433C" w:rsidRDefault="00380BC8" w:rsidP="009B112E">
            <w:pPr>
              <w:jc w:val="center"/>
              <w:rPr>
                <w:b/>
                <w:sz w:val="26"/>
                <w:szCs w:val="26"/>
              </w:rPr>
            </w:pPr>
            <w:r w:rsidRPr="0070433C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100" w:type="pct"/>
            <w:vAlign w:val="center"/>
          </w:tcPr>
          <w:p w:rsidR="00380BC8" w:rsidRPr="0070433C" w:rsidRDefault="00380BC8" w:rsidP="009B112E">
            <w:pPr>
              <w:jc w:val="center"/>
              <w:rPr>
                <w:b/>
                <w:sz w:val="26"/>
                <w:szCs w:val="26"/>
              </w:rPr>
            </w:pPr>
            <w:r w:rsidRPr="0070433C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b/>
                <w:sz w:val="26"/>
                <w:szCs w:val="26"/>
              </w:rPr>
            </w:pPr>
            <w:r w:rsidRPr="0070433C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b/>
                <w:sz w:val="26"/>
                <w:szCs w:val="26"/>
              </w:rPr>
            </w:pPr>
            <w:r w:rsidRPr="0070433C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380BC8" w:rsidRPr="0070433C" w:rsidRDefault="00380BC8" w:rsidP="009B112E">
            <w:pPr>
              <w:jc w:val="center"/>
              <w:rPr>
                <w:b/>
                <w:sz w:val="26"/>
                <w:szCs w:val="26"/>
              </w:rPr>
            </w:pPr>
            <w:r w:rsidRPr="0070433C">
              <w:rPr>
                <w:b/>
                <w:sz w:val="26"/>
                <w:szCs w:val="26"/>
              </w:rPr>
              <w:t>СРС</w:t>
            </w:r>
          </w:p>
        </w:tc>
      </w:tr>
      <w:tr w:rsidR="00380BC8" w:rsidRPr="0070433C" w:rsidTr="0070433C">
        <w:tc>
          <w:tcPr>
            <w:tcW w:w="395" w:type="pct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1</w:t>
            </w:r>
          </w:p>
        </w:tc>
        <w:tc>
          <w:tcPr>
            <w:tcW w:w="3100" w:type="pct"/>
          </w:tcPr>
          <w:p w:rsidR="00380BC8" w:rsidRPr="0070433C" w:rsidRDefault="00380BC8" w:rsidP="009B112E">
            <w:pPr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Характеристика систем искусственного интеллекта.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0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2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0</w:t>
            </w:r>
          </w:p>
        </w:tc>
      </w:tr>
      <w:tr w:rsidR="00380BC8" w:rsidRPr="0070433C" w:rsidTr="0070433C">
        <w:tc>
          <w:tcPr>
            <w:tcW w:w="395" w:type="pct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2</w:t>
            </w:r>
          </w:p>
        </w:tc>
        <w:tc>
          <w:tcPr>
            <w:tcW w:w="3100" w:type="pct"/>
          </w:tcPr>
          <w:p w:rsidR="00380BC8" w:rsidRPr="0070433C" w:rsidRDefault="00380BC8" w:rsidP="009B112E">
            <w:pPr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Экспертные системы.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4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2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18</w:t>
            </w:r>
          </w:p>
        </w:tc>
      </w:tr>
      <w:tr w:rsidR="00380BC8" w:rsidRPr="0070433C" w:rsidTr="0070433C">
        <w:tc>
          <w:tcPr>
            <w:tcW w:w="395" w:type="pct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3</w:t>
            </w:r>
          </w:p>
        </w:tc>
        <w:tc>
          <w:tcPr>
            <w:tcW w:w="3100" w:type="pct"/>
          </w:tcPr>
          <w:p w:rsidR="00380BC8" w:rsidRPr="0070433C" w:rsidRDefault="00380BC8" w:rsidP="009B112E">
            <w:pPr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Представление знаний.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4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6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24</w:t>
            </w:r>
          </w:p>
        </w:tc>
      </w:tr>
      <w:tr w:rsidR="00380BC8" w:rsidRPr="0070433C" w:rsidTr="0070433C">
        <w:tc>
          <w:tcPr>
            <w:tcW w:w="395" w:type="pct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4</w:t>
            </w:r>
          </w:p>
        </w:tc>
        <w:tc>
          <w:tcPr>
            <w:tcW w:w="3100" w:type="pct"/>
          </w:tcPr>
          <w:p w:rsidR="00380BC8" w:rsidRPr="0070433C" w:rsidRDefault="00380BC8" w:rsidP="009B112E">
            <w:pPr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Продукционные системы с нечеткими знаниями.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0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4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12</w:t>
            </w:r>
          </w:p>
        </w:tc>
      </w:tr>
      <w:tr w:rsidR="00380BC8" w:rsidRPr="0070433C" w:rsidTr="0070433C">
        <w:tc>
          <w:tcPr>
            <w:tcW w:w="395" w:type="pct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5</w:t>
            </w:r>
          </w:p>
        </w:tc>
        <w:tc>
          <w:tcPr>
            <w:tcW w:w="3100" w:type="pct"/>
          </w:tcPr>
          <w:p w:rsidR="00380BC8" w:rsidRPr="0070433C" w:rsidRDefault="00380BC8" w:rsidP="009B112E">
            <w:pPr>
              <w:rPr>
                <w:sz w:val="26"/>
                <w:szCs w:val="26"/>
              </w:rPr>
            </w:pPr>
            <w:r w:rsidRPr="0070433C">
              <w:rPr>
                <w:rFonts w:eastAsiaTheme="majorEastAsia"/>
                <w:noProof/>
                <w:sz w:val="26"/>
                <w:szCs w:val="26"/>
              </w:rPr>
              <w:t>Проектирование и разработка систем искусственного интеллекта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6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4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24</w:t>
            </w:r>
          </w:p>
        </w:tc>
      </w:tr>
      <w:tr w:rsidR="00380BC8" w:rsidRPr="0070433C" w:rsidTr="0070433C">
        <w:tc>
          <w:tcPr>
            <w:tcW w:w="395" w:type="pct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6</w:t>
            </w:r>
          </w:p>
        </w:tc>
        <w:tc>
          <w:tcPr>
            <w:tcW w:w="3100" w:type="pct"/>
          </w:tcPr>
          <w:p w:rsidR="00380BC8" w:rsidRPr="0070433C" w:rsidRDefault="00380BC8" w:rsidP="009B112E">
            <w:pPr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Нейросети.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4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0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12</w:t>
            </w:r>
          </w:p>
        </w:tc>
      </w:tr>
      <w:tr w:rsidR="00380BC8" w:rsidRPr="0070433C" w:rsidTr="0070433C">
        <w:tc>
          <w:tcPr>
            <w:tcW w:w="395" w:type="pct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00" w:type="pct"/>
          </w:tcPr>
          <w:p w:rsidR="00380BC8" w:rsidRPr="0070433C" w:rsidRDefault="00380BC8" w:rsidP="009B112E">
            <w:pPr>
              <w:rPr>
                <w:b/>
                <w:sz w:val="26"/>
                <w:szCs w:val="26"/>
              </w:rPr>
            </w:pPr>
            <w:r w:rsidRPr="0070433C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18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18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90</w:t>
            </w:r>
          </w:p>
        </w:tc>
      </w:tr>
    </w:tbl>
    <w:p w:rsidR="00182CCD" w:rsidRPr="00807B0A" w:rsidRDefault="00182CCD" w:rsidP="001E7847">
      <w:pPr>
        <w:ind w:firstLine="851"/>
        <w:jc w:val="center"/>
        <w:rPr>
          <w:b/>
          <w:bCs/>
        </w:rPr>
      </w:pP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6628"/>
      </w:tblGrid>
      <w:tr w:rsidR="001E7847" w:rsidRPr="0070433C" w:rsidTr="001360D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70433C" w:rsidRDefault="001E7847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0433C">
              <w:rPr>
                <w:b/>
                <w:bCs/>
                <w:sz w:val="28"/>
                <w:szCs w:val="28"/>
              </w:rPr>
              <w:t>№</w:t>
            </w:r>
          </w:p>
          <w:p w:rsidR="001E7847" w:rsidRPr="0070433C" w:rsidRDefault="001E7847">
            <w:pPr>
              <w:jc w:val="center"/>
              <w:rPr>
                <w:b/>
                <w:bCs/>
                <w:sz w:val="28"/>
                <w:szCs w:val="28"/>
              </w:rPr>
            </w:pPr>
            <w:r w:rsidRPr="0070433C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70433C" w:rsidRDefault="001E7847">
            <w:pPr>
              <w:jc w:val="center"/>
              <w:rPr>
                <w:b/>
                <w:bCs/>
                <w:sz w:val="28"/>
                <w:szCs w:val="28"/>
              </w:rPr>
            </w:pPr>
            <w:r w:rsidRPr="0070433C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70433C" w:rsidRDefault="001E7847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70433C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9B112E" w:rsidRPr="0070433C" w:rsidTr="001360D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12E" w:rsidRPr="0070433C" w:rsidRDefault="009B112E" w:rsidP="009B112E">
            <w:pPr>
              <w:jc w:val="center"/>
              <w:rPr>
                <w:bCs/>
                <w:sz w:val="28"/>
                <w:szCs w:val="28"/>
              </w:rPr>
            </w:pPr>
            <w:r w:rsidRPr="0070433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12E" w:rsidRPr="0070433C" w:rsidRDefault="009B112E" w:rsidP="009B112E">
            <w:pPr>
              <w:rPr>
                <w:sz w:val="28"/>
                <w:szCs w:val="28"/>
              </w:rPr>
            </w:pPr>
            <w:r w:rsidRPr="0070433C">
              <w:rPr>
                <w:sz w:val="28"/>
                <w:szCs w:val="28"/>
              </w:rPr>
              <w:t>Характеристика систем искусственного интеллекта.</w:t>
            </w:r>
          </w:p>
        </w:tc>
        <w:tc>
          <w:tcPr>
            <w:tcW w:w="6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12E" w:rsidRPr="0070433C" w:rsidRDefault="009B112E" w:rsidP="009B112E">
            <w:pPr>
              <w:numPr>
                <w:ilvl w:val="0"/>
                <w:numId w:val="34"/>
              </w:numPr>
              <w:rPr>
                <w:bCs/>
                <w:sz w:val="28"/>
                <w:szCs w:val="28"/>
              </w:rPr>
            </w:pPr>
            <w:r w:rsidRPr="0070433C">
              <w:rPr>
                <w:bCs/>
                <w:sz w:val="28"/>
                <w:szCs w:val="28"/>
              </w:rPr>
              <w:t>Конспект лекций.</w:t>
            </w:r>
          </w:p>
          <w:p w:rsidR="009B112E" w:rsidRPr="0070433C" w:rsidRDefault="009B112E" w:rsidP="009B112E">
            <w:pPr>
              <w:numPr>
                <w:ilvl w:val="0"/>
                <w:numId w:val="34"/>
              </w:numPr>
              <w:rPr>
                <w:bCs/>
                <w:sz w:val="28"/>
                <w:szCs w:val="28"/>
              </w:rPr>
            </w:pPr>
            <w:r w:rsidRPr="0070433C">
              <w:rPr>
                <w:bCs/>
                <w:sz w:val="28"/>
                <w:szCs w:val="28"/>
              </w:rPr>
              <w:t>Полищук М.В., Хомоненко А.Д. Интеллектуальные информационные системы. Учебное пособие. СПб.:  ФГБОУ ВПО ПГУПС, 2015. – 48 с.</w:t>
            </w:r>
          </w:p>
          <w:p w:rsidR="009B112E" w:rsidRPr="00200684" w:rsidRDefault="00FA1DA3" w:rsidP="009B112E">
            <w:pPr>
              <w:numPr>
                <w:ilvl w:val="0"/>
                <w:numId w:val="34"/>
              </w:numPr>
              <w:rPr>
                <w:bCs/>
                <w:sz w:val="28"/>
                <w:szCs w:val="28"/>
              </w:rPr>
            </w:pPr>
            <w:r w:rsidRPr="00FA1DA3">
              <w:rPr>
                <w:sz w:val="28"/>
                <w:szCs w:val="28"/>
              </w:rPr>
              <w:t xml:space="preserve">Бессмертный И.А. Искусственный интеллект: Учебное пособие. - СПб: СПбГУ ИТМО, 2010. - 132 с. </w:t>
            </w:r>
            <w:hyperlink r:id="rId7" w:history="1">
              <w:r w:rsidRPr="00877DA2">
                <w:rPr>
                  <w:rStyle w:val="a6"/>
                  <w:sz w:val="28"/>
                  <w:szCs w:val="28"/>
                </w:rPr>
                <w:t>http://window.edu.ru/resource/274/69274/files/itmo443.pdf</w:t>
              </w:r>
            </w:hyperlink>
          </w:p>
          <w:p w:rsidR="00200684" w:rsidRPr="00200684" w:rsidRDefault="00200684" w:rsidP="00200684">
            <w:pPr>
              <w:numPr>
                <w:ilvl w:val="0"/>
                <w:numId w:val="34"/>
              </w:numPr>
              <w:jc w:val="both"/>
              <w:rPr>
                <w:bCs/>
                <w:sz w:val="28"/>
                <w:szCs w:val="28"/>
              </w:rPr>
            </w:pPr>
            <w:r w:rsidRPr="00200684">
              <w:rPr>
                <w:sz w:val="28"/>
                <w:szCs w:val="28"/>
              </w:rPr>
              <w:t>Рыбина, Г.В. Основы построения интеллектуальных систем. Учебное пособие. [Электронный ресурс] — Электрон</w:t>
            </w:r>
            <w:proofErr w:type="gramStart"/>
            <w:r w:rsidRPr="00200684">
              <w:rPr>
                <w:sz w:val="28"/>
                <w:szCs w:val="28"/>
              </w:rPr>
              <w:t>.</w:t>
            </w:r>
            <w:proofErr w:type="gramEnd"/>
            <w:r w:rsidRPr="00200684">
              <w:rPr>
                <w:sz w:val="28"/>
                <w:szCs w:val="28"/>
              </w:rPr>
              <w:t xml:space="preserve"> дан. — М.: Финансы и статистика, 2010. — 432 с. — Режим доступа: </w:t>
            </w:r>
            <w:hyperlink r:id="rId8" w:history="1">
              <w:r w:rsidRPr="00200684">
                <w:rPr>
                  <w:rStyle w:val="a6"/>
                  <w:sz w:val="28"/>
                  <w:szCs w:val="28"/>
                </w:rPr>
                <w:t>http://e.lanbook.com/book/28363</w:t>
              </w:r>
            </w:hyperlink>
          </w:p>
          <w:p w:rsidR="00200684" w:rsidRPr="00FA1DA3" w:rsidRDefault="00200684" w:rsidP="002B49F9">
            <w:pPr>
              <w:numPr>
                <w:ilvl w:val="0"/>
                <w:numId w:val="34"/>
              </w:numPr>
              <w:jc w:val="both"/>
              <w:rPr>
                <w:bCs/>
                <w:sz w:val="28"/>
                <w:szCs w:val="28"/>
              </w:rPr>
            </w:pPr>
            <w:r w:rsidRPr="00200684">
              <w:rPr>
                <w:sz w:val="28"/>
                <w:szCs w:val="28"/>
              </w:rPr>
              <w:t>Гаврилова, Т. А.  Базы знаний интеллектуальных систем [Текст]: учебник / Т. А. Гаврилова, В. Ф. Хорошевский. - СПб</w:t>
            </w:r>
            <w:proofErr w:type="gramStart"/>
            <w:r w:rsidRPr="00200684">
              <w:rPr>
                <w:sz w:val="28"/>
                <w:szCs w:val="28"/>
              </w:rPr>
              <w:t>. ;</w:t>
            </w:r>
            <w:proofErr w:type="gramEnd"/>
            <w:r w:rsidRPr="00200684">
              <w:rPr>
                <w:sz w:val="28"/>
                <w:szCs w:val="28"/>
              </w:rPr>
              <w:t xml:space="preserve"> М.; Харьков: Питер, 2001. - 382 с. : ил.    21 экз</w:t>
            </w:r>
          </w:p>
        </w:tc>
      </w:tr>
      <w:tr w:rsidR="009B112E" w:rsidRPr="0070433C" w:rsidTr="001360D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12E" w:rsidRPr="0070433C" w:rsidRDefault="009B112E" w:rsidP="009B112E">
            <w:pPr>
              <w:jc w:val="center"/>
              <w:rPr>
                <w:bCs/>
                <w:sz w:val="28"/>
                <w:szCs w:val="28"/>
              </w:rPr>
            </w:pPr>
            <w:r w:rsidRPr="0070433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12E" w:rsidRPr="0070433C" w:rsidRDefault="009B112E" w:rsidP="009B112E">
            <w:pPr>
              <w:rPr>
                <w:sz w:val="28"/>
                <w:szCs w:val="28"/>
              </w:rPr>
            </w:pPr>
            <w:r w:rsidRPr="0070433C">
              <w:rPr>
                <w:sz w:val="28"/>
                <w:szCs w:val="28"/>
              </w:rPr>
              <w:t>Экспертные системы.</w:t>
            </w:r>
          </w:p>
        </w:tc>
        <w:tc>
          <w:tcPr>
            <w:tcW w:w="66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12E" w:rsidRPr="0070433C" w:rsidRDefault="009B112E" w:rsidP="009B112E">
            <w:pPr>
              <w:rPr>
                <w:bCs/>
                <w:sz w:val="28"/>
                <w:szCs w:val="28"/>
              </w:rPr>
            </w:pPr>
          </w:p>
        </w:tc>
      </w:tr>
      <w:tr w:rsidR="009B112E" w:rsidRPr="0070433C" w:rsidTr="001360D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12E" w:rsidRPr="0070433C" w:rsidRDefault="009B112E" w:rsidP="009B112E">
            <w:pPr>
              <w:jc w:val="center"/>
              <w:rPr>
                <w:bCs/>
                <w:sz w:val="28"/>
                <w:szCs w:val="28"/>
              </w:rPr>
            </w:pPr>
            <w:r w:rsidRPr="0070433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12E" w:rsidRPr="0070433C" w:rsidRDefault="009B112E" w:rsidP="009B112E">
            <w:pPr>
              <w:rPr>
                <w:sz w:val="28"/>
                <w:szCs w:val="28"/>
              </w:rPr>
            </w:pPr>
            <w:r w:rsidRPr="0070433C">
              <w:rPr>
                <w:sz w:val="28"/>
                <w:szCs w:val="28"/>
              </w:rPr>
              <w:t>Представление знаний.</w:t>
            </w:r>
          </w:p>
        </w:tc>
        <w:tc>
          <w:tcPr>
            <w:tcW w:w="66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12E" w:rsidRPr="0070433C" w:rsidRDefault="009B112E" w:rsidP="009B112E">
            <w:pPr>
              <w:rPr>
                <w:bCs/>
                <w:sz w:val="28"/>
                <w:szCs w:val="28"/>
              </w:rPr>
            </w:pPr>
          </w:p>
        </w:tc>
      </w:tr>
      <w:tr w:rsidR="00DE1518" w:rsidRPr="0070433C" w:rsidTr="001360D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518" w:rsidRPr="0070433C" w:rsidRDefault="00DE1518" w:rsidP="00DE1518">
            <w:pPr>
              <w:jc w:val="center"/>
              <w:rPr>
                <w:bCs/>
                <w:sz w:val="28"/>
                <w:szCs w:val="28"/>
              </w:rPr>
            </w:pPr>
            <w:r w:rsidRPr="0070433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18" w:rsidRPr="0070433C" w:rsidRDefault="00DE1518" w:rsidP="00DE1518">
            <w:pPr>
              <w:rPr>
                <w:sz w:val="28"/>
                <w:szCs w:val="28"/>
              </w:rPr>
            </w:pPr>
            <w:r w:rsidRPr="0070433C">
              <w:rPr>
                <w:sz w:val="28"/>
                <w:szCs w:val="28"/>
              </w:rPr>
              <w:t>Продукционные системы с нечеткими знаниями.</w:t>
            </w:r>
          </w:p>
        </w:tc>
        <w:tc>
          <w:tcPr>
            <w:tcW w:w="66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1518" w:rsidRPr="0070433C" w:rsidRDefault="00DE1518" w:rsidP="00DE1518">
            <w:pPr>
              <w:rPr>
                <w:bCs/>
                <w:sz w:val="28"/>
                <w:szCs w:val="28"/>
              </w:rPr>
            </w:pPr>
          </w:p>
        </w:tc>
      </w:tr>
      <w:tr w:rsidR="00DE1518" w:rsidRPr="0070433C" w:rsidTr="001360D9">
        <w:trPr>
          <w:trHeight w:val="36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1518" w:rsidRPr="0070433C" w:rsidRDefault="00DE1518" w:rsidP="00DE1518">
            <w:pPr>
              <w:jc w:val="center"/>
              <w:rPr>
                <w:bCs/>
                <w:sz w:val="28"/>
                <w:szCs w:val="28"/>
              </w:rPr>
            </w:pPr>
            <w:r w:rsidRPr="0070433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18" w:rsidRPr="0070433C" w:rsidRDefault="00DE1518" w:rsidP="00DE1518">
            <w:pPr>
              <w:rPr>
                <w:sz w:val="28"/>
                <w:szCs w:val="28"/>
              </w:rPr>
            </w:pPr>
            <w:r w:rsidRPr="0070433C">
              <w:rPr>
                <w:sz w:val="28"/>
                <w:szCs w:val="28"/>
              </w:rPr>
              <w:t>Проектирование и разработка систем искусственного интеллекта</w:t>
            </w:r>
          </w:p>
        </w:tc>
        <w:tc>
          <w:tcPr>
            <w:tcW w:w="66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1518" w:rsidRPr="0070433C" w:rsidRDefault="00DE1518" w:rsidP="00DE1518">
            <w:pPr>
              <w:rPr>
                <w:bCs/>
                <w:sz w:val="28"/>
                <w:szCs w:val="28"/>
              </w:rPr>
            </w:pPr>
          </w:p>
        </w:tc>
      </w:tr>
      <w:tr w:rsidR="00DE1518" w:rsidRPr="0070433C" w:rsidTr="001360D9">
        <w:trPr>
          <w:trHeight w:val="360"/>
          <w:jc w:val="center"/>
        </w:trPr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1518" w:rsidRPr="0070433C" w:rsidRDefault="00DE1518" w:rsidP="00DE1518">
            <w:pPr>
              <w:jc w:val="center"/>
              <w:rPr>
                <w:bCs/>
                <w:sz w:val="28"/>
                <w:szCs w:val="28"/>
              </w:rPr>
            </w:pPr>
            <w:r w:rsidRPr="0070433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18" w:rsidRPr="0070433C" w:rsidRDefault="00DE1518" w:rsidP="00DE1518">
            <w:pPr>
              <w:rPr>
                <w:sz w:val="28"/>
                <w:szCs w:val="28"/>
              </w:rPr>
            </w:pPr>
            <w:r w:rsidRPr="0070433C">
              <w:rPr>
                <w:sz w:val="28"/>
                <w:szCs w:val="28"/>
              </w:rPr>
              <w:t>Нейросети.</w:t>
            </w:r>
          </w:p>
        </w:tc>
        <w:tc>
          <w:tcPr>
            <w:tcW w:w="66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1518" w:rsidRPr="0070433C" w:rsidRDefault="00DE1518" w:rsidP="00DE1518">
            <w:pPr>
              <w:rPr>
                <w:bCs/>
                <w:sz w:val="28"/>
                <w:szCs w:val="28"/>
              </w:rPr>
            </w:pP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FA1DA3" w:rsidRDefault="00FA1DA3" w:rsidP="001E7847">
      <w:pPr>
        <w:rPr>
          <w:bCs/>
          <w:sz w:val="28"/>
          <w:szCs w:val="28"/>
        </w:rPr>
      </w:pPr>
    </w:p>
    <w:p w:rsidR="00FA1DA3" w:rsidRDefault="00FA1DA3" w:rsidP="001E7847">
      <w:pPr>
        <w:rPr>
          <w:bCs/>
          <w:sz w:val="28"/>
          <w:szCs w:val="28"/>
        </w:rPr>
      </w:pPr>
    </w:p>
    <w:p w:rsidR="00FA1DA3" w:rsidRDefault="00FA1DA3" w:rsidP="001E7847">
      <w:pPr>
        <w:rPr>
          <w:bCs/>
          <w:sz w:val="28"/>
          <w:szCs w:val="28"/>
        </w:rPr>
      </w:pPr>
    </w:p>
    <w:p w:rsidR="007A0D0A" w:rsidRDefault="007A0D0A" w:rsidP="001E7847">
      <w:pPr>
        <w:rPr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5D343A" w:rsidRPr="00C26D78" w:rsidRDefault="005D343A" w:rsidP="005D343A">
      <w:pPr>
        <w:ind w:firstLine="851"/>
        <w:jc w:val="both"/>
        <w:rPr>
          <w:bCs/>
          <w:sz w:val="28"/>
          <w:szCs w:val="28"/>
        </w:rPr>
      </w:pPr>
      <w:r w:rsidRPr="005D343A">
        <w:rPr>
          <w:bCs/>
          <w:sz w:val="28"/>
          <w:szCs w:val="28"/>
        </w:rPr>
        <w:t>Фонд оценочных средств по дисциплине «Интеллектуальные системы и технологии»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200684" w:rsidRPr="00C26D78" w:rsidRDefault="00200684" w:rsidP="005D343A">
      <w:pPr>
        <w:ind w:firstLine="851"/>
        <w:jc w:val="both"/>
        <w:rPr>
          <w:bCs/>
          <w:sz w:val="28"/>
          <w:szCs w:val="28"/>
        </w:rPr>
      </w:pPr>
    </w:p>
    <w:p w:rsidR="007A3BC0" w:rsidRDefault="007A0D0A" w:rsidP="007A3BC0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7A0D0A" w:rsidRPr="00D2714B" w:rsidRDefault="007A0D0A" w:rsidP="00200684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D343A" w:rsidRPr="005D343A" w:rsidRDefault="005D343A" w:rsidP="0013210D">
      <w:pPr>
        <w:numPr>
          <w:ilvl w:val="0"/>
          <w:numId w:val="35"/>
        </w:numPr>
        <w:ind w:left="357" w:hanging="357"/>
        <w:jc w:val="both"/>
        <w:rPr>
          <w:bCs/>
          <w:sz w:val="28"/>
          <w:szCs w:val="28"/>
        </w:rPr>
      </w:pPr>
      <w:r w:rsidRPr="005D343A">
        <w:rPr>
          <w:bCs/>
          <w:sz w:val="28"/>
          <w:szCs w:val="28"/>
        </w:rPr>
        <w:t>Полищук М.В., Хомоненко А.Д. Интеллектуальные информационные системы. Учебное пособие. СПб</w:t>
      </w:r>
      <w:proofErr w:type="gramStart"/>
      <w:r w:rsidRPr="005D343A">
        <w:rPr>
          <w:bCs/>
          <w:sz w:val="28"/>
          <w:szCs w:val="28"/>
        </w:rPr>
        <w:t>.:  ФГБОУ</w:t>
      </w:r>
      <w:proofErr w:type="gramEnd"/>
      <w:r w:rsidRPr="005D343A">
        <w:rPr>
          <w:bCs/>
          <w:sz w:val="28"/>
          <w:szCs w:val="28"/>
        </w:rPr>
        <w:t xml:space="preserve"> ВПО ПГУПС, 2015. – 48с.</w:t>
      </w:r>
    </w:p>
    <w:p w:rsidR="005D343A" w:rsidRPr="005D343A" w:rsidRDefault="00FA1DA3" w:rsidP="0013210D">
      <w:pPr>
        <w:numPr>
          <w:ilvl w:val="0"/>
          <w:numId w:val="35"/>
        </w:numPr>
        <w:ind w:left="357" w:hanging="357"/>
        <w:jc w:val="both"/>
        <w:rPr>
          <w:bCs/>
          <w:sz w:val="28"/>
          <w:szCs w:val="28"/>
        </w:rPr>
      </w:pPr>
      <w:r w:rsidRPr="00FA1DA3">
        <w:rPr>
          <w:sz w:val="28"/>
          <w:szCs w:val="28"/>
        </w:rPr>
        <w:t xml:space="preserve">Бессмертный И.А. Искусственный интеллект: Учебное пособие. - СПб: СПбГУ ИТМО, 2010. - 132 с. </w:t>
      </w:r>
      <w:hyperlink r:id="rId9" w:history="1">
        <w:r w:rsidRPr="00FA1DA3">
          <w:rPr>
            <w:rStyle w:val="a6"/>
            <w:sz w:val="28"/>
            <w:szCs w:val="28"/>
          </w:rPr>
          <w:t>http://window.edu.ru/resource/274/69274/files/itmo443.pdf</w:t>
        </w:r>
      </w:hyperlink>
    </w:p>
    <w:p w:rsidR="00182CCD" w:rsidRDefault="00182CCD" w:rsidP="007A3BC0">
      <w:pPr>
        <w:ind w:firstLine="851"/>
        <w:jc w:val="both"/>
        <w:rPr>
          <w:bCs/>
          <w:sz w:val="28"/>
          <w:szCs w:val="28"/>
        </w:rPr>
      </w:pPr>
    </w:p>
    <w:p w:rsidR="007A3BC0" w:rsidRDefault="007A3BC0" w:rsidP="007A0D0A">
      <w:pPr>
        <w:ind w:firstLine="851"/>
        <w:rPr>
          <w:bCs/>
          <w:sz w:val="28"/>
          <w:szCs w:val="28"/>
        </w:rPr>
      </w:pPr>
      <w:r w:rsidRPr="007A0D0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A1DA3" w:rsidRPr="00FA1DA3" w:rsidRDefault="00FA1DA3" w:rsidP="00FA1DA3">
      <w:pPr>
        <w:pStyle w:val="a3"/>
        <w:numPr>
          <w:ilvl w:val="0"/>
          <w:numId w:val="36"/>
        </w:numPr>
        <w:rPr>
          <w:bCs/>
          <w:sz w:val="28"/>
          <w:szCs w:val="28"/>
        </w:rPr>
      </w:pPr>
      <w:r w:rsidRPr="00FA1DA3">
        <w:rPr>
          <w:sz w:val="28"/>
          <w:szCs w:val="28"/>
        </w:rPr>
        <w:t>Рыбина, Г.В. Основы построения интеллектуальных систем. Учебное пособие. [Электронный ресурс] — Электрон</w:t>
      </w:r>
      <w:proofErr w:type="gramStart"/>
      <w:r w:rsidRPr="00FA1DA3">
        <w:rPr>
          <w:sz w:val="28"/>
          <w:szCs w:val="28"/>
        </w:rPr>
        <w:t>.</w:t>
      </w:r>
      <w:proofErr w:type="gramEnd"/>
      <w:r w:rsidRPr="00FA1DA3">
        <w:rPr>
          <w:sz w:val="28"/>
          <w:szCs w:val="28"/>
        </w:rPr>
        <w:t xml:space="preserve"> дан. — </w:t>
      </w:r>
      <w:proofErr w:type="gramStart"/>
      <w:r w:rsidRPr="00FA1DA3">
        <w:rPr>
          <w:sz w:val="28"/>
          <w:szCs w:val="28"/>
        </w:rPr>
        <w:t>М. :</w:t>
      </w:r>
      <w:proofErr w:type="gramEnd"/>
      <w:r w:rsidRPr="00FA1DA3">
        <w:rPr>
          <w:sz w:val="28"/>
          <w:szCs w:val="28"/>
        </w:rPr>
        <w:t xml:space="preserve"> Финансы и статистика, 2010. — 432 с. — Режим доступа: </w:t>
      </w:r>
      <w:hyperlink r:id="rId10" w:history="1">
        <w:r w:rsidRPr="00FA1DA3">
          <w:rPr>
            <w:rStyle w:val="a6"/>
            <w:sz w:val="28"/>
            <w:szCs w:val="28"/>
          </w:rPr>
          <w:t>http://e.lanbook.com/book/28363</w:t>
        </w:r>
      </w:hyperlink>
    </w:p>
    <w:p w:rsidR="00863621" w:rsidRPr="00200684" w:rsidRDefault="00FA1DA3" w:rsidP="00FA1DA3">
      <w:pPr>
        <w:pStyle w:val="a3"/>
        <w:numPr>
          <w:ilvl w:val="0"/>
          <w:numId w:val="36"/>
        </w:numPr>
        <w:rPr>
          <w:bCs/>
          <w:sz w:val="28"/>
          <w:szCs w:val="28"/>
        </w:rPr>
      </w:pPr>
      <w:r w:rsidRPr="00FA1DA3">
        <w:rPr>
          <w:sz w:val="28"/>
          <w:szCs w:val="28"/>
        </w:rPr>
        <w:t>Гаврилова, Т. А.  Базы знаний интеллектуальных систем [Текст</w:t>
      </w:r>
      <w:proofErr w:type="gramStart"/>
      <w:r w:rsidRPr="00FA1DA3">
        <w:rPr>
          <w:sz w:val="28"/>
          <w:szCs w:val="28"/>
        </w:rPr>
        <w:t>] :</w:t>
      </w:r>
      <w:proofErr w:type="gramEnd"/>
      <w:r w:rsidRPr="00FA1DA3">
        <w:rPr>
          <w:sz w:val="28"/>
          <w:szCs w:val="28"/>
        </w:rPr>
        <w:t xml:space="preserve"> учебник / Т. А. Гаврилова, В. Ф. Хорошевский. - СПб</w:t>
      </w:r>
      <w:proofErr w:type="gramStart"/>
      <w:r w:rsidRPr="00FA1DA3">
        <w:rPr>
          <w:sz w:val="28"/>
          <w:szCs w:val="28"/>
        </w:rPr>
        <w:t>. ;</w:t>
      </w:r>
      <w:proofErr w:type="gramEnd"/>
      <w:r w:rsidRPr="00FA1DA3">
        <w:rPr>
          <w:sz w:val="28"/>
          <w:szCs w:val="28"/>
        </w:rPr>
        <w:t xml:space="preserve"> М. ; Харьков : Питер, 2001. - 382 </w:t>
      </w:r>
      <w:proofErr w:type="gramStart"/>
      <w:r w:rsidRPr="00FA1DA3">
        <w:rPr>
          <w:sz w:val="28"/>
          <w:szCs w:val="28"/>
        </w:rPr>
        <w:t>с. :</w:t>
      </w:r>
      <w:proofErr w:type="gramEnd"/>
      <w:r w:rsidRPr="00FA1DA3">
        <w:rPr>
          <w:sz w:val="28"/>
          <w:szCs w:val="28"/>
        </w:rPr>
        <w:t xml:space="preserve"> ил.    21 экз.</w:t>
      </w:r>
    </w:p>
    <w:p w:rsidR="00200684" w:rsidRPr="00200684" w:rsidRDefault="00200684" w:rsidP="00200684">
      <w:pPr>
        <w:rPr>
          <w:bCs/>
          <w:sz w:val="28"/>
          <w:szCs w:val="28"/>
          <w:lang w:val="en-US"/>
        </w:rPr>
      </w:pPr>
    </w:p>
    <w:p w:rsidR="00236657" w:rsidRPr="00D2714B" w:rsidRDefault="00236657" w:rsidP="00236657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B333D" w:rsidRDefault="00236657" w:rsidP="0013210D">
      <w:pPr>
        <w:ind w:left="357" w:hanging="357"/>
        <w:jc w:val="both"/>
        <w:rPr>
          <w:bCs/>
          <w:sz w:val="28"/>
          <w:szCs w:val="28"/>
          <w:lang w:eastAsia="ru-RU"/>
        </w:rPr>
      </w:pPr>
      <w:r w:rsidRPr="00236657">
        <w:rPr>
          <w:bCs/>
          <w:sz w:val="28"/>
          <w:szCs w:val="28"/>
          <w:lang w:eastAsia="ru-RU"/>
        </w:rPr>
        <w:t xml:space="preserve">   </w:t>
      </w:r>
      <w:r w:rsidR="008F4AB7">
        <w:rPr>
          <w:bCs/>
          <w:sz w:val="28"/>
          <w:szCs w:val="28"/>
          <w:lang w:eastAsia="ru-RU"/>
        </w:rPr>
        <w:t xml:space="preserve">1. </w:t>
      </w:r>
      <w:r w:rsidRPr="00236657">
        <w:rPr>
          <w:bCs/>
          <w:sz w:val="28"/>
          <w:szCs w:val="28"/>
          <w:lang w:eastAsia="ru-RU"/>
        </w:rPr>
        <w:t>ГОСТ 2.105-95. ЕСКД. Общие требования к текстовым документам.</w:t>
      </w:r>
    </w:p>
    <w:p w:rsidR="00236657" w:rsidRDefault="00236657" w:rsidP="007A3BC0">
      <w:pPr>
        <w:ind w:firstLine="851"/>
        <w:jc w:val="both"/>
        <w:rPr>
          <w:bCs/>
          <w:sz w:val="28"/>
          <w:szCs w:val="28"/>
        </w:rPr>
      </w:pPr>
    </w:p>
    <w:p w:rsidR="00200684" w:rsidRPr="00573736" w:rsidRDefault="00200684" w:rsidP="00200684">
      <w:pPr>
        <w:suppressAutoHyphens/>
        <w:autoSpaceDN w:val="0"/>
        <w:ind w:firstLine="426"/>
        <w:textAlignment w:val="baseline"/>
        <w:rPr>
          <w:rFonts w:eastAsia="SimSun" w:cs="Tahoma"/>
          <w:bCs/>
          <w:kern w:val="3"/>
          <w:sz w:val="28"/>
          <w:szCs w:val="28"/>
        </w:rPr>
      </w:pPr>
      <w:r w:rsidRPr="00200684">
        <w:rPr>
          <w:bCs/>
          <w:sz w:val="28"/>
          <w:szCs w:val="28"/>
        </w:rPr>
        <w:t xml:space="preserve">     </w:t>
      </w:r>
      <w:r w:rsidRPr="00BC706C">
        <w:rPr>
          <w:bCs/>
          <w:sz w:val="28"/>
          <w:szCs w:val="28"/>
        </w:rPr>
        <w:t>8.4 Другие издания, необходимые для освоения дисциплины.</w:t>
      </w:r>
    </w:p>
    <w:p w:rsidR="00533311" w:rsidRDefault="00200684" w:rsidP="00200684">
      <w:pPr>
        <w:rPr>
          <w:bCs/>
          <w:sz w:val="28"/>
          <w:szCs w:val="28"/>
        </w:rPr>
      </w:pPr>
      <w:r w:rsidRPr="00BC706C">
        <w:rPr>
          <w:bCs/>
          <w:sz w:val="28"/>
          <w:szCs w:val="28"/>
        </w:rPr>
        <w:t>Другие издания, необходимые для освоения дисциплины</w:t>
      </w:r>
      <w:r>
        <w:rPr>
          <w:bCs/>
          <w:sz w:val="28"/>
          <w:szCs w:val="28"/>
        </w:rPr>
        <w:t xml:space="preserve"> не используются</w:t>
      </w:r>
      <w:r w:rsidR="008D1FC4">
        <w:rPr>
          <w:bCs/>
          <w:sz w:val="28"/>
          <w:szCs w:val="28"/>
        </w:rPr>
        <w:t>.</w:t>
      </w:r>
    </w:p>
    <w:p w:rsidR="008D1FC4" w:rsidRPr="00B25102" w:rsidRDefault="008D1FC4" w:rsidP="008D1FC4">
      <w:pPr>
        <w:rPr>
          <w:bCs/>
          <w:sz w:val="28"/>
          <w:szCs w:val="28"/>
        </w:rPr>
      </w:pPr>
    </w:p>
    <w:p w:rsidR="008F4AB7" w:rsidRPr="00C26D78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00684" w:rsidRPr="00C26D78" w:rsidRDefault="00200684" w:rsidP="008F4AB7">
      <w:pPr>
        <w:jc w:val="center"/>
        <w:rPr>
          <w:b/>
          <w:bCs/>
          <w:sz w:val="28"/>
          <w:szCs w:val="28"/>
        </w:rPr>
      </w:pPr>
    </w:p>
    <w:p w:rsidR="00533311" w:rsidRPr="00533311" w:rsidRDefault="00533311" w:rsidP="00533311">
      <w:pPr>
        <w:ind w:firstLine="851"/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t>1. Любые поисковые системы сети  «Интернет».</w:t>
      </w:r>
    </w:p>
    <w:p w:rsidR="00533311" w:rsidRPr="00533311" w:rsidRDefault="00533311" w:rsidP="00533311">
      <w:pPr>
        <w:ind w:firstLine="851"/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t>2. Библиотечный ресурс для студентов: www.twirpx.com.</w:t>
      </w:r>
    </w:p>
    <w:p w:rsidR="00C26D78" w:rsidRDefault="00533311" w:rsidP="00533311">
      <w:pPr>
        <w:ind w:firstLine="851"/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t xml:space="preserve">3. Внутренняя сеть кафедры «Информационные и вычислительные </w:t>
      </w:r>
    </w:p>
    <w:p w:rsidR="0077451C" w:rsidRPr="00C26D78" w:rsidRDefault="00C26D78" w:rsidP="00533311">
      <w:pPr>
        <w:ind w:firstLine="851"/>
        <w:jc w:val="both"/>
        <w:rPr>
          <w:bCs/>
          <w:sz w:val="28"/>
          <w:szCs w:val="28"/>
          <w:lang w:val="en-US"/>
        </w:rPr>
      </w:pPr>
      <w:r w:rsidRPr="001360D9">
        <w:rPr>
          <w:bCs/>
          <w:sz w:val="28"/>
          <w:szCs w:val="28"/>
        </w:rPr>
        <w:t xml:space="preserve">    </w:t>
      </w:r>
      <w:r w:rsidR="00533311" w:rsidRPr="00533311">
        <w:rPr>
          <w:bCs/>
          <w:sz w:val="28"/>
          <w:szCs w:val="28"/>
        </w:rPr>
        <w:t>системы</w:t>
      </w:r>
      <w:r w:rsidR="00533311" w:rsidRPr="00C26D78">
        <w:rPr>
          <w:bCs/>
          <w:sz w:val="28"/>
          <w:szCs w:val="28"/>
          <w:lang w:val="en-US"/>
        </w:rPr>
        <w:t xml:space="preserve">», </w:t>
      </w:r>
      <w:r w:rsidR="00533311" w:rsidRPr="00533311">
        <w:rPr>
          <w:bCs/>
          <w:sz w:val="28"/>
          <w:szCs w:val="28"/>
        </w:rPr>
        <w:t>диск</w:t>
      </w:r>
      <w:r w:rsidR="00533311" w:rsidRPr="00C26D78">
        <w:rPr>
          <w:bCs/>
          <w:sz w:val="28"/>
          <w:szCs w:val="28"/>
          <w:lang w:val="en-US"/>
        </w:rPr>
        <w:t xml:space="preserve">: common </w:t>
      </w:r>
      <w:r w:rsidR="00533311" w:rsidRPr="00533311">
        <w:rPr>
          <w:bCs/>
          <w:sz w:val="28"/>
          <w:szCs w:val="28"/>
        </w:rPr>
        <w:t>на</w:t>
      </w:r>
      <w:r w:rsidR="00533311" w:rsidRPr="00C26D78">
        <w:rPr>
          <w:bCs/>
          <w:sz w:val="28"/>
          <w:szCs w:val="28"/>
          <w:lang w:val="en-US"/>
        </w:rPr>
        <w:t xml:space="preserve"> «ivsmain» (F: \HELP\)</w:t>
      </w:r>
      <w:r w:rsidRPr="00C26D78">
        <w:rPr>
          <w:bCs/>
          <w:sz w:val="28"/>
          <w:szCs w:val="28"/>
          <w:lang w:val="en-US"/>
        </w:rPr>
        <w:t>.</w:t>
      </w:r>
    </w:p>
    <w:p w:rsidR="00C26D78" w:rsidRDefault="00C26D78" w:rsidP="00C26D78">
      <w:pPr>
        <w:tabs>
          <w:tab w:val="left" w:pos="851"/>
        </w:tabs>
        <w:ind w:left="709" w:hanging="349"/>
        <w:rPr>
          <w:bCs/>
          <w:sz w:val="28"/>
          <w:szCs w:val="28"/>
        </w:rPr>
      </w:pPr>
      <w:r w:rsidRPr="001360D9">
        <w:rPr>
          <w:bCs/>
          <w:sz w:val="28"/>
          <w:szCs w:val="28"/>
          <w:lang w:val="en-US"/>
        </w:rPr>
        <w:lastRenderedPageBreak/>
        <w:t xml:space="preserve">       </w:t>
      </w:r>
      <w:r>
        <w:rPr>
          <w:bCs/>
          <w:sz w:val="28"/>
          <w:szCs w:val="28"/>
        </w:rPr>
        <w:t xml:space="preserve">4. </w:t>
      </w:r>
      <w:r w:rsidRPr="004805FC">
        <w:rPr>
          <w:bCs/>
          <w:sz w:val="28"/>
          <w:szCs w:val="28"/>
        </w:rPr>
        <w:t>Личный кабинет обучающегося и электронная информационно-</w:t>
      </w:r>
      <w:r>
        <w:rPr>
          <w:bCs/>
          <w:sz w:val="28"/>
          <w:szCs w:val="28"/>
        </w:rPr>
        <w:t xml:space="preserve"> </w:t>
      </w:r>
    </w:p>
    <w:p w:rsidR="00C26D78" w:rsidRDefault="00C26D78" w:rsidP="00C26D78">
      <w:pPr>
        <w:ind w:left="709" w:hanging="349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 </w:t>
      </w:r>
      <w:r w:rsidRPr="004805FC">
        <w:rPr>
          <w:bCs/>
          <w:sz w:val="28"/>
          <w:szCs w:val="28"/>
        </w:rPr>
        <w:t xml:space="preserve">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</w:p>
    <w:p w:rsidR="00C26D78" w:rsidRDefault="00C26D78" w:rsidP="00C26D78">
      <w:pPr>
        <w:ind w:left="709" w:hanging="349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r w:rsidRPr="004805FC">
        <w:rPr>
          <w:sz w:val="28"/>
          <w:szCs w:val="28"/>
          <w:lang w:val="en-US"/>
        </w:rPr>
        <w:t>sdo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pgups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ru</w:t>
      </w:r>
      <w:proofErr w:type="gramStart"/>
      <w:r w:rsidRPr="004805FC">
        <w:rPr>
          <w:sz w:val="28"/>
          <w:szCs w:val="28"/>
        </w:rPr>
        <w:t>/  (</w:t>
      </w:r>
      <w:proofErr w:type="gramEnd"/>
      <w:r w:rsidRPr="004805FC">
        <w:rPr>
          <w:sz w:val="28"/>
          <w:szCs w:val="28"/>
        </w:rPr>
        <w:t xml:space="preserve">для доступа к полнотекстовым документам </w:t>
      </w:r>
    </w:p>
    <w:p w:rsidR="00C26D78" w:rsidRPr="004805FC" w:rsidRDefault="00C26D78" w:rsidP="00C26D78">
      <w:pPr>
        <w:ind w:left="709" w:hanging="349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805FC">
        <w:rPr>
          <w:sz w:val="28"/>
          <w:szCs w:val="28"/>
        </w:rPr>
        <w:t xml:space="preserve">требуется авторизация).  </w:t>
      </w:r>
    </w:p>
    <w:p w:rsidR="00C26D78" w:rsidRDefault="00C26D78" w:rsidP="00C26D78">
      <w:pPr>
        <w:tabs>
          <w:tab w:val="left" w:pos="284"/>
          <w:tab w:val="left" w:pos="426"/>
        </w:tabs>
        <w:rPr>
          <w:sz w:val="28"/>
          <w:szCs w:val="28"/>
        </w:rPr>
      </w:pPr>
      <w:r>
        <w:rPr>
          <w:bCs/>
          <w:sz w:val="28"/>
          <w:szCs w:val="28"/>
        </w:rPr>
        <w:t xml:space="preserve">            5. </w:t>
      </w: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</w:p>
    <w:p w:rsidR="00C26D78" w:rsidRPr="004805FC" w:rsidRDefault="00C26D78" w:rsidP="00C26D78">
      <w:pPr>
        <w:rPr>
          <w:bCs/>
          <w:sz w:val="28"/>
          <w:szCs w:val="28"/>
        </w:rPr>
      </w:pPr>
      <w:r>
        <w:rPr>
          <w:sz w:val="28"/>
          <w:szCs w:val="28"/>
        </w:rPr>
        <w:t xml:space="preserve">                </w:t>
      </w:r>
      <w:hyperlink r:id="rId11" w:history="1">
        <w:r w:rsidRPr="004805FC">
          <w:rPr>
            <w:rStyle w:val="a6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C26D78" w:rsidRDefault="00C26D78" w:rsidP="00C26D78">
      <w:pPr>
        <w:tabs>
          <w:tab w:val="left" w:pos="567"/>
          <w:tab w:val="left" w:pos="709"/>
        </w:tabs>
        <w:rPr>
          <w:bCs/>
          <w:sz w:val="28"/>
          <w:szCs w:val="28"/>
        </w:rPr>
      </w:pPr>
      <w:r>
        <w:rPr>
          <w:sz w:val="28"/>
          <w:szCs w:val="28"/>
        </w:rPr>
        <w:t xml:space="preserve">           6.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</w:p>
    <w:p w:rsidR="00C26D78" w:rsidRDefault="00C26D78" w:rsidP="00C26D78">
      <w:r>
        <w:rPr>
          <w:sz w:val="28"/>
          <w:szCs w:val="28"/>
        </w:rPr>
        <w:t xml:space="preserve">               </w:t>
      </w:r>
      <w:r w:rsidRPr="00C9636A">
        <w:rPr>
          <w:sz w:val="28"/>
          <w:szCs w:val="28"/>
        </w:rPr>
        <w:t xml:space="preserve">[Электронный </w:t>
      </w:r>
      <w:r>
        <w:rPr>
          <w:sz w:val="28"/>
          <w:szCs w:val="28"/>
        </w:rPr>
        <w:t xml:space="preserve"> </w:t>
      </w:r>
      <w:r w:rsidRPr="00C9636A">
        <w:rPr>
          <w:sz w:val="28"/>
          <w:szCs w:val="28"/>
        </w:rPr>
        <w:t xml:space="preserve">ресурс]– Режим доступа: </w:t>
      </w:r>
      <w:hyperlink r:id="rId12" w:history="1">
        <w:r w:rsidRPr="00EE2E6F">
          <w:rPr>
            <w:rStyle w:val="a6"/>
            <w:bCs/>
            <w:sz w:val="28"/>
            <w:szCs w:val="28"/>
          </w:rPr>
          <w:t>http://window.edu.ru</w:t>
        </w:r>
      </w:hyperlink>
    </w:p>
    <w:p w:rsidR="00C26D78" w:rsidRDefault="00C26D78" w:rsidP="00533311">
      <w:pPr>
        <w:ind w:firstLine="851"/>
        <w:jc w:val="both"/>
        <w:rPr>
          <w:bCs/>
          <w:sz w:val="28"/>
          <w:szCs w:val="28"/>
        </w:rPr>
      </w:pPr>
    </w:p>
    <w:p w:rsidR="008F4AB7" w:rsidRPr="006338D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F4AB7" w:rsidRDefault="008F4AB7" w:rsidP="008F4AB7">
      <w:pPr>
        <w:ind w:firstLine="851"/>
        <w:rPr>
          <w:bCs/>
          <w:sz w:val="28"/>
          <w:szCs w:val="28"/>
        </w:rPr>
      </w:pPr>
    </w:p>
    <w:p w:rsidR="008F4AB7" w:rsidRPr="00490574" w:rsidRDefault="008F4AB7" w:rsidP="008F4AB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46B7E" w:rsidRDefault="00346B7E" w:rsidP="008F4AB7">
      <w:pPr>
        <w:jc w:val="center"/>
        <w:rPr>
          <w:b/>
          <w:bCs/>
          <w:sz w:val="28"/>
          <w:szCs w:val="28"/>
          <w:lang w:val="en-US"/>
        </w:rPr>
      </w:pPr>
    </w:p>
    <w:p w:rsidR="0070433C" w:rsidRPr="0070433C" w:rsidRDefault="0070433C" w:rsidP="008F4AB7">
      <w:pPr>
        <w:jc w:val="center"/>
        <w:rPr>
          <w:b/>
          <w:bCs/>
          <w:sz w:val="28"/>
          <w:szCs w:val="28"/>
          <w:lang w:val="en-US"/>
        </w:rPr>
      </w:pPr>
    </w:p>
    <w:p w:rsidR="008F4AB7" w:rsidRPr="00D2714B" w:rsidRDefault="008F4AB7" w:rsidP="0053331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0433C" w:rsidRPr="0070433C" w:rsidRDefault="0070433C" w:rsidP="007A3BC0">
      <w:pPr>
        <w:ind w:firstLine="851"/>
        <w:jc w:val="both"/>
        <w:rPr>
          <w:bCs/>
          <w:sz w:val="28"/>
          <w:szCs w:val="28"/>
        </w:rPr>
      </w:pPr>
    </w:p>
    <w:p w:rsidR="00C26D78" w:rsidRPr="008C19BB" w:rsidRDefault="00C26D78" w:rsidP="00C26D78">
      <w:pPr>
        <w:numPr>
          <w:ilvl w:val="0"/>
          <w:numId w:val="37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C26D78" w:rsidRPr="008C19BB" w:rsidRDefault="00C26D78" w:rsidP="00C26D78">
      <w:pPr>
        <w:numPr>
          <w:ilvl w:val="0"/>
          <w:numId w:val="37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C26D78" w:rsidRPr="00253B29" w:rsidRDefault="00C26D78" w:rsidP="00C26D78">
      <w:pPr>
        <w:ind w:firstLine="851"/>
        <w:jc w:val="both"/>
        <w:rPr>
          <w:bCs/>
          <w:sz w:val="28"/>
        </w:rPr>
      </w:pPr>
      <w:r w:rsidRPr="008C19BB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961659" w:rsidRDefault="00961659" w:rsidP="004565FD">
      <w:pPr>
        <w:jc w:val="both"/>
        <w:rPr>
          <w:bCs/>
          <w:sz w:val="28"/>
          <w:szCs w:val="28"/>
        </w:rPr>
        <w:sectPr w:rsidR="00961659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7684" w:rsidRPr="009F5894" w:rsidRDefault="00961659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67575" cy="104379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247_cr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350" cy="1044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684" w:rsidRPr="009F5894" w:rsidSect="00961659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80039"/>
    <w:multiLevelType w:val="hybridMultilevel"/>
    <w:tmpl w:val="6FB6FCC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9A705F8"/>
    <w:multiLevelType w:val="singleLevel"/>
    <w:tmpl w:val="0419001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9A5955"/>
    <w:multiLevelType w:val="hybridMultilevel"/>
    <w:tmpl w:val="D80E0890"/>
    <w:lvl w:ilvl="0" w:tplc="F3523F2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18785DB5"/>
    <w:multiLevelType w:val="hybridMultilevel"/>
    <w:tmpl w:val="650AAF7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1D632356"/>
    <w:multiLevelType w:val="hybridMultilevel"/>
    <w:tmpl w:val="CBB0963E"/>
    <w:lvl w:ilvl="0" w:tplc="C100D7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E33A7C"/>
    <w:multiLevelType w:val="hybridMultilevel"/>
    <w:tmpl w:val="860A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 w15:restartNumberingAfterBreak="0">
    <w:nsid w:val="27D54EB5"/>
    <w:multiLevelType w:val="hybridMultilevel"/>
    <w:tmpl w:val="7FE04CDA"/>
    <w:lvl w:ilvl="0" w:tplc="7346C932">
      <w:start w:val="1"/>
      <w:numFmt w:val="bullet"/>
      <w:lvlText w:val="−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3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2D524D48"/>
    <w:multiLevelType w:val="hybridMultilevel"/>
    <w:tmpl w:val="EBA497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9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8003D9"/>
    <w:multiLevelType w:val="hybridMultilevel"/>
    <w:tmpl w:val="8BA6C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21C4854"/>
    <w:multiLevelType w:val="hybridMultilevel"/>
    <w:tmpl w:val="29949C32"/>
    <w:lvl w:ilvl="0" w:tplc="54DC0F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5" w15:restartNumberingAfterBreak="0">
    <w:nsid w:val="67852B7E"/>
    <w:multiLevelType w:val="hybridMultilevel"/>
    <w:tmpl w:val="758C0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12496E"/>
    <w:multiLevelType w:val="hybridMultilevel"/>
    <w:tmpl w:val="B4EE8C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9" w15:restartNumberingAfterBreak="0">
    <w:nsid w:val="70956607"/>
    <w:multiLevelType w:val="hybridMultilevel"/>
    <w:tmpl w:val="91A4E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DE62B2"/>
    <w:multiLevelType w:val="hybridMultilevel"/>
    <w:tmpl w:val="B100EB80"/>
    <w:lvl w:ilvl="0" w:tplc="40A448F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75935AB1"/>
    <w:multiLevelType w:val="hybridMultilevel"/>
    <w:tmpl w:val="FC8081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18"/>
  </w:num>
  <w:num w:numId="8">
    <w:abstractNumId w:val="13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9"/>
  </w:num>
  <w:num w:numId="18">
    <w:abstractNumId w:val="11"/>
  </w:num>
  <w:num w:numId="19">
    <w:abstractNumId w:val="15"/>
  </w:num>
  <w:num w:numId="20">
    <w:abstractNumId w:val="28"/>
  </w:num>
  <w:num w:numId="21">
    <w:abstractNumId w:val="12"/>
  </w:num>
  <w:num w:numId="22">
    <w:abstractNumId w:val="4"/>
  </w:num>
  <w:num w:numId="23">
    <w:abstractNumId w:val="3"/>
  </w:num>
  <w:num w:numId="24">
    <w:abstractNumId w:val="6"/>
  </w:num>
  <w:num w:numId="25">
    <w:abstractNumId w:val="0"/>
  </w:num>
  <w:num w:numId="26">
    <w:abstractNumId w:val="14"/>
  </w:num>
  <w:num w:numId="27">
    <w:abstractNumId w:val="31"/>
  </w:num>
  <w:num w:numId="28">
    <w:abstractNumId w:val="23"/>
  </w:num>
  <w:num w:numId="29">
    <w:abstractNumId w:val="30"/>
  </w:num>
  <w:num w:numId="30">
    <w:abstractNumId w:val="8"/>
  </w:num>
  <w:num w:numId="31">
    <w:abstractNumId w:val="5"/>
  </w:num>
  <w:num w:numId="32">
    <w:abstractNumId w:val="29"/>
  </w:num>
  <w:num w:numId="33">
    <w:abstractNumId w:val="21"/>
  </w:num>
  <w:num w:numId="34">
    <w:abstractNumId w:val="1"/>
  </w:num>
  <w:num w:numId="35">
    <w:abstractNumId w:val="26"/>
  </w:num>
  <w:num w:numId="36">
    <w:abstractNumId w:val="25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11CB7"/>
    <w:rsid w:val="00026531"/>
    <w:rsid w:val="00030E11"/>
    <w:rsid w:val="00033978"/>
    <w:rsid w:val="00062B93"/>
    <w:rsid w:val="00071981"/>
    <w:rsid w:val="000801F9"/>
    <w:rsid w:val="0009369C"/>
    <w:rsid w:val="000959F2"/>
    <w:rsid w:val="0009792A"/>
    <w:rsid w:val="000A1529"/>
    <w:rsid w:val="000F3E06"/>
    <w:rsid w:val="000F3F5B"/>
    <w:rsid w:val="001137B0"/>
    <w:rsid w:val="00117AAE"/>
    <w:rsid w:val="00117CBA"/>
    <w:rsid w:val="001305DA"/>
    <w:rsid w:val="0013210D"/>
    <w:rsid w:val="001360D9"/>
    <w:rsid w:val="001364FA"/>
    <w:rsid w:val="001435FF"/>
    <w:rsid w:val="0014576A"/>
    <w:rsid w:val="00147857"/>
    <w:rsid w:val="0015255D"/>
    <w:rsid w:val="001636CC"/>
    <w:rsid w:val="00167C40"/>
    <w:rsid w:val="00170F6C"/>
    <w:rsid w:val="00174590"/>
    <w:rsid w:val="001768C5"/>
    <w:rsid w:val="00182CCD"/>
    <w:rsid w:val="001A2158"/>
    <w:rsid w:val="001B658E"/>
    <w:rsid w:val="001C75EB"/>
    <w:rsid w:val="001C7F42"/>
    <w:rsid w:val="001D48C9"/>
    <w:rsid w:val="001E512A"/>
    <w:rsid w:val="001E7847"/>
    <w:rsid w:val="00200684"/>
    <w:rsid w:val="00221CFF"/>
    <w:rsid w:val="00227937"/>
    <w:rsid w:val="00230254"/>
    <w:rsid w:val="00236657"/>
    <w:rsid w:val="00236980"/>
    <w:rsid w:val="00241EB6"/>
    <w:rsid w:val="002523C0"/>
    <w:rsid w:val="002625D7"/>
    <w:rsid w:val="00276605"/>
    <w:rsid w:val="002869DF"/>
    <w:rsid w:val="002A547D"/>
    <w:rsid w:val="002A6B0B"/>
    <w:rsid w:val="002B49F9"/>
    <w:rsid w:val="002C532F"/>
    <w:rsid w:val="002C6728"/>
    <w:rsid w:val="002D5CD0"/>
    <w:rsid w:val="002E6BE4"/>
    <w:rsid w:val="002E7C0B"/>
    <w:rsid w:val="00310128"/>
    <w:rsid w:val="00312C10"/>
    <w:rsid w:val="00314565"/>
    <w:rsid w:val="00314E0F"/>
    <w:rsid w:val="00320E85"/>
    <w:rsid w:val="00340338"/>
    <w:rsid w:val="00340DED"/>
    <w:rsid w:val="00342302"/>
    <w:rsid w:val="0034693A"/>
    <w:rsid w:val="00346B7E"/>
    <w:rsid w:val="00352163"/>
    <w:rsid w:val="003539FE"/>
    <w:rsid w:val="0035677F"/>
    <w:rsid w:val="00363C6F"/>
    <w:rsid w:val="00371C97"/>
    <w:rsid w:val="003722D8"/>
    <w:rsid w:val="00380BC8"/>
    <w:rsid w:val="00386F36"/>
    <w:rsid w:val="0039092B"/>
    <w:rsid w:val="003A3CB8"/>
    <w:rsid w:val="003A3F9E"/>
    <w:rsid w:val="003A62F7"/>
    <w:rsid w:val="003B1611"/>
    <w:rsid w:val="003B7531"/>
    <w:rsid w:val="003C0AA4"/>
    <w:rsid w:val="003D4E15"/>
    <w:rsid w:val="003F3034"/>
    <w:rsid w:val="00401758"/>
    <w:rsid w:val="00411DC8"/>
    <w:rsid w:val="00423E1E"/>
    <w:rsid w:val="0043592D"/>
    <w:rsid w:val="004565FD"/>
    <w:rsid w:val="00462A09"/>
    <w:rsid w:val="00494B79"/>
    <w:rsid w:val="004A6EAA"/>
    <w:rsid w:val="004C0729"/>
    <w:rsid w:val="004C4D9E"/>
    <w:rsid w:val="004D6BED"/>
    <w:rsid w:val="004E23E0"/>
    <w:rsid w:val="004F44B0"/>
    <w:rsid w:val="00501F83"/>
    <w:rsid w:val="00533311"/>
    <w:rsid w:val="00536CA3"/>
    <w:rsid w:val="00543A75"/>
    <w:rsid w:val="00546328"/>
    <w:rsid w:val="00552397"/>
    <w:rsid w:val="00570AA5"/>
    <w:rsid w:val="0058100D"/>
    <w:rsid w:val="00584438"/>
    <w:rsid w:val="0058723C"/>
    <w:rsid w:val="00590A2C"/>
    <w:rsid w:val="005A12AA"/>
    <w:rsid w:val="005B18B3"/>
    <w:rsid w:val="005B1DCF"/>
    <w:rsid w:val="005B333D"/>
    <w:rsid w:val="005B5B7F"/>
    <w:rsid w:val="005D1642"/>
    <w:rsid w:val="005D2803"/>
    <w:rsid w:val="005D343A"/>
    <w:rsid w:val="005D4CC4"/>
    <w:rsid w:val="005F12ED"/>
    <w:rsid w:val="00612898"/>
    <w:rsid w:val="0062085E"/>
    <w:rsid w:val="00626699"/>
    <w:rsid w:val="00632560"/>
    <w:rsid w:val="006477B5"/>
    <w:rsid w:val="0065565B"/>
    <w:rsid w:val="006601D0"/>
    <w:rsid w:val="00660564"/>
    <w:rsid w:val="006659F7"/>
    <w:rsid w:val="006679F7"/>
    <w:rsid w:val="00674364"/>
    <w:rsid w:val="00675EFB"/>
    <w:rsid w:val="00680FCB"/>
    <w:rsid w:val="00682697"/>
    <w:rsid w:val="00694288"/>
    <w:rsid w:val="006A13A2"/>
    <w:rsid w:val="006A153D"/>
    <w:rsid w:val="006A48A5"/>
    <w:rsid w:val="006A6308"/>
    <w:rsid w:val="006C6734"/>
    <w:rsid w:val="006C7199"/>
    <w:rsid w:val="006F431C"/>
    <w:rsid w:val="0070433C"/>
    <w:rsid w:val="00721DCF"/>
    <w:rsid w:val="00733458"/>
    <w:rsid w:val="0073429D"/>
    <w:rsid w:val="00736307"/>
    <w:rsid w:val="00740027"/>
    <w:rsid w:val="007570D3"/>
    <w:rsid w:val="0076559B"/>
    <w:rsid w:val="0077428E"/>
    <w:rsid w:val="0077451C"/>
    <w:rsid w:val="007761AF"/>
    <w:rsid w:val="00796445"/>
    <w:rsid w:val="007A0D0A"/>
    <w:rsid w:val="007A1BA1"/>
    <w:rsid w:val="007A3BC0"/>
    <w:rsid w:val="007A3E25"/>
    <w:rsid w:val="007A5AA4"/>
    <w:rsid w:val="007C4FE4"/>
    <w:rsid w:val="007F11D0"/>
    <w:rsid w:val="007F120C"/>
    <w:rsid w:val="007F1C0F"/>
    <w:rsid w:val="007F2ECA"/>
    <w:rsid w:val="007F5EC9"/>
    <w:rsid w:val="00807B0A"/>
    <w:rsid w:val="00822DF4"/>
    <w:rsid w:val="00823501"/>
    <w:rsid w:val="0082733E"/>
    <w:rsid w:val="00832D09"/>
    <w:rsid w:val="008465BD"/>
    <w:rsid w:val="00851131"/>
    <w:rsid w:val="00853421"/>
    <w:rsid w:val="00853FFA"/>
    <w:rsid w:val="00863621"/>
    <w:rsid w:val="00866E3E"/>
    <w:rsid w:val="008711EC"/>
    <w:rsid w:val="008770D8"/>
    <w:rsid w:val="008A3809"/>
    <w:rsid w:val="008A4F01"/>
    <w:rsid w:val="008B2398"/>
    <w:rsid w:val="008B39FE"/>
    <w:rsid w:val="008B5999"/>
    <w:rsid w:val="008B5F59"/>
    <w:rsid w:val="008C273F"/>
    <w:rsid w:val="008C53CE"/>
    <w:rsid w:val="008D1FC4"/>
    <w:rsid w:val="008D5556"/>
    <w:rsid w:val="008E07DE"/>
    <w:rsid w:val="008E6C9F"/>
    <w:rsid w:val="008F31C0"/>
    <w:rsid w:val="008F45AA"/>
    <w:rsid w:val="008F4AB7"/>
    <w:rsid w:val="00901F30"/>
    <w:rsid w:val="00904D4F"/>
    <w:rsid w:val="009065D1"/>
    <w:rsid w:val="00912A0B"/>
    <w:rsid w:val="009162F8"/>
    <w:rsid w:val="009312FE"/>
    <w:rsid w:val="00937909"/>
    <w:rsid w:val="0093799D"/>
    <w:rsid w:val="00956176"/>
    <w:rsid w:val="00961659"/>
    <w:rsid w:val="009642D5"/>
    <w:rsid w:val="009745BE"/>
    <w:rsid w:val="00980B35"/>
    <w:rsid w:val="00985EA2"/>
    <w:rsid w:val="00996A85"/>
    <w:rsid w:val="009A2035"/>
    <w:rsid w:val="009B112E"/>
    <w:rsid w:val="009B1C26"/>
    <w:rsid w:val="009C4C4A"/>
    <w:rsid w:val="009C73AE"/>
    <w:rsid w:val="009D4CD2"/>
    <w:rsid w:val="009D6C6F"/>
    <w:rsid w:val="009F14B2"/>
    <w:rsid w:val="009F5894"/>
    <w:rsid w:val="00A03FB0"/>
    <w:rsid w:val="00A129C3"/>
    <w:rsid w:val="00A1675E"/>
    <w:rsid w:val="00A2434D"/>
    <w:rsid w:val="00A25BA2"/>
    <w:rsid w:val="00A2760D"/>
    <w:rsid w:val="00A36505"/>
    <w:rsid w:val="00A56509"/>
    <w:rsid w:val="00A566C1"/>
    <w:rsid w:val="00A64882"/>
    <w:rsid w:val="00A76E21"/>
    <w:rsid w:val="00AA0F18"/>
    <w:rsid w:val="00AA499C"/>
    <w:rsid w:val="00AA6402"/>
    <w:rsid w:val="00AB0C81"/>
    <w:rsid w:val="00AB231B"/>
    <w:rsid w:val="00AC1047"/>
    <w:rsid w:val="00AD2109"/>
    <w:rsid w:val="00AD7C0E"/>
    <w:rsid w:val="00B05C77"/>
    <w:rsid w:val="00B12A6B"/>
    <w:rsid w:val="00B16858"/>
    <w:rsid w:val="00B25102"/>
    <w:rsid w:val="00B46897"/>
    <w:rsid w:val="00B5658F"/>
    <w:rsid w:val="00B81723"/>
    <w:rsid w:val="00B9059C"/>
    <w:rsid w:val="00BB5D1F"/>
    <w:rsid w:val="00BC0807"/>
    <w:rsid w:val="00BC3A3D"/>
    <w:rsid w:val="00BD75C0"/>
    <w:rsid w:val="00BD7CEC"/>
    <w:rsid w:val="00C07832"/>
    <w:rsid w:val="00C105BA"/>
    <w:rsid w:val="00C12550"/>
    <w:rsid w:val="00C26D78"/>
    <w:rsid w:val="00C47684"/>
    <w:rsid w:val="00C57CD5"/>
    <w:rsid w:val="00C7409A"/>
    <w:rsid w:val="00C822DE"/>
    <w:rsid w:val="00C825BD"/>
    <w:rsid w:val="00C95B6C"/>
    <w:rsid w:val="00CA3CD9"/>
    <w:rsid w:val="00CB065A"/>
    <w:rsid w:val="00CC1F3C"/>
    <w:rsid w:val="00CC45E8"/>
    <w:rsid w:val="00CE0DC5"/>
    <w:rsid w:val="00CE4861"/>
    <w:rsid w:val="00CF0E69"/>
    <w:rsid w:val="00CF4523"/>
    <w:rsid w:val="00D20C00"/>
    <w:rsid w:val="00D20D4B"/>
    <w:rsid w:val="00D3401E"/>
    <w:rsid w:val="00D34690"/>
    <w:rsid w:val="00D40C25"/>
    <w:rsid w:val="00D4235C"/>
    <w:rsid w:val="00D4700F"/>
    <w:rsid w:val="00D6629C"/>
    <w:rsid w:val="00D9129E"/>
    <w:rsid w:val="00D9280A"/>
    <w:rsid w:val="00D93E6D"/>
    <w:rsid w:val="00D94387"/>
    <w:rsid w:val="00DA1D70"/>
    <w:rsid w:val="00DA329D"/>
    <w:rsid w:val="00DA3A6B"/>
    <w:rsid w:val="00DB6152"/>
    <w:rsid w:val="00DC2950"/>
    <w:rsid w:val="00DC4C29"/>
    <w:rsid w:val="00DE1518"/>
    <w:rsid w:val="00DF2732"/>
    <w:rsid w:val="00DF68B9"/>
    <w:rsid w:val="00E1129D"/>
    <w:rsid w:val="00E12700"/>
    <w:rsid w:val="00E26041"/>
    <w:rsid w:val="00E27916"/>
    <w:rsid w:val="00E33420"/>
    <w:rsid w:val="00E35510"/>
    <w:rsid w:val="00E36B13"/>
    <w:rsid w:val="00E408BB"/>
    <w:rsid w:val="00E43313"/>
    <w:rsid w:val="00E6483C"/>
    <w:rsid w:val="00E654AB"/>
    <w:rsid w:val="00E67DC5"/>
    <w:rsid w:val="00E70523"/>
    <w:rsid w:val="00E73610"/>
    <w:rsid w:val="00E768B7"/>
    <w:rsid w:val="00E92279"/>
    <w:rsid w:val="00E94BD0"/>
    <w:rsid w:val="00EB064F"/>
    <w:rsid w:val="00EB0B5B"/>
    <w:rsid w:val="00EB12C3"/>
    <w:rsid w:val="00ED2C12"/>
    <w:rsid w:val="00ED51A7"/>
    <w:rsid w:val="00ED7121"/>
    <w:rsid w:val="00EF77E9"/>
    <w:rsid w:val="00F04AED"/>
    <w:rsid w:val="00F052AF"/>
    <w:rsid w:val="00F12523"/>
    <w:rsid w:val="00F14E69"/>
    <w:rsid w:val="00F32CE1"/>
    <w:rsid w:val="00F33E43"/>
    <w:rsid w:val="00F346EC"/>
    <w:rsid w:val="00F34AC7"/>
    <w:rsid w:val="00F4189C"/>
    <w:rsid w:val="00F44441"/>
    <w:rsid w:val="00F5743D"/>
    <w:rsid w:val="00F65AC9"/>
    <w:rsid w:val="00F6647B"/>
    <w:rsid w:val="00F67477"/>
    <w:rsid w:val="00F810E5"/>
    <w:rsid w:val="00F82237"/>
    <w:rsid w:val="00F87AF7"/>
    <w:rsid w:val="00F91668"/>
    <w:rsid w:val="00FA1DA3"/>
    <w:rsid w:val="00FA7EE3"/>
    <w:rsid w:val="00FC6877"/>
    <w:rsid w:val="00FD4DD5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6FDDF"/>
  <w15:docId w15:val="{ADBD8297-A009-4BC7-B79A-DE52B1A13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89C"/>
    <w:pPr>
      <w:tabs>
        <w:tab w:val="left" w:pos="880"/>
        <w:tab w:val="right" w:leader="dot" w:pos="9345"/>
      </w:tabs>
      <w:spacing w:before="120"/>
      <w:ind w:left="238"/>
      <w:jc w:val="both"/>
    </w:pPr>
    <w:rPr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2302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025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0254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02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02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02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254"/>
    <w:rPr>
      <w:rFonts w:ascii="Tahoma" w:eastAsia="Times New Roman" w:hAnsi="Tahoma" w:cs="Tahoma"/>
      <w:sz w:val="16"/>
      <w:szCs w:val="16"/>
    </w:rPr>
  </w:style>
  <w:style w:type="character" w:customStyle="1" w:styleId="bolighting">
    <w:name w:val="bo_lighting"/>
    <w:basedOn w:val="a0"/>
    <w:rsid w:val="005B333D"/>
  </w:style>
  <w:style w:type="character" w:customStyle="1" w:styleId="4">
    <w:name w:val="Заголовок №4_"/>
    <w:basedOn w:val="a0"/>
    <w:link w:val="40"/>
    <w:rsid w:val="00F5743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5743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customStyle="1" w:styleId="zag">
    <w:name w:val="zag"/>
    <w:basedOn w:val="a"/>
    <w:rsid w:val="00D3401E"/>
    <w:pPr>
      <w:ind w:firstLine="560"/>
    </w:pPr>
    <w:rPr>
      <w:b/>
      <w:bCs/>
      <w:sz w:val="28"/>
      <w:szCs w:val="28"/>
      <w:lang w:eastAsia="ru-RU"/>
    </w:rPr>
  </w:style>
  <w:style w:type="character" w:customStyle="1" w:styleId="22">
    <w:name w:val="Основной текст (2)_"/>
    <w:basedOn w:val="a0"/>
    <w:link w:val="23"/>
    <w:rsid w:val="00DF273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DF2732"/>
    <w:pPr>
      <w:widowControl w:val="0"/>
      <w:shd w:val="clear" w:color="auto" w:fill="FFFFFF"/>
      <w:spacing w:line="0" w:lineRule="atLeast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28363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window.edu.ru/resource/274/69274/files/itmo443.pdf" TargetMode="External"/><Relationship Id="rId12" Type="http://schemas.openxmlformats.org/officeDocument/2006/relationships/hyperlink" Target="http://window.edu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consultant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.lanbook.com/book/2836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/resource/274/69274/files/itmo443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55AABC-8A24-4438-BE8D-2AE133044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9</Pages>
  <Words>1761</Words>
  <Characters>10043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17</cp:revision>
  <cp:lastPrinted>2017-02-17T09:04:00Z</cp:lastPrinted>
  <dcterms:created xsi:type="dcterms:W3CDTF">2016-10-07T08:53:00Z</dcterms:created>
  <dcterms:modified xsi:type="dcterms:W3CDTF">2018-05-22T13:47:00Z</dcterms:modified>
</cp:coreProperties>
</file>