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06" w:rsidRDefault="00D16F06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D16F06" w:rsidRDefault="00D16F06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D16F06" w:rsidRPr="00F70941" w:rsidRDefault="00D16F06" w:rsidP="00F70941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 w:rsidRPr="00F70941">
        <w:rPr>
          <w:rFonts w:ascii="Times New Roman" w:hAnsi="Times New Roman"/>
          <w:sz w:val="24"/>
          <w:szCs w:val="24"/>
        </w:rPr>
        <w:t>ВОПРОСЫ ГЕОЛОГИИ, ПРОБЛЕМЫ ПРОЧНОСТИ И ДЕФОРМАТИВНОСТИ ЗЕМЛЯНОГО ПОЛОТНА ПРИ ВЫСОКОСКОРОСТНОМ ДВИЖЕНИИ ПОЕЗДОВ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D16F06" w:rsidRPr="007E3C95" w:rsidRDefault="00D16F06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6F06" w:rsidRPr="007E3C95" w:rsidRDefault="00D16F06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08.04.01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«Строительство»</w:t>
      </w:r>
    </w:p>
    <w:p w:rsidR="00D16F06" w:rsidRPr="007E3C95" w:rsidRDefault="00D16F06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магистр</w:t>
      </w:r>
    </w:p>
    <w:p w:rsidR="00D16F06" w:rsidRDefault="00D16F06" w:rsidP="00F7094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–</w:t>
      </w:r>
    </w:p>
    <w:p w:rsidR="00D16F06" w:rsidRPr="007E3C95" w:rsidRDefault="00D16F06" w:rsidP="00F7094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«Организация строительства высокоскоростных железнодорожных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941">
        <w:rPr>
          <w:rFonts w:ascii="Times New Roman" w:hAnsi="Times New Roman"/>
          <w:sz w:val="24"/>
          <w:szCs w:val="24"/>
        </w:rPr>
        <w:t>магистралей»</w:t>
      </w:r>
    </w:p>
    <w:p w:rsidR="00D16F06" w:rsidRPr="007E3C95" w:rsidRDefault="00D16F06" w:rsidP="001175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6F06" w:rsidRPr="007E3C95" w:rsidRDefault="00D16F06" w:rsidP="00F7094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7211">
        <w:rPr>
          <w:rFonts w:ascii="Times New Roman" w:hAnsi="Times New Roman"/>
          <w:sz w:val="24"/>
          <w:szCs w:val="24"/>
        </w:rPr>
        <w:t xml:space="preserve">Дисциплина </w:t>
      </w:r>
      <w:r w:rsidRPr="00F70941">
        <w:rPr>
          <w:rFonts w:ascii="Times New Roman" w:hAnsi="Times New Roman"/>
          <w:sz w:val="24"/>
          <w:szCs w:val="24"/>
        </w:rPr>
        <w:t>«Вопросы геологии, проблемы прочности и деформативности земляного полотна при высокоскоростном движении поездов» (Б</w:t>
      </w:r>
      <w:proofErr w:type="gramStart"/>
      <w:r w:rsidRPr="00F70941">
        <w:rPr>
          <w:rFonts w:ascii="Times New Roman" w:hAnsi="Times New Roman"/>
          <w:sz w:val="24"/>
          <w:szCs w:val="24"/>
        </w:rPr>
        <w:t>1.В.ОД</w:t>
      </w:r>
      <w:proofErr w:type="gramEnd"/>
      <w:r w:rsidRPr="00F70941">
        <w:rPr>
          <w:rFonts w:ascii="Times New Roman" w:hAnsi="Times New Roman"/>
          <w:sz w:val="24"/>
          <w:szCs w:val="24"/>
        </w:rPr>
        <w:t>.7)</w:t>
      </w:r>
      <w:r w:rsidRPr="00217211"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обязательной дисциплиной</w:t>
      </w:r>
    </w:p>
    <w:p w:rsidR="00D16F06" w:rsidRPr="007E3C95" w:rsidRDefault="00D16F06" w:rsidP="001175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16F06" w:rsidRPr="00E36911" w:rsidRDefault="00D16F06" w:rsidP="001175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5939CD">
        <w:rPr>
          <w:rFonts w:ascii="Times New Roman" w:hAnsi="Times New Roman"/>
          <w:sz w:val="24"/>
          <w:szCs w:val="24"/>
        </w:rPr>
        <w:t>формирование у обучающихся профессиональных компетенций в области особенностей геологии, проблем прочности и деформативности земляного полотна, возникающих при строительстве новых высокоскоростных магистралей и переустройстве существующих железных дорог под высокоскоростное движение, а также освоение методик расчета прочности и деформативности земляного полотна высокоскоростных магистралей.</w:t>
      </w:r>
    </w:p>
    <w:p w:rsidR="00D16F06" w:rsidRPr="00E36911" w:rsidRDefault="00D16F06" w:rsidP="001175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сбор, систематизация и анализ информационных исходных данных для проектирования земляного полотна высокоскоростных магистралей;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технико-экономическое обоснование и принятие проектных решений в целом по объекту, координация работ по частям проекта, проектирование деталей и конструкций;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разработка методов и программных средств расчета объекта проектирования, расчетное обеспечение проектной и рабочей документации, оформление законченных проектных работ;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контроль соответствия разрабатываемых проектов и технической документации заданию на проектирование, стандартам, строительным нормам и правилам, техническим условиям и другим исполнительным документам;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постановка научно-технической задачи, выбор методических способов и средств ее решения, подготовка данных для составления обзоров, отчетов, научных и иных публикаций;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постановка и проведение экспериментов, метрологическое обеспечение, сбор, обработка и анализ результатов, идентификация теории и эксперимента;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представление результатов выполненных работ, организация внедрения результатов исследований и практических разработок;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подготовка исходных данных, проведение технико-экономического анализа, обоснование и выбор научно-технических и организационных решений по реализации проекта;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разработка и исполнение технической документации (графиков работ, инструкций, планов, смет, заявок на материалы, оборудование), а также отчетности по установленным формам;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составление проектов строительства земляного полотна новых железных дорог, вторых путей, реконструкции существующих линий под скоростное и высокоскоростное движение поездов, а также в связи с ростом грузооборота, электрификации железных дорог, переустройства станций и узлов;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разработка проектов и осуществление технического и авторского надзора за реализацией проектных решений;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выбор современных машин, механизмов, оборудования и их эффективное использование в разработанных организационно-технологических схемах;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 xml:space="preserve">использовать современные методы ведения строительства, способов выполнения работ; 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использование методов моделирования и автоматизированного проектирования конструкций земляного полотна;</w:t>
      </w:r>
    </w:p>
    <w:p w:rsidR="00D16F06" w:rsidRPr="005939CD" w:rsidRDefault="00D16F06" w:rsidP="005939C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9CD">
        <w:rPr>
          <w:rStyle w:val="FontStyle42"/>
          <w:sz w:val="24"/>
          <w:szCs w:val="24"/>
        </w:rPr>
        <w:lastRenderedPageBreak/>
        <w:t>планирование материально-технического обеспечения</w:t>
      </w:r>
      <w:r w:rsidRPr="005939CD">
        <w:rPr>
          <w:rFonts w:ascii="Times New Roman" w:hAnsi="Times New Roman"/>
          <w:sz w:val="24"/>
          <w:szCs w:val="24"/>
        </w:rPr>
        <w:t xml:space="preserve"> строительства. </w:t>
      </w:r>
    </w:p>
    <w:p w:rsidR="00D16F06" w:rsidRPr="007E3C95" w:rsidRDefault="00D16F06" w:rsidP="0011759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</w:t>
      </w:r>
      <w:r w:rsidR="009C22A0">
        <w:rPr>
          <w:rFonts w:ascii="Times New Roman" w:hAnsi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/>
          <w:sz w:val="24"/>
          <w:szCs w:val="24"/>
        </w:rPr>
        <w:t xml:space="preserve"> компетенций: </w:t>
      </w:r>
      <w:r>
        <w:rPr>
          <w:rFonts w:ascii="Times New Roman" w:hAnsi="Times New Roman"/>
          <w:sz w:val="24"/>
          <w:szCs w:val="24"/>
        </w:rPr>
        <w:t>ОПК-11, ОПК-12, ПК-1, ПК-2, ПК-3, ПК-4</w:t>
      </w:r>
      <w:r w:rsidRPr="00A522FD">
        <w:rPr>
          <w:rFonts w:ascii="Times New Roman" w:hAnsi="Times New Roman"/>
          <w:sz w:val="24"/>
          <w:szCs w:val="24"/>
        </w:rPr>
        <w:t>.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16F06" w:rsidRPr="00A522FD" w:rsidRDefault="00D16F06" w:rsidP="004B55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ЗНАТЬ: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F70941">
        <w:rPr>
          <w:rStyle w:val="FontStyle47"/>
          <w:sz w:val="24"/>
          <w:szCs w:val="24"/>
        </w:rPr>
        <w:t>методы проектирования инженерных сооружений, их конструктивных элементов, включая методики инженерных расчетов систем, объектов и сооружений;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F70941">
        <w:rPr>
          <w:rStyle w:val="FontStyle47"/>
          <w:sz w:val="24"/>
          <w:szCs w:val="24"/>
        </w:rPr>
        <w:t>основные вопросы геологии, которые возникают при проектировании и строительстве земляного полотна новых высокоскоростных магистралей и реконструкции существующих железнодорожных линий под высокоскоростное движение поездов;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F70941">
        <w:rPr>
          <w:rStyle w:val="FontStyle47"/>
          <w:sz w:val="24"/>
          <w:szCs w:val="24"/>
        </w:rPr>
        <w:t>проблемы прочности и деформативности земляного полотна, возникающие при проектировании и строительстве новых высокоскоростных магистралей и переустройстве существующих железных дорог под высокоскоростное движение;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F70941">
        <w:rPr>
          <w:rStyle w:val="FontStyle47"/>
          <w:sz w:val="24"/>
          <w:szCs w:val="24"/>
        </w:rPr>
        <w:t xml:space="preserve">уровень современного железнодорожного строительства, основные пути его совершенствования; 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F70941">
        <w:rPr>
          <w:rStyle w:val="FontStyle47"/>
          <w:sz w:val="24"/>
          <w:szCs w:val="24"/>
        </w:rPr>
        <w:t>основные методы вариантного проектирования конструкций земляного полотна для высокоскоростных магистралей, с учетом местных условий строительства;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F70941">
        <w:rPr>
          <w:rStyle w:val="FontStyle47"/>
          <w:sz w:val="24"/>
          <w:szCs w:val="24"/>
        </w:rPr>
        <w:t xml:space="preserve">машины, механизмы и комплексы для сооружения земляного полотна железных дорог; 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F70941">
        <w:rPr>
          <w:rStyle w:val="FontStyle47"/>
          <w:sz w:val="24"/>
          <w:szCs w:val="24"/>
        </w:rPr>
        <w:t>организацию движения поездов в период строительства и реконструкции;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F70941">
        <w:rPr>
          <w:rStyle w:val="FontStyle47"/>
          <w:sz w:val="24"/>
          <w:szCs w:val="24"/>
        </w:rPr>
        <w:t>научные исследования в области работы железнодорожного земляного полотна, обеспечения экологии и качества выполненных работ.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УМЕТЬ: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профессионально эксплуатировать современное исследовательское оборудование и приборы;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оформлять, представлять и докладывать результаты выполненной работы;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проводить изыскания по оценке состояния природных и природно-техногенных объектов, определению исходных данных для проектирования объектов, патентные исследования, готовить задания на проектирование;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вести разработку эскизных, технических и рабочих проектов сложных объектов с использованием средств автоматического проектирования;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вести сбор, анализ и систематизацию информации по теме исследования, готовить научно-технические отчеты, обзоры публикаций по теме исследования;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проводить инженерно-геологические изыскания для проектирования земляного полотна высокоскоростных магистралей;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определять пригодность грунтов к использованию в теле земляного полотна при высокоскоростном движении поездов;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определять степень чувствительности грунта к вибродинамическому воздействию, которое оказывает подвижная нагрузка;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рассчитывать несущую способность (прочность) земляного полотна высокоскоростных железнодорожных линий;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рассчитывать осадки (деформативность) земляного полотна высокоскоростных железнодорожных линий;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 xml:space="preserve">ориентироваться в документации по строительству железной дороги; 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 xml:space="preserve">принимать решения по корректировке проектов при изменении производственной ситуации; 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 xml:space="preserve">разрабатывать и осуществлять на практике мероприятия по охране окружающей среды; 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 xml:space="preserve">пользоваться экономико-математическими методами при решении конкретных задач, методологией технико-экономического обоснования при выборе вариантов организации строительства и производства работ; 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использовать современное программное обеспечение для решения задач в области проектирования и планирования железнодорожного строительства.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разрабатывать проекты сооружения земляного полотна высокоскоростных магистралей и оценивать их технико-экономическую эффективность и возможные риски;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lastRenderedPageBreak/>
        <w:t>осуществлять мониторинг технико-экономических показателей проектов строительства земляного полотна высокоскоростных магистралей.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ВЛАДЕТЬ: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методами оценки инновационного потенциала, риска коммерциализации проекта, технико-экономического анализа проектируемых объектов;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способностью разрабатывать физические и математические модели явлений и объектов, относящихся к профилю деятельности;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строительстве и реконструкции земляного полотна высокоскоростных магистралей;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методиками проектирования и расчета земляного полотна на прочность и деформативность;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программированием и разработкой расчетных моделей, используя системный анализ;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стандартов.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16F06" w:rsidRPr="005939C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9CD">
        <w:rPr>
          <w:rFonts w:ascii="Times New Roman" w:hAnsi="Times New Roman"/>
          <w:sz w:val="24"/>
          <w:szCs w:val="24"/>
        </w:rPr>
        <w:t>Цели и задачи дисциплины.</w:t>
      </w:r>
    </w:p>
    <w:p w:rsidR="00D16F06" w:rsidRPr="005939C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9CD">
        <w:rPr>
          <w:rFonts w:ascii="Times New Roman" w:hAnsi="Times New Roman"/>
          <w:sz w:val="24"/>
          <w:szCs w:val="24"/>
        </w:rPr>
        <w:t>Грунты земляного полотна и их свойства.</w:t>
      </w:r>
    </w:p>
    <w:p w:rsidR="00D16F06" w:rsidRPr="005939C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9CD">
        <w:rPr>
          <w:rFonts w:ascii="Times New Roman" w:hAnsi="Times New Roman"/>
          <w:sz w:val="24"/>
          <w:szCs w:val="24"/>
        </w:rPr>
        <w:t>Конструкция земляного полотна высокоскоростных магистралей.</w:t>
      </w:r>
    </w:p>
    <w:p w:rsidR="00D16F06" w:rsidRPr="005939C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9CD">
        <w:rPr>
          <w:rFonts w:ascii="Times New Roman" w:hAnsi="Times New Roman"/>
          <w:sz w:val="24"/>
          <w:szCs w:val="24"/>
        </w:rPr>
        <w:t>Вибродинамическое воздействие высокоскоростных поездов на грунты земляного полотна.</w:t>
      </w:r>
    </w:p>
    <w:p w:rsidR="00D16F06" w:rsidRPr="005939C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9CD">
        <w:rPr>
          <w:rFonts w:ascii="Times New Roman" w:hAnsi="Times New Roman"/>
          <w:sz w:val="24"/>
          <w:szCs w:val="24"/>
        </w:rPr>
        <w:t>Влияние вибродинамического воздействия на прочностные и деформативные</w:t>
      </w:r>
      <w:bookmarkStart w:id="0" w:name="_GoBack"/>
      <w:bookmarkEnd w:id="0"/>
      <w:r w:rsidRPr="005939CD">
        <w:rPr>
          <w:rFonts w:ascii="Times New Roman" w:hAnsi="Times New Roman"/>
          <w:sz w:val="24"/>
          <w:szCs w:val="24"/>
        </w:rPr>
        <w:t xml:space="preserve"> свойства грунтов земляного полотна высокоскоростных магистралей.</w:t>
      </w:r>
    </w:p>
    <w:p w:rsidR="00D16F06" w:rsidRPr="005939C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9CD">
        <w:rPr>
          <w:rFonts w:ascii="Times New Roman" w:hAnsi="Times New Roman"/>
          <w:sz w:val="24"/>
          <w:szCs w:val="24"/>
        </w:rPr>
        <w:t>Проблемы прочности земляного полотна высокоскоростных магистралей.</w:t>
      </w:r>
    </w:p>
    <w:p w:rsidR="00D16F06" w:rsidRPr="005939C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39CD">
        <w:rPr>
          <w:rFonts w:ascii="Times New Roman" w:hAnsi="Times New Roman"/>
          <w:sz w:val="24"/>
          <w:szCs w:val="24"/>
        </w:rPr>
        <w:t>Проблемы деформативности земляного полотна высокоскоростных магистралей.</w:t>
      </w:r>
    </w:p>
    <w:p w:rsidR="00D16F06" w:rsidRPr="005939C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9CD">
        <w:rPr>
          <w:rFonts w:ascii="Times New Roman" w:hAnsi="Times New Roman"/>
          <w:sz w:val="24"/>
          <w:szCs w:val="24"/>
        </w:rPr>
        <w:t>Проектирование и строительство земляного полотна высокоскоростных магистралей.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16F06" w:rsidRPr="00DA7326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A7326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Семестр 1: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A522FD">
        <w:rPr>
          <w:rFonts w:ascii="Times New Roman" w:hAnsi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/>
          <w:sz w:val="24"/>
          <w:szCs w:val="24"/>
        </w:rPr>
        <w:t>108</w:t>
      </w:r>
      <w:r w:rsidRPr="00A522FD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A522FD">
        <w:rPr>
          <w:rFonts w:ascii="Times New Roman" w:hAnsi="Times New Roman"/>
          <w:sz w:val="24"/>
          <w:szCs w:val="24"/>
        </w:rPr>
        <w:t>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Семестр 2: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A522FD">
        <w:rPr>
          <w:rFonts w:ascii="Times New Roman" w:hAnsi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/>
          <w:sz w:val="24"/>
          <w:szCs w:val="24"/>
        </w:rPr>
        <w:t>108</w:t>
      </w:r>
      <w:r w:rsidRPr="00A522FD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36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45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  <w:r w:rsidRPr="00A522FD">
        <w:rPr>
          <w:rFonts w:ascii="Times New Roman" w:hAnsi="Times New Roman"/>
          <w:sz w:val="24"/>
          <w:szCs w:val="24"/>
        </w:rPr>
        <w:t>.</w:t>
      </w:r>
    </w:p>
    <w:p w:rsidR="00D16F06" w:rsidRPr="00DA7326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A7326"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1: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A522FD">
        <w:rPr>
          <w:rFonts w:ascii="Times New Roman" w:hAnsi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/>
          <w:sz w:val="24"/>
          <w:szCs w:val="24"/>
        </w:rPr>
        <w:t>108</w:t>
      </w:r>
      <w:r w:rsidRPr="00A522FD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20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22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62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A522FD">
        <w:rPr>
          <w:rFonts w:ascii="Times New Roman" w:hAnsi="Times New Roman"/>
          <w:sz w:val="24"/>
          <w:szCs w:val="24"/>
        </w:rPr>
        <w:t>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2: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A522FD">
        <w:rPr>
          <w:rFonts w:ascii="Times New Roman" w:hAnsi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/>
          <w:sz w:val="24"/>
          <w:szCs w:val="24"/>
        </w:rPr>
        <w:t>108</w:t>
      </w:r>
      <w:r w:rsidRPr="00A522FD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91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  <w:r w:rsidRPr="00A522FD">
        <w:rPr>
          <w:rFonts w:ascii="Times New Roman" w:hAnsi="Times New Roman"/>
          <w:sz w:val="24"/>
          <w:szCs w:val="24"/>
        </w:rPr>
        <w:t>.</w:t>
      </w:r>
    </w:p>
    <w:sectPr w:rsidR="00D16F06" w:rsidRPr="00A522FD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0F811C7"/>
    <w:multiLevelType w:val="hybridMultilevel"/>
    <w:tmpl w:val="769820F6"/>
    <w:lvl w:ilvl="0" w:tplc="573066D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6F5869"/>
    <w:multiLevelType w:val="hybridMultilevel"/>
    <w:tmpl w:val="FE42F8A8"/>
    <w:lvl w:ilvl="0" w:tplc="573066D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679A3"/>
    <w:multiLevelType w:val="hybridMultilevel"/>
    <w:tmpl w:val="61D80FC4"/>
    <w:lvl w:ilvl="0" w:tplc="573066D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1759C"/>
    <w:rsid w:val="0018685C"/>
    <w:rsid w:val="00217211"/>
    <w:rsid w:val="003879B4"/>
    <w:rsid w:val="00403D4E"/>
    <w:rsid w:val="00433C3B"/>
    <w:rsid w:val="004B55BF"/>
    <w:rsid w:val="004F1E1D"/>
    <w:rsid w:val="00554D26"/>
    <w:rsid w:val="005939CD"/>
    <w:rsid w:val="00623F9F"/>
    <w:rsid w:val="00632136"/>
    <w:rsid w:val="00677863"/>
    <w:rsid w:val="006E419F"/>
    <w:rsid w:val="006E519C"/>
    <w:rsid w:val="00723430"/>
    <w:rsid w:val="007E3C95"/>
    <w:rsid w:val="00812385"/>
    <w:rsid w:val="00960B5F"/>
    <w:rsid w:val="00986C3D"/>
    <w:rsid w:val="00991554"/>
    <w:rsid w:val="00997F95"/>
    <w:rsid w:val="009C22A0"/>
    <w:rsid w:val="00A31C34"/>
    <w:rsid w:val="00A3637B"/>
    <w:rsid w:val="00A522FD"/>
    <w:rsid w:val="00BA56A5"/>
    <w:rsid w:val="00CA35C1"/>
    <w:rsid w:val="00CF3A24"/>
    <w:rsid w:val="00D03C39"/>
    <w:rsid w:val="00D06585"/>
    <w:rsid w:val="00D16F06"/>
    <w:rsid w:val="00D5166C"/>
    <w:rsid w:val="00DA7326"/>
    <w:rsid w:val="00E36911"/>
    <w:rsid w:val="00EB1CDF"/>
    <w:rsid w:val="00F70941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6E61DD-2526-4BB5-AA9B-C5B8E8C8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522FD"/>
    <w:rPr>
      <w:sz w:val="22"/>
      <w:szCs w:val="22"/>
    </w:rPr>
  </w:style>
  <w:style w:type="character" w:customStyle="1" w:styleId="FontStyle47">
    <w:name w:val="Font Style47"/>
    <w:uiPriority w:val="99"/>
    <w:rsid w:val="00A522FD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5939C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1383</Words>
  <Characters>7885</Characters>
  <Application>Microsoft Office Word</Application>
  <DocSecurity>0</DocSecurity>
  <Lines>65</Lines>
  <Paragraphs>18</Paragraphs>
  <ScaleCrop>false</ScaleCrop>
  <Company>Grizli777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17</cp:revision>
  <cp:lastPrinted>2016-02-19T06:41:00Z</cp:lastPrinted>
  <dcterms:created xsi:type="dcterms:W3CDTF">2016-04-01T06:09:00Z</dcterms:created>
  <dcterms:modified xsi:type="dcterms:W3CDTF">2018-05-14T06:56:00Z</dcterms:modified>
</cp:coreProperties>
</file>