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89" w:rsidRPr="00A75C89" w:rsidRDefault="00A75C89" w:rsidP="00A75C89">
      <w:pPr>
        <w:pStyle w:val="80"/>
        <w:shd w:val="clear" w:color="auto" w:fill="auto"/>
        <w:spacing w:line="240" w:lineRule="auto"/>
        <w:ind w:left="40"/>
        <w:jc w:val="center"/>
      </w:pPr>
      <w:r w:rsidRPr="00A75C89">
        <w:t>АННОТАЦИЯ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Дисциплины</w:t>
      </w:r>
    </w:p>
    <w:p w:rsid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B460A9">
        <w:rPr>
          <w:rFonts w:eastAsia="Times New Roman"/>
          <w:sz w:val="22"/>
          <w:szCs w:val="22"/>
        </w:rPr>
        <w:t>И</w:t>
      </w:r>
      <w:r w:rsidRPr="00A75C89">
        <w:rPr>
          <w:rFonts w:eastAsia="Times New Roman"/>
          <w:sz w:val="22"/>
          <w:szCs w:val="22"/>
        </w:rPr>
        <w:t xml:space="preserve"> ТЕХНИКИ»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Направление подготовки - 08.04.01. «Строительство»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Квалификация (степень) выпускника - магистр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Магистерская программа - «Водоснабжение и водоотведение на предприятиях транспорта и в системах ЖКХ»</w:t>
      </w:r>
    </w:p>
    <w:p w:rsidR="00A75C89" w:rsidRPr="00A75C89" w:rsidRDefault="00A75C89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rFonts w:eastAsia="Times New Roman"/>
          <w:b/>
          <w:bCs/>
          <w:sz w:val="22"/>
          <w:szCs w:val="22"/>
        </w:rPr>
      </w:pPr>
      <w:r w:rsidRPr="00A75C89">
        <w:rPr>
          <w:rFonts w:eastAsia="Times New Roman"/>
          <w:b/>
          <w:bCs/>
          <w:sz w:val="22"/>
          <w:szCs w:val="22"/>
        </w:rPr>
        <w:t>Место дисциплины в структуре основной профессиональной образовательной программы</w:t>
      </w:r>
    </w:p>
    <w:p w:rsidR="00A75C89" w:rsidRPr="0042236D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Дисциплина</w:t>
      </w:r>
      <w:r>
        <w:rPr>
          <w:rFonts w:eastAsia="Times New Roman"/>
          <w:sz w:val="22"/>
          <w:szCs w:val="22"/>
        </w:rPr>
        <w:t xml:space="preserve"> </w:t>
      </w: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B460A9">
        <w:rPr>
          <w:rFonts w:eastAsia="Times New Roman"/>
          <w:sz w:val="22"/>
          <w:szCs w:val="22"/>
        </w:rPr>
        <w:t>и</w:t>
      </w:r>
      <w:r w:rsidRPr="00A75C89">
        <w:rPr>
          <w:rFonts w:eastAsia="Times New Roman"/>
          <w:sz w:val="22"/>
          <w:szCs w:val="22"/>
        </w:rPr>
        <w:t xml:space="preserve"> техники» </w:t>
      </w:r>
      <w:r>
        <w:rPr>
          <w:rFonts w:eastAsia="Times New Roman"/>
          <w:sz w:val="22"/>
          <w:szCs w:val="22"/>
        </w:rPr>
        <w:t>(Б</w:t>
      </w:r>
      <w:proofErr w:type="gramStart"/>
      <w:r>
        <w:rPr>
          <w:rFonts w:eastAsia="Times New Roman"/>
          <w:sz w:val="22"/>
          <w:szCs w:val="22"/>
        </w:rPr>
        <w:t>1</w:t>
      </w:r>
      <w:proofErr w:type="gramEnd"/>
      <w:r>
        <w:rPr>
          <w:rFonts w:eastAsia="Times New Roman"/>
          <w:sz w:val="22"/>
          <w:szCs w:val="22"/>
        </w:rPr>
        <w:t xml:space="preserve">.Б.1) </w:t>
      </w:r>
      <w:r w:rsidRPr="00A75C89">
        <w:rPr>
          <w:rFonts w:eastAsia="Times New Roman"/>
          <w:sz w:val="22"/>
          <w:szCs w:val="22"/>
        </w:rPr>
        <w:t xml:space="preserve">относится к базовой части и </w:t>
      </w:r>
      <w:r w:rsidRPr="0042236D">
        <w:rPr>
          <w:rFonts w:eastAsia="Times New Roman"/>
          <w:sz w:val="22"/>
          <w:szCs w:val="22"/>
        </w:rPr>
        <w:t>является обязательной дисциплиной обучающегося.</w:t>
      </w:r>
    </w:p>
    <w:p w:rsidR="00E624AD" w:rsidRPr="0042236D" w:rsidRDefault="00E624AD" w:rsidP="00E624A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42236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E624AD" w:rsidRPr="0042236D" w:rsidRDefault="00E624AD" w:rsidP="00E624AD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E624AD" w:rsidRPr="0042236D" w:rsidRDefault="00E624AD" w:rsidP="00E624AD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E624AD" w:rsidRPr="0042236D" w:rsidRDefault="00E624AD" w:rsidP="00E624AD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E624AD" w:rsidRPr="0042236D" w:rsidRDefault="00E624AD" w:rsidP="00E624AD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E624AD" w:rsidRPr="00913EFF" w:rsidRDefault="00E624AD" w:rsidP="0038314F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bookmarkStart w:id="0" w:name="_GoBack"/>
      <w:bookmarkEnd w:id="0"/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E624AD" w:rsidRPr="00A75C89" w:rsidRDefault="00E624AD" w:rsidP="0038314F">
      <w:pPr>
        <w:widowControl w:val="0"/>
        <w:rPr>
          <w:rFonts w:eastAsia="Times New Roman"/>
          <w:sz w:val="22"/>
          <w:szCs w:val="22"/>
        </w:rPr>
      </w:pPr>
    </w:p>
    <w:p w:rsidR="00863AAA" w:rsidRPr="00D22E88" w:rsidRDefault="00863AAA" w:rsidP="0038314F">
      <w:pPr>
        <w:tabs>
          <w:tab w:val="left" w:pos="426"/>
        </w:tabs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863AAA" w:rsidRDefault="00863AAA" w:rsidP="00A75C89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86102">
        <w:rPr>
          <w:rStyle w:val="FontStyle48"/>
        </w:rPr>
        <w:t>ОК-1, ОК-2, ОК-3, ОПК-1, ОПК-2, ОПК-4, ОПК-5, ОПК-6, ОПК-7, ОПК-8, ОПК-9, ОПК-10, ПК-9.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sz w:val="24"/>
          <w:szCs w:val="24"/>
          <w:lang w:eastAsia="ru-RU"/>
        </w:rPr>
        <w:t>обучающийся</w:t>
      </w:r>
      <w:proofErr w:type="gramEnd"/>
      <w:r w:rsidRPr="00D22E88">
        <w:rPr>
          <w:sz w:val="24"/>
          <w:szCs w:val="24"/>
          <w:lang w:eastAsia="ru-RU"/>
        </w:rPr>
        <w:t xml:space="preserve"> должен:</w:t>
      </w:r>
    </w:p>
    <w:p w:rsidR="0038314F" w:rsidRPr="0038314F" w:rsidRDefault="0038314F" w:rsidP="0038314F">
      <w:pPr>
        <w:tabs>
          <w:tab w:val="left" w:pos="0"/>
        </w:tabs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ЗНАТЬ: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современные проблемы науки и техники;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формы и методы научного познания;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критерии научно-технического прогресса в концепции устойчивого развития;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иррациональные последствия научно-технического прогресса.</w:t>
      </w:r>
    </w:p>
    <w:p w:rsidR="0038314F" w:rsidRPr="0038314F" w:rsidRDefault="0038314F" w:rsidP="0038314F">
      <w:pPr>
        <w:tabs>
          <w:tab w:val="left" w:pos="0"/>
        </w:tabs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 xml:space="preserve"> УМЕТЬ: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использовать методы ведения научных исследований;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 xml:space="preserve">анализировать и обобщать результаты исследований; 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38314F" w:rsidRPr="0038314F" w:rsidRDefault="0038314F" w:rsidP="0038314F">
      <w:pPr>
        <w:tabs>
          <w:tab w:val="left" w:pos="0"/>
        </w:tabs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ВЛАДЕТЬ: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основными методами научного познания;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логикой научного познания;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критериями истинности знания.</w:t>
      </w:r>
    </w:p>
    <w:p w:rsidR="0038314F" w:rsidRPr="0038314F" w:rsidRDefault="0038314F" w:rsidP="0038314F">
      <w:pPr>
        <w:rPr>
          <w:sz w:val="24"/>
          <w:szCs w:val="24"/>
          <w:lang w:eastAsia="ru-RU"/>
        </w:rPr>
      </w:pP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Предмет и основные  проблемы философии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Возникновение науки и основные стадии ее исторической эволюции.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Динамика науки как процесс порождения нового знания.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Структура научного 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Научные традиции и научные революции. 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Методологические проблемы гуманитарного познания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Наука как социокультурный феномен и социальный институт.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lastRenderedPageBreak/>
        <w:t>Научное познание и инженерия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Становление и развитие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Инженерная деятельность и проектирование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863AA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Инженерия как социальный институт</w:t>
      </w:r>
      <w:r>
        <w:rPr>
          <w:sz w:val="24"/>
          <w:szCs w:val="24"/>
          <w:lang w:eastAsia="ru-RU"/>
        </w:rPr>
        <w:t>.</w:t>
      </w: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63AAA" w:rsidRPr="00E73CEC" w:rsidRDefault="00A75C89" w:rsidP="00A75C89">
      <w:pPr>
        <w:rPr>
          <w:i/>
          <w:sz w:val="24"/>
          <w:szCs w:val="24"/>
          <w:lang w:eastAsia="ru-RU"/>
        </w:rPr>
      </w:pPr>
      <w:r w:rsidRPr="00E73CEC">
        <w:rPr>
          <w:i/>
          <w:sz w:val="24"/>
          <w:szCs w:val="24"/>
          <w:lang w:eastAsia="ru-RU"/>
        </w:rPr>
        <w:t xml:space="preserve">    </w:t>
      </w:r>
      <w:r w:rsidR="00863AAA" w:rsidRPr="00E73CEC">
        <w:rPr>
          <w:i/>
          <w:sz w:val="24"/>
          <w:szCs w:val="24"/>
          <w:lang w:eastAsia="ru-RU"/>
        </w:rPr>
        <w:t xml:space="preserve"> Для очной формы обучения: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186102">
        <w:rPr>
          <w:sz w:val="24"/>
          <w:szCs w:val="24"/>
          <w:lang w:eastAsia="ru-RU"/>
        </w:rPr>
        <w:t>3 зачетные единицы (108 час.), в том числе: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лекции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практические занятия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самостоятельная работа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 xml:space="preserve">контроль – 54 час. 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Форма контроля знаний – экзамен</w:t>
      </w:r>
      <w:r w:rsidR="00A75C89">
        <w:rPr>
          <w:sz w:val="24"/>
          <w:szCs w:val="24"/>
          <w:lang w:eastAsia="ru-RU"/>
        </w:rPr>
        <w:t>.</w:t>
      </w:r>
    </w:p>
    <w:p w:rsidR="00863AAA" w:rsidRPr="00E73CEC" w:rsidRDefault="00A75C89" w:rsidP="00A75C89">
      <w:pPr>
        <w:rPr>
          <w:i/>
          <w:sz w:val="24"/>
          <w:szCs w:val="24"/>
          <w:lang w:eastAsia="ru-RU"/>
        </w:rPr>
      </w:pPr>
      <w:r w:rsidRPr="00E73CEC">
        <w:rPr>
          <w:i/>
          <w:sz w:val="24"/>
          <w:szCs w:val="24"/>
          <w:lang w:eastAsia="ru-RU"/>
        </w:rPr>
        <w:t xml:space="preserve">     </w:t>
      </w:r>
      <w:r w:rsidR="00863AAA" w:rsidRPr="00E73CEC">
        <w:rPr>
          <w:i/>
          <w:sz w:val="24"/>
          <w:szCs w:val="24"/>
          <w:lang w:eastAsia="ru-RU"/>
        </w:rPr>
        <w:t>Для заочной формы обучения:</w:t>
      </w:r>
    </w:p>
    <w:p w:rsidR="00863AAA" w:rsidRPr="00625670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863AAA" w:rsidRPr="00625670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>лекции – 8 час.</w:t>
      </w:r>
    </w:p>
    <w:p w:rsidR="00863AAA" w:rsidRPr="00C24F3D" w:rsidRDefault="00863AAA" w:rsidP="00A7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8 час.</w:t>
      </w:r>
    </w:p>
    <w:p w:rsidR="00863AAA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>самостоятельная работа – 83 час.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 xml:space="preserve">контроль – 9 час. </w:t>
      </w:r>
    </w:p>
    <w:p w:rsidR="00863AAA" w:rsidRPr="00FF424C" w:rsidRDefault="00863AAA" w:rsidP="00A75C89"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Pr="00625670">
        <w:rPr>
          <w:sz w:val="24"/>
          <w:szCs w:val="24"/>
          <w:lang w:eastAsia="ru-RU"/>
        </w:rPr>
        <w:t>– экзамен</w:t>
      </w:r>
      <w:r w:rsidR="00A75C89">
        <w:rPr>
          <w:sz w:val="24"/>
          <w:szCs w:val="24"/>
          <w:lang w:eastAsia="ru-RU"/>
        </w:rPr>
        <w:t>.</w:t>
      </w:r>
    </w:p>
    <w:sectPr w:rsidR="00863AAA" w:rsidRPr="00FF424C" w:rsidSect="008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32E76"/>
    <w:rsid w:val="00067AB3"/>
    <w:rsid w:val="000E4F93"/>
    <w:rsid w:val="00106842"/>
    <w:rsid w:val="00153846"/>
    <w:rsid w:val="00186102"/>
    <w:rsid w:val="001B453A"/>
    <w:rsid w:val="001C17E3"/>
    <w:rsid w:val="001C3F5B"/>
    <w:rsid w:val="0020509A"/>
    <w:rsid w:val="00255D7C"/>
    <w:rsid w:val="00255E91"/>
    <w:rsid w:val="002876C9"/>
    <w:rsid w:val="002A696F"/>
    <w:rsid w:val="002B76E9"/>
    <w:rsid w:val="002F6627"/>
    <w:rsid w:val="00311788"/>
    <w:rsid w:val="0031215D"/>
    <w:rsid w:val="003162E1"/>
    <w:rsid w:val="00355971"/>
    <w:rsid w:val="00371273"/>
    <w:rsid w:val="0038314F"/>
    <w:rsid w:val="00383969"/>
    <w:rsid w:val="003909AF"/>
    <w:rsid w:val="003F4EEF"/>
    <w:rsid w:val="00401A88"/>
    <w:rsid w:val="00411039"/>
    <w:rsid w:val="0042236D"/>
    <w:rsid w:val="004412A4"/>
    <w:rsid w:val="00443C3B"/>
    <w:rsid w:val="004B7F1E"/>
    <w:rsid w:val="004E6C30"/>
    <w:rsid w:val="00524B15"/>
    <w:rsid w:val="0053783F"/>
    <w:rsid w:val="0057303A"/>
    <w:rsid w:val="005E5B1A"/>
    <w:rsid w:val="005F5110"/>
    <w:rsid w:val="00625670"/>
    <w:rsid w:val="006321D2"/>
    <w:rsid w:val="00636E7E"/>
    <w:rsid w:val="006614CF"/>
    <w:rsid w:val="006722F2"/>
    <w:rsid w:val="00692756"/>
    <w:rsid w:val="006F4139"/>
    <w:rsid w:val="007845A6"/>
    <w:rsid w:val="0080279A"/>
    <w:rsid w:val="00807A5B"/>
    <w:rsid w:val="0083297B"/>
    <w:rsid w:val="00842C9A"/>
    <w:rsid w:val="00857267"/>
    <w:rsid w:val="00863AAA"/>
    <w:rsid w:val="00880949"/>
    <w:rsid w:val="00884594"/>
    <w:rsid w:val="008D5778"/>
    <w:rsid w:val="008E2CE8"/>
    <w:rsid w:val="008E6BE2"/>
    <w:rsid w:val="00990BCB"/>
    <w:rsid w:val="009A6C0A"/>
    <w:rsid w:val="009F6C27"/>
    <w:rsid w:val="00A313FB"/>
    <w:rsid w:val="00A4277D"/>
    <w:rsid w:val="00A75C89"/>
    <w:rsid w:val="00AA2053"/>
    <w:rsid w:val="00AC5EC8"/>
    <w:rsid w:val="00B460A9"/>
    <w:rsid w:val="00B86F1D"/>
    <w:rsid w:val="00BA3EB8"/>
    <w:rsid w:val="00BB1624"/>
    <w:rsid w:val="00BB4BEA"/>
    <w:rsid w:val="00BB5AB6"/>
    <w:rsid w:val="00BE683D"/>
    <w:rsid w:val="00BF190A"/>
    <w:rsid w:val="00C24F3D"/>
    <w:rsid w:val="00C315A6"/>
    <w:rsid w:val="00C3595B"/>
    <w:rsid w:val="00C60511"/>
    <w:rsid w:val="00C81948"/>
    <w:rsid w:val="00C81C2A"/>
    <w:rsid w:val="00C942BC"/>
    <w:rsid w:val="00CC300C"/>
    <w:rsid w:val="00CE061B"/>
    <w:rsid w:val="00CE770C"/>
    <w:rsid w:val="00CF6A14"/>
    <w:rsid w:val="00D22E88"/>
    <w:rsid w:val="00D469D3"/>
    <w:rsid w:val="00D82FA1"/>
    <w:rsid w:val="00DA59DF"/>
    <w:rsid w:val="00E00254"/>
    <w:rsid w:val="00E24DF1"/>
    <w:rsid w:val="00E261A6"/>
    <w:rsid w:val="00E36502"/>
    <w:rsid w:val="00E42636"/>
    <w:rsid w:val="00E452D7"/>
    <w:rsid w:val="00E51F59"/>
    <w:rsid w:val="00E624AD"/>
    <w:rsid w:val="00E638B8"/>
    <w:rsid w:val="00E73CEC"/>
    <w:rsid w:val="00E84500"/>
    <w:rsid w:val="00E96579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link w:val="80"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A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link w:val="80"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8</cp:revision>
  <cp:lastPrinted>2017-12-19T15:39:00Z</cp:lastPrinted>
  <dcterms:created xsi:type="dcterms:W3CDTF">2017-12-19T15:35:00Z</dcterms:created>
  <dcterms:modified xsi:type="dcterms:W3CDTF">2018-04-27T19:12:00Z</dcterms:modified>
</cp:coreProperties>
</file>