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«Водоснабжение, водоотведение и гидравлика»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7FEE" w:rsidRDefault="00667FEE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7FEE" w:rsidRDefault="00667FEE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</w:t>
      </w:r>
      <w:r w:rsidRPr="00902E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02ED4">
        <w:rPr>
          <w:sz w:val="28"/>
          <w:szCs w:val="28"/>
        </w:rPr>
        <w:t>)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08.04.01«Строительство»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по магистерской программе «Водоснабжение и водоотведение на предприятиях транспорта и в системах ЖКХ»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7FEE" w:rsidRDefault="00667FEE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7FEE" w:rsidRDefault="00667FEE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732C6">
        <w:rPr>
          <w:sz w:val="28"/>
          <w:szCs w:val="28"/>
        </w:rPr>
        <w:t>8</w:t>
      </w:r>
    </w:p>
    <w:p w:rsidR="002F7992" w:rsidRDefault="002F7992" w:rsidP="002F799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2C6" w:rsidRDefault="00E732C6" w:rsidP="00E732C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732C6" w:rsidRDefault="00E732C6" w:rsidP="00E732C6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2F828D89" wp14:editId="3E7C7CDD">
            <wp:simplePos x="0" y="0"/>
            <wp:positionH relativeFrom="column">
              <wp:posOffset>-1090268</wp:posOffset>
            </wp:positionH>
            <wp:positionV relativeFrom="paragraph">
              <wp:posOffset>-729818</wp:posOffset>
            </wp:positionV>
            <wp:extent cx="7550542" cy="10661515"/>
            <wp:effectExtent l="19050" t="0" r="0" b="0"/>
            <wp:wrapNone/>
            <wp:docPr id="2" name="Рисунок 1" descr="Лист согласова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2.jpg"/>
                    <pic:cNvPicPr/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150" cy="1066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ЛИСТ СОГЛАСОВАНИЙ</w:t>
      </w:r>
    </w:p>
    <w:p w:rsidR="00E732C6" w:rsidRDefault="00E732C6" w:rsidP="00E732C6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</w:p>
    <w:p w:rsidR="00E732C6" w:rsidRPr="007F3A2A" w:rsidRDefault="00E732C6" w:rsidP="00E732C6">
      <w:pPr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F3A2A">
        <w:rPr>
          <w:sz w:val="28"/>
          <w:szCs w:val="28"/>
        </w:rPr>
        <w:t>рограмма рассмотрена, обсуждена на заседании кафедры</w:t>
      </w:r>
    </w:p>
    <w:p w:rsidR="00E732C6" w:rsidRPr="007F3A2A" w:rsidRDefault="00E732C6" w:rsidP="00E732C6">
      <w:pPr>
        <w:tabs>
          <w:tab w:val="left" w:pos="851"/>
        </w:tabs>
        <w:ind w:firstLine="0"/>
        <w:rPr>
          <w:sz w:val="28"/>
          <w:szCs w:val="28"/>
        </w:rPr>
      </w:pPr>
      <w:r w:rsidRPr="007F3A2A">
        <w:rPr>
          <w:sz w:val="28"/>
          <w:szCs w:val="28"/>
          <w:lang w:eastAsia="en-US"/>
        </w:rPr>
        <w:t>«</w:t>
      </w:r>
      <w:r w:rsidRPr="007F3A2A">
        <w:rPr>
          <w:sz w:val="28"/>
          <w:szCs w:val="28"/>
        </w:rPr>
        <w:t>Водоснабжение, водоотведение и гидравлика»</w:t>
      </w:r>
    </w:p>
    <w:p w:rsidR="00E732C6" w:rsidRPr="007F3A2A" w:rsidRDefault="00E732C6" w:rsidP="00E732C6">
      <w:pPr>
        <w:tabs>
          <w:tab w:val="left" w:pos="851"/>
        </w:tabs>
        <w:ind w:firstLine="0"/>
        <w:rPr>
          <w:sz w:val="28"/>
          <w:szCs w:val="28"/>
        </w:rPr>
      </w:pPr>
      <w:r w:rsidRPr="007F3A2A">
        <w:rPr>
          <w:sz w:val="28"/>
          <w:szCs w:val="28"/>
        </w:rPr>
        <w:t xml:space="preserve">Протокол № 9  от «24» апреля 2018 г. </w:t>
      </w:r>
    </w:p>
    <w:p w:rsidR="00E732C6" w:rsidRPr="007F3A2A" w:rsidRDefault="00E732C6" w:rsidP="00E732C6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77"/>
        <w:gridCol w:w="1907"/>
        <w:gridCol w:w="2410"/>
      </w:tblGrid>
      <w:tr w:rsidR="00E732C6" w:rsidRPr="007F3A2A" w:rsidTr="0044407B">
        <w:tc>
          <w:tcPr>
            <w:tcW w:w="5147" w:type="dxa"/>
            <w:gridSpan w:val="2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F3A2A">
              <w:rPr>
                <w:sz w:val="28"/>
                <w:szCs w:val="28"/>
              </w:rPr>
              <w:t>И.о</w:t>
            </w:r>
            <w:proofErr w:type="spellEnd"/>
            <w:r w:rsidRPr="007F3A2A">
              <w:rPr>
                <w:sz w:val="28"/>
                <w:szCs w:val="28"/>
              </w:rPr>
              <w:t xml:space="preserve">. заведующего кафедрой </w:t>
            </w:r>
            <w:r w:rsidRPr="007F3A2A">
              <w:rPr>
                <w:sz w:val="28"/>
                <w:szCs w:val="28"/>
                <w:lang w:eastAsia="en-US"/>
              </w:rPr>
              <w:t>«</w:t>
            </w:r>
            <w:r w:rsidRPr="007F3A2A">
              <w:rPr>
                <w:sz w:val="28"/>
                <w:szCs w:val="28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Н.А. Черников</w:t>
            </w:r>
          </w:p>
        </w:tc>
      </w:tr>
      <w:tr w:rsidR="00E732C6" w:rsidRPr="007F3A2A" w:rsidTr="0044407B">
        <w:tc>
          <w:tcPr>
            <w:tcW w:w="5147" w:type="dxa"/>
            <w:gridSpan w:val="2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 xml:space="preserve">«24» апреля 2018 г. </w:t>
            </w: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E732C6" w:rsidRPr="007F3A2A" w:rsidRDefault="00E732C6" w:rsidP="0044407B">
            <w:pPr>
              <w:tabs>
                <w:tab w:val="left" w:pos="851"/>
              </w:tabs>
              <w:snapToGrid w:val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32C6" w:rsidRPr="007F3A2A" w:rsidRDefault="00E732C6" w:rsidP="0044407B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E732C6" w:rsidRPr="007F3A2A" w:rsidTr="0044407B">
        <w:tc>
          <w:tcPr>
            <w:tcW w:w="5070" w:type="dxa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СОГЛАСОВАНО</w:t>
            </w: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84" w:type="dxa"/>
            <w:gridSpan w:val="2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Л.Д. Терехов</w:t>
            </w:r>
          </w:p>
        </w:tc>
      </w:tr>
      <w:tr w:rsidR="00E732C6" w:rsidRPr="007F3A2A" w:rsidTr="0044407B">
        <w:tc>
          <w:tcPr>
            <w:tcW w:w="5070" w:type="dxa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 xml:space="preserve">«24» апреля 2018 г. </w:t>
            </w: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732C6" w:rsidRPr="007F3A2A" w:rsidRDefault="00E732C6" w:rsidP="0044407B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32C6" w:rsidRPr="007F3A2A" w:rsidRDefault="00E732C6" w:rsidP="0044407B">
            <w:pPr>
              <w:tabs>
                <w:tab w:val="left" w:pos="851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732C6" w:rsidRPr="007F3A2A" w:rsidTr="0044407B">
        <w:tc>
          <w:tcPr>
            <w:tcW w:w="5070" w:type="dxa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gridSpan w:val="2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732C6" w:rsidRPr="007F3A2A" w:rsidRDefault="00E732C6" w:rsidP="0044407B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 xml:space="preserve">Р.С. </w:t>
            </w:r>
            <w:proofErr w:type="spellStart"/>
            <w:r w:rsidRPr="007F3A2A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E732C6" w:rsidRPr="00680281" w:rsidTr="0044407B">
        <w:tc>
          <w:tcPr>
            <w:tcW w:w="5070" w:type="dxa"/>
          </w:tcPr>
          <w:p w:rsidR="00E732C6" w:rsidRPr="00680281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7F3A2A">
              <w:rPr>
                <w:sz w:val="28"/>
                <w:szCs w:val="28"/>
              </w:rPr>
              <w:t>«24» апреля 2018 г.</w:t>
            </w:r>
            <w:r w:rsidRPr="00680281">
              <w:rPr>
                <w:sz w:val="28"/>
                <w:szCs w:val="28"/>
              </w:rPr>
              <w:t xml:space="preserve"> </w:t>
            </w:r>
          </w:p>
          <w:p w:rsidR="00E732C6" w:rsidRPr="00680281" w:rsidRDefault="00E732C6" w:rsidP="0044407B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732C6" w:rsidRPr="00680281" w:rsidRDefault="00E732C6" w:rsidP="0044407B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32C6" w:rsidRPr="00680281" w:rsidRDefault="00E732C6" w:rsidP="0044407B">
            <w:pPr>
              <w:tabs>
                <w:tab w:val="left" w:pos="851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732C6" w:rsidRDefault="00E732C6" w:rsidP="00E732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32C6" w:rsidRDefault="00E732C6" w:rsidP="00E732C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13D66" w:rsidRDefault="00713D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713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</w:t>
      </w:r>
      <w:r w:rsidR="00713D66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</w:t>
      </w:r>
      <w:r w:rsidR="00713D66">
        <w:rPr>
          <w:sz w:val="28"/>
          <w:szCs w:val="28"/>
        </w:rPr>
        <w:t xml:space="preserve"> </w:t>
      </w:r>
      <w:r w:rsidR="001426AA"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="00300223" w:rsidRPr="001426AA">
        <w:rPr>
          <w:sz w:val="28"/>
          <w:szCs w:val="28"/>
        </w:rPr>
        <w:t>,</w:t>
      </w:r>
      <w:r w:rsidR="00087799" w:rsidRPr="001426AA">
        <w:rPr>
          <w:sz w:val="28"/>
          <w:szCs w:val="28"/>
        </w:rPr>
        <w:t xml:space="preserve"> по производствен</w:t>
      </w:r>
      <w:r w:rsidR="00087799" w:rsidRPr="00300223">
        <w:rPr>
          <w:sz w:val="28"/>
          <w:szCs w:val="28"/>
        </w:rPr>
        <w:t>ной практике «</w:t>
      </w:r>
      <w:r w:rsidR="00300223" w:rsidRPr="00300223">
        <w:rPr>
          <w:sz w:val="28"/>
          <w:szCs w:val="28"/>
        </w:rPr>
        <w:t>Пр</w:t>
      </w:r>
      <w:r w:rsidR="00A357C9">
        <w:rPr>
          <w:sz w:val="28"/>
          <w:szCs w:val="28"/>
        </w:rPr>
        <w:t>еддипломная</w:t>
      </w:r>
      <w:r w:rsidR="00300223" w:rsidRPr="00300223">
        <w:rPr>
          <w:sz w:val="28"/>
          <w:szCs w:val="28"/>
        </w:rPr>
        <w:t xml:space="preserve"> практика</w:t>
      </w:r>
      <w:r w:rsidR="00087799" w:rsidRPr="00300223">
        <w:rPr>
          <w:sz w:val="28"/>
          <w:szCs w:val="28"/>
        </w:rPr>
        <w:t>».</w:t>
      </w:r>
    </w:p>
    <w:p w:rsidR="000B5CC4" w:rsidRPr="00361ACB" w:rsidRDefault="000B5CC4" w:rsidP="000B5CC4">
      <w:pPr>
        <w:widowControl/>
        <w:spacing w:line="240" w:lineRule="auto"/>
        <w:ind w:firstLine="851"/>
        <w:rPr>
          <w:sz w:val="28"/>
          <w:szCs w:val="28"/>
        </w:rPr>
      </w:pPr>
      <w:r w:rsidRPr="00361ACB">
        <w:rPr>
          <w:sz w:val="28"/>
          <w:szCs w:val="28"/>
        </w:rPr>
        <w:t>Вид практики – производственная.</w:t>
      </w:r>
    </w:p>
    <w:p w:rsidR="0058570D" w:rsidRDefault="000B5CC4" w:rsidP="000B5CC4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Тип практики</w:t>
      </w:r>
      <w:r w:rsidR="00713D66">
        <w:rPr>
          <w:sz w:val="28"/>
          <w:szCs w:val="28"/>
        </w:rPr>
        <w:t xml:space="preserve"> </w:t>
      </w:r>
      <w:r w:rsidR="00713D66" w:rsidRPr="00361ACB">
        <w:rPr>
          <w:sz w:val="28"/>
          <w:szCs w:val="28"/>
        </w:rPr>
        <w:t>–</w:t>
      </w:r>
      <w:r w:rsidR="00713D66">
        <w:rPr>
          <w:sz w:val="28"/>
          <w:szCs w:val="28"/>
        </w:rPr>
        <w:t xml:space="preserve"> </w:t>
      </w:r>
      <w:r w:rsidR="0058570D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F50BE5" w:rsidRDefault="00F50BE5" w:rsidP="008B38CD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Способ</w:t>
      </w:r>
      <w:r w:rsidR="00713D66">
        <w:rPr>
          <w:sz w:val="28"/>
          <w:szCs w:val="28"/>
        </w:rPr>
        <w:t>ы</w:t>
      </w:r>
      <w:r w:rsidRPr="00D96C54">
        <w:rPr>
          <w:sz w:val="28"/>
          <w:szCs w:val="28"/>
        </w:rPr>
        <w:t xml:space="preserve"> проведения практики – стационарная</w:t>
      </w:r>
      <w:r w:rsidR="00713D66">
        <w:rPr>
          <w:sz w:val="28"/>
          <w:szCs w:val="28"/>
        </w:rPr>
        <w:t>;</w:t>
      </w:r>
      <w:r w:rsidRPr="00D96C54">
        <w:rPr>
          <w:sz w:val="28"/>
          <w:szCs w:val="28"/>
        </w:rPr>
        <w:t xml:space="preserve"> выездная.</w:t>
      </w:r>
    </w:p>
    <w:p w:rsidR="0058570D" w:rsidRPr="002137C5" w:rsidRDefault="0058570D" w:rsidP="005857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2137C5">
        <w:rPr>
          <w:sz w:val="28"/>
          <w:szCs w:val="28"/>
        </w:rPr>
        <w:t>реддипломная практика проводится для выполнения выпускной квалификационной работы</w:t>
      </w:r>
      <w:r>
        <w:rPr>
          <w:sz w:val="28"/>
          <w:szCs w:val="28"/>
        </w:rPr>
        <w:t xml:space="preserve"> и является обязательной</w:t>
      </w:r>
      <w:r w:rsidRPr="002137C5">
        <w:rPr>
          <w:sz w:val="28"/>
          <w:szCs w:val="28"/>
        </w:rPr>
        <w:t>.</w:t>
      </w:r>
    </w:p>
    <w:p w:rsidR="00087799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6C54">
        <w:rPr>
          <w:sz w:val="28"/>
          <w:szCs w:val="28"/>
        </w:rPr>
        <w:t xml:space="preserve">Практика проводится </w:t>
      </w:r>
      <w:r w:rsidR="00F50BE5"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 w:rsidR="00F50BE5">
        <w:rPr>
          <w:bCs/>
          <w:sz w:val="28"/>
          <w:szCs w:val="28"/>
        </w:rPr>
        <w:t>,</w:t>
      </w:r>
      <w:r w:rsidR="00F50BE5" w:rsidRPr="00D96C54">
        <w:rPr>
          <w:bCs/>
          <w:sz w:val="28"/>
          <w:szCs w:val="28"/>
        </w:rPr>
        <w:t xml:space="preserve"> соответствующих направлению подготовки</w:t>
      </w:r>
      <w:r w:rsidR="00F50BE5">
        <w:rPr>
          <w:bCs/>
          <w:sz w:val="28"/>
          <w:szCs w:val="28"/>
        </w:rPr>
        <w:t>,</w:t>
      </w:r>
      <w:r w:rsidRPr="00D96C54">
        <w:rPr>
          <w:bCs/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</w:t>
      </w:r>
      <w:r w:rsidR="00570B45">
        <w:rPr>
          <w:color w:val="000000"/>
          <w:sz w:val="28"/>
          <w:szCs w:val="28"/>
        </w:rPr>
        <w:t xml:space="preserve">на </w:t>
      </w:r>
      <w:r w:rsidR="00570B45" w:rsidRPr="00D96C54">
        <w:rPr>
          <w:color w:val="000000"/>
          <w:sz w:val="28"/>
          <w:szCs w:val="28"/>
        </w:rPr>
        <w:t>коммунальны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«Водоканал», строительно-монтажны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управления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>, специализирующиеся на монтаже водопроводно-канализационных сетей и сооружений, специализированны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научно-исследовательски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организаци</w:t>
      </w:r>
      <w:r w:rsidR="00570B45">
        <w:rPr>
          <w:color w:val="000000"/>
          <w:sz w:val="28"/>
          <w:szCs w:val="28"/>
        </w:rPr>
        <w:t>ях</w:t>
      </w:r>
      <w:r w:rsidR="00570B45" w:rsidRPr="00D96C54">
        <w:rPr>
          <w:color w:val="000000"/>
          <w:sz w:val="28"/>
          <w:szCs w:val="28"/>
        </w:rPr>
        <w:t xml:space="preserve"> и отдел</w:t>
      </w:r>
      <w:r w:rsidR="00570B45">
        <w:rPr>
          <w:color w:val="000000"/>
          <w:sz w:val="28"/>
          <w:szCs w:val="28"/>
        </w:rPr>
        <w:t>ах</w:t>
      </w:r>
      <w:r w:rsidR="00570B45" w:rsidRPr="00D96C54">
        <w:rPr>
          <w:color w:val="000000"/>
          <w:sz w:val="28"/>
          <w:szCs w:val="28"/>
        </w:rPr>
        <w:t>, ведущи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проектирование и реконструкцию водопроводно-канализационных систем и сооружений</w:t>
      </w:r>
      <w:r w:rsidR="00D96C54" w:rsidRPr="00D96C54">
        <w:rPr>
          <w:bCs/>
          <w:sz w:val="28"/>
          <w:szCs w:val="28"/>
        </w:rPr>
        <w:t>.</w:t>
      </w:r>
    </w:p>
    <w:p w:rsidR="00087799" w:rsidRDefault="00400CF0" w:rsidP="00A357C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D96C54">
        <w:rPr>
          <w:sz w:val="28"/>
          <w:szCs w:val="28"/>
        </w:rPr>
        <w:t xml:space="preserve"> практики является </w:t>
      </w:r>
      <w:r w:rsidR="00A357C9" w:rsidRPr="00A357C9">
        <w:rPr>
          <w:bCs/>
          <w:sz w:val="28"/>
          <w:szCs w:val="28"/>
        </w:rPr>
        <w:t xml:space="preserve">обобщение, систематизация и </w:t>
      </w:r>
      <w:r w:rsidR="002F7992" w:rsidRPr="0058570D">
        <w:rPr>
          <w:bCs/>
          <w:sz w:val="28"/>
          <w:szCs w:val="28"/>
        </w:rPr>
        <w:t xml:space="preserve">совершенствование умения и опыта деятельности по направлению подготовки, </w:t>
      </w:r>
      <w:r w:rsidR="00A357C9" w:rsidRPr="0058570D">
        <w:rPr>
          <w:bCs/>
          <w:sz w:val="28"/>
          <w:szCs w:val="28"/>
        </w:rPr>
        <w:t>подготовка</w:t>
      </w:r>
      <w:r w:rsidR="00A357C9" w:rsidRPr="00A357C9">
        <w:rPr>
          <w:bCs/>
          <w:sz w:val="28"/>
          <w:szCs w:val="28"/>
        </w:rPr>
        <w:t xml:space="preserve"> материалов выпускной квалификационной работе.</w:t>
      </w:r>
    </w:p>
    <w:p w:rsidR="00A357C9" w:rsidRDefault="00A357C9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713D66" w:rsidRPr="00A357C9" w:rsidRDefault="00713D66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2F7992">
        <w:rPr>
          <w:sz w:val="28"/>
          <w:szCs w:val="28"/>
        </w:rPr>
        <w:t>умений, навыков</w:t>
      </w:r>
      <w:r w:rsidR="0058570D">
        <w:rPr>
          <w:sz w:val="28"/>
          <w:szCs w:val="28"/>
        </w:rPr>
        <w:t xml:space="preserve"> и или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70B45" w:rsidRPr="00C41A6B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sz w:val="28"/>
          <w:szCs w:val="28"/>
        </w:rPr>
        <w:t>нормы и правила проектирования</w:t>
      </w:r>
      <w:r w:rsidRPr="00C41A6B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C41A6B">
        <w:rPr>
          <w:sz w:val="28"/>
          <w:szCs w:val="28"/>
        </w:rPr>
        <w:t xml:space="preserve">; </w:t>
      </w:r>
      <w:r w:rsidRPr="00C41A6B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A55268" w:rsidRPr="00C41A6B" w:rsidRDefault="00A55268" w:rsidP="00A5526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bCs/>
          <w:iCs/>
          <w:color w:val="000000"/>
          <w:sz w:val="28"/>
          <w:szCs w:val="28"/>
        </w:rPr>
        <w:t xml:space="preserve">виды и технологию производства проектно-изыскательских работ при проектировании новых и реконструкции существующих </w:t>
      </w:r>
      <w:r w:rsidRPr="00C41A6B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C41A6B">
        <w:rPr>
          <w:bCs/>
          <w:iCs/>
          <w:color w:val="000000"/>
          <w:sz w:val="28"/>
          <w:szCs w:val="28"/>
        </w:rPr>
        <w:t>;</w:t>
      </w:r>
    </w:p>
    <w:p w:rsidR="00570B45" w:rsidRPr="00C41A6B" w:rsidRDefault="00A357C9" w:rsidP="007C43C5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rFonts w:eastAsia="Calibri"/>
          <w:sz w:val="28"/>
          <w:szCs w:val="28"/>
        </w:rPr>
        <w:t>методику проведения технико-экономического анализа, обосновани</w:t>
      </w:r>
      <w:r w:rsidR="00525F47" w:rsidRPr="00C41A6B">
        <w:rPr>
          <w:rFonts w:eastAsia="Calibri"/>
          <w:sz w:val="28"/>
          <w:szCs w:val="28"/>
        </w:rPr>
        <w:t>я</w:t>
      </w:r>
      <w:r w:rsidRPr="00C41A6B">
        <w:rPr>
          <w:rFonts w:eastAsia="Calibri"/>
          <w:sz w:val="28"/>
          <w:szCs w:val="28"/>
        </w:rPr>
        <w:t xml:space="preserve"> и выбора научно-технических и организационных решений по реализации проекта с использованием инновационных материалов, технологий, </w:t>
      </w:r>
      <w:r w:rsidRPr="00C41A6B">
        <w:rPr>
          <w:rFonts w:eastAsia="Calibri"/>
          <w:sz w:val="28"/>
          <w:szCs w:val="28"/>
        </w:rPr>
        <w:lastRenderedPageBreak/>
        <w:t>конструкций и систем, расчетных методик, в том числе с использованием научных достижений</w:t>
      </w:r>
      <w:r w:rsidR="00525F47" w:rsidRPr="00C41A6B">
        <w:rPr>
          <w:rFonts w:eastAsia="Calibri"/>
          <w:sz w:val="28"/>
          <w:szCs w:val="28"/>
        </w:rPr>
        <w:t xml:space="preserve"> и программно-вычислительных комплексов</w:t>
      </w:r>
      <w:r w:rsidRPr="00C41A6B">
        <w:rPr>
          <w:rFonts w:eastAsia="Calibri"/>
          <w:sz w:val="28"/>
          <w:szCs w:val="28"/>
        </w:rPr>
        <w:t>;</w:t>
      </w:r>
    </w:p>
    <w:p w:rsidR="00570B45" w:rsidRPr="00C41A6B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bCs/>
          <w:iCs/>
          <w:color w:val="000000"/>
          <w:sz w:val="28"/>
          <w:szCs w:val="28"/>
        </w:rPr>
        <w:t>основные требования охраны труда и техники безопасности при производстве строительных работ</w:t>
      </w:r>
      <w:r w:rsidR="00BE35D2" w:rsidRPr="00C41A6B">
        <w:rPr>
          <w:bCs/>
          <w:iCs/>
          <w:color w:val="000000"/>
          <w:sz w:val="28"/>
          <w:szCs w:val="28"/>
        </w:rPr>
        <w:t xml:space="preserve"> и эксплуатации сооружений и систем</w:t>
      </w:r>
      <w:r w:rsidRPr="00C41A6B">
        <w:rPr>
          <w:bCs/>
          <w:iCs/>
          <w:color w:val="000000"/>
          <w:sz w:val="28"/>
          <w:szCs w:val="28"/>
        </w:rPr>
        <w:t>;</w:t>
      </w:r>
    </w:p>
    <w:p w:rsidR="00087799" w:rsidRPr="00C41A6B" w:rsidRDefault="00570B45" w:rsidP="007C43C5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sz w:val="28"/>
          <w:szCs w:val="28"/>
        </w:rPr>
        <w:t xml:space="preserve">вопросы учета требований экологии при </w:t>
      </w:r>
      <w:r w:rsidR="00BE35D2" w:rsidRPr="00C41A6B">
        <w:rPr>
          <w:sz w:val="28"/>
          <w:szCs w:val="28"/>
        </w:rPr>
        <w:t>проектировании</w:t>
      </w:r>
      <w:r w:rsidRPr="00C41A6B">
        <w:rPr>
          <w:sz w:val="28"/>
          <w:szCs w:val="28"/>
        </w:rPr>
        <w:t>, строительстве и эксплуатации сооружений и систем</w:t>
      </w:r>
      <w:r w:rsidRPr="00C41A6B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="00BE35D2" w:rsidRPr="00C41A6B">
        <w:rPr>
          <w:color w:val="000000"/>
          <w:sz w:val="28"/>
          <w:szCs w:val="28"/>
        </w:rPr>
        <w:t>.</w:t>
      </w:r>
    </w:p>
    <w:p w:rsidR="00087799" w:rsidRDefault="00087799" w:rsidP="00BE35D2">
      <w:pPr>
        <w:widowControl/>
        <w:tabs>
          <w:tab w:val="num" w:pos="284"/>
        </w:tabs>
        <w:spacing w:line="240" w:lineRule="auto"/>
        <w:ind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6AB3" w:rsidRPr="007C43C5" w:rsidRDefault="00596AB3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rFonts w:eastAsia="Calibri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отчеты;</w:t>
      </w:r>
    </w:p>
    <w:p w:rsidR="00BE35D2" w:rsidRPr="007C43C5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sz w:val="28"/>
          <w:szCs w:val="28"/>
        </w:rPr>
        <w:t>выполнять проектирование</w:t>
      </w:r>
      <w:r w:rsidRPr="007C43C5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7C43C5">
        <w:rPr>
          <w:sz w:val="28"/>
          <w:szCs w:val="28"/>
        </w:rPr>
        <w:t>;</w:t>
      </w:r>
    </w:p>
    <w:p w:rsidR="00BE35D2" w:rsidRPr="007C43C5" w:rsidRDefault="007C43C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rFonts w:eastAsia="Calibri"/>
          <w:sz w:val="28"/>
          <w:szCs w:val="28"/>
        </w:rPr>
        <w:t xml:space="preserve">проводить технико-экономическую оценку вариантов проектных решений с целью выбора наиболее </w:t>
      </w:r>
      <w:r w:rsidR="00A55268">
        <w:rPr>
          <w:rFonts w:eastAsia="Calibri"/>
          <w:sz w:val="28"/>
          <w:szCs w:val="28"/>
        </w:rPr>
        <w:t>оптимального</w:t>
      </w:r>
      <w:r w:rsidR="00BE35D2" w:rsidRPr="007C43C5">
        <w:rPr>
          <w:rFonts w:eastAsia="Calibri"/>
          <w:spacing w:val="1"/>
          <w:sz w:val="28"/>
          <w:szCs w:val="28"/>
        </w:rPr>
        <w:t>.</w:t>
      </w:r>
    </w:p>
    <w:p w:rsidR="00087799" w:rsidRPr="00BE35D2" w:rsidRDefault="00087799" w:rsidP="00BE35D2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E35D2">
        <w:rPr>
          <w:b/>
          <w:sz w:val="28"/>
          <w:szCs w:val="28"/>
        </w:rPr>
        <w:t>ВЛАДЕТЬ</w:t>
      </w:r>
      <w:r w:rsidRPr="00BE35D2">
        <w:rPr>
          <w:sz w:val="28"/>
          <w:szCs w:val="28"/>
        </w:rPr>
        <w:t>:</w:t>
      </w:r>
    </w:p>
    <w:p w:rsidR="00596AB3" w:rsidRPr="00596AB3" w:rsidRDefault="00596AB3" w:rsidP="002A763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C7418">
        <w:rPr>
          <w:rFonts w:eastAsia="Calibri"/>
          <w:sz w:val="28"/>
          <w:szCs w:val="28"/>
        </w:rPr>
        <w:t>навык</w:t>
      </w:r>
      <w:r w:rsidRPr="00596AB3">
        <w:rPr>
          <w:rFonts w:eastAsia="Calibri"/>
          <w:sz w:val="28"/>
          <w:szCs w:val="28"/>
        </w:rPr>
        <w:t>ами</w:t>
      </w:r>
      <w:r w:rsidRPr="004C7418">
        <w:rPr>
          <w:rFonts w:eastAsia="Calibri"/>
          <w:sz w:val="28"/>
          <w:szCs w:val="28"/>
        </w:rPr>
        <w:t xml:space="preserve"> в организации научно-исследовательских и научно-производственных работ</w:t>
      </w:r>
      <w:r>
        <w:rPr>
          <w:rFonts w:eastAsia="Calibri"/>
          <w:sz w:val="28"/>
          <w:szCs w:val="28"/>
        </w:rPr>
        <w:t>;</w:t>
      </w:r>
    </w:p>
    <w:p w:rsidR="00BE35D2" w:rsidRPr="00BE35D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E35D2">
        <w:rPr>
          <w:color w:val="000000"/>
          <w:spacing w:val="1"/>
          <w:sz w:val="28"/>
          <w:szCs w:val="28"/>
        </w:rPr>
        <w:t>современными сред</w:t>
      </w:r>
      <w:r w:rsidRPr="00967FDF">
        <w:rPr>
          <w:color w:val="000000"/>
          <w:spacing w:val="1"/>
          <w:sz w:val="28"/>
          <w:szCs w:val="28"/>
        </w:rPr>
        <w:t>ствами автоматизации проектных,</w:t>
      </w:r>
      <w:r w:rsidRPr="00BE35D2">
        <w:rPr>
          <w:color w:val="000000"/>
          <w:spacing w:val="1"/>
          <w:sz w:val="28"/>
          <w:szCs w:val="28"/>
        </w:rPr>
        <w:t xml:space="preserve"> строительных работ</w:t>
      </w:r>
      <w:r w:rsidRPr="00967FDF">
        <w:rPr>
          <w:color w:val="000000"/>
          <w:spacing w:val="1"/>
          <w:sz w:val="28"/>
          <w:szCs w:val="28"/>
        </w:rPr>
        <w:t xml:space="preserve"> и эксплуатации</w:t>
      </w:r>
      <w:r w:rsidR="00967FDF" w:rsidRPr="00967FDF">
        <w:rPr>
          <w:bCs/>
          <w:iCs/>
          <w:color w:val="000000"/>
          <w:spacing w:val="-9"/>
          <w:sz w:val="28"/>
          <w:szCs w:val="28"/>
        </w:rPr>
        <w:t xml:space="preserve"> различных сооружений и систем</w:t>
      </w:r>
      <w:r w:rsidR="00967FDF" w:rsidRPr="00967FDF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BE35D2">
        <w:rPr>
          <w:color w:val="000000"/>
          <w:spacing w:val="1"/>
          <w:sz w:val="28"/>
          <w:szCs w:val="28"/>
        </w:rPr>
        <w:t>;</w:t>
      </w:r>
    </w:p>
    <w:p w:rsidR="00BE35D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E35D2">
        <w:rPr>
          <w:sz w:val="28"/>
          <w:szCs w:val="28"/>
        </w:rPr>
        <w:t xml:space="preserve">методами проектирования </w:t>
      </w:r>
      <w:r w:rsidR="00967FDF" w:rsidRPr="00967FDF">
        <w:rPr>
          <w:bCs/>
          <w:iCs/>
          <w:color w:val="000000"/>
          <w:spacing w:val="-9"/>
          <w:sz w:val="28"/>
          <w:szCs w:val="28"/>
        </w:rPr>
        <w:t>различных сооружений и систем</w:t>
      </w:r>
      <w:r w:rsidR="00967FDF" w:rsidRPr="00967FDF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BE35D2">
        <w:rPr>
          <w:sz w:val="28"/>
          <w:szCs w:val="28"/>
        </w:rPr>
        <w:t xml:space="preserve"> с использованием современного математического аппарата и компьютерных технологий.</w:t>
      </w:r>
    </w:p>
    <w:p w:rsidR="00B81C5E" w:rsidRPr="0058570D" w:rsidRDefault="00B81C5E" w:rsidP="00B81C5E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58570D">
        <w:rPr>
          <w:b/>
          <w:sz w:val="28"/>
          <w:szCs w:val="28"/>
        </w:rPr>
        <w:t>ОПЫТ ДЕЯТЕЛЬНОСТИ</w:t>
      </w:r>
      <w:r w:rsidRPr="0058570D">
        <w:rPr>
          <w:sz w:val="28"/>
          <w:szCs w:val="28"/>
        </w:rPr>
        <w:t>:</w:t>
      </w:r>
    </w:p>
    <w:p w:rsidR="00B81C5E" w:rsidRPr="0058570D" w:rsidRDefault="00B81C5E" w:rsidP="00B81C5E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8570D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B81C5E" w:rsidRPr="0058570D" w:rsidRDefault="00B81C5E" w:rsidP="00B81C5E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8570D">
        <w:rPr>
          <w:sz w:val="28"/>
          <w:szCs w:val="28"/>
        </w:rPr>
        <w:t>опыт</w:t>
      </w:r>
      <w:r w:rsidR="002F7992" w:rsidRPr="0058570D">
        <w:rPr>
          <w:rFonts w:eastAsia="Calibri"/>
          <w:sz w:val="28"/>
          <w:szCs w:val="28"/>
        </w:rPr>
        <w:t xml:space="preserve"> научно-исследовательской и педагогической деятельности</w:t>
      </w:r>
      <w:r w:rsidRPr="0058570D">
        <w:rPr>
          <w:sz w:val="28"/>
          <w:szCs w:val="28"/>
        </w:rPr>
        <w:t>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0366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готовность к коммуникации в устной и письменной формах на русском и иностранных языках для решения задач профессиональной деятельности (ОПК-1);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демонстрировать знания фундаментальных и прикладных дисциплин программ магистратуры (ОПК-4);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lastRenderedPageBreak/>
        <w:t>способность использовать углубленные теоретические и практические знания, часть которых находится на передовом рубеже данной науки(ОПК-5);</w:t>
      </w:r>
    </w:p>
    <w:p w:rsidR="004C7418" w:rsidRPr="004C7418" w:rsidRDefault="00A357C9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A357C9">
        <w:rPr>
          <w:rFonts w:eastAsia="Calibri"/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BF3697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4C7418" w:rsidRPr="004C7418" w:rsidRDefault="004C7418" w:rsidP="004C7418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4C7418" w:rsidRP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расчетных обоснований,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</w:t>
      </w:r>
      <w:r>
        <w:rPr>
          <w:rFonts w:eastAsia="Calibri"/>
          <w:sz w:val="28"/>
          <w:szCs w:val="28"/>
        </w:rPr>
        <w:t>;</w:t>
      </w:r>
    </w:p>
    <w:p w:rsid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</w:t>
      </w:r>
      <w:r>
        <w:rPr>
          <w:rFonts w:eastAsia="Calibri"/>
          <w:sz w:val="28"/>
          <w:szCs w:val="28"/>
        </w:rPr>
        <w:t>-4</w:t>
      </w:r>
      <w:r w:rsidRPr="004C7418">
        <w:rPr>
          <w:rFonts w:eastAsia="Calibri"/>
          <w:sz w:val="28"/>
          <w:szCs w:val="28"/>
        </w:rPr>
        <w:t>);</w:t>
      </w:r>
    </w:p>
    <w:p w:rsidR="002F7992" w:rsidRDefault="002F7992" w:rsidP="002F7992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2F7992" w:rsidRPr="002F7992" w:rsidRDefault="002F7992" w:rsidP="009D6608">
      <w:pPr>
        <w:widowControl/>
        <w:numPr>
          <w:ilvl w:val="0"/>
          <w:numId w:val="38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2F7992">
        <w:rPr>
          <w:rFonts w:eastAsia="Calibri"/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4746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4746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55268" w:rsidRPr="00D2714B" w:rsidRDefault="00A55268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F799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="00087799">
        <w:rPr>
          <w:sz w:val="28"/>
          <w:szCs w:val="28"/>
        </w:rPr>
        <w:t>рактика</w:t>
      </w:r>
      <w:r w:rsidR="00087799" w:rsidRPr="00D2714B">
        <w:rPr>
          <w:sz w:val="28"/>
          <w:szCs w:val="28"/>
        </w:rPr>
        <w:t xml:space="preserve"> «</w:t>
      </w:r>
      <w:r w:rsidR="00BF3697">
        <w:rPr>
          <w:sz w:val="28"/>
          <w:szCs w:val="28"/>
        </w:rPr>
        <w:t>Пр</w:t>
      </w:r>
      <w:r w:rsidR="007C43C5">
        <w:rPr>
          <w:sz w:val="28"/>
          <w:szCs w:val="28"/>
        </w:rPr>
        <w:t>еддипломная</w:t>
      </w:r>
      <w:r w:rsidR="00BF3697"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>» (</w:t>
      </w:r>
      <w:r w:rsidR="00BF3697">
        <w:rPr>
          <w:sz w:val="28"/>
          <w:szCs w:val="28"/>
        </w:rPr>
        <w:t>Б</w:t>
      </w:r>
      <w:proofErr w:type="gramStart"/>
      <w:r w:rsidR="00BF3697">
        <w:rPr>
          <w:sz w:val="28"/>
          <w:szCs w:val="28"/>
        </w:rPr>
        <w:t>2</w:t>
      </w:r>
      <w:proofErr w:type="gramEnd"/>
      <w:r w:rsidR="00BF3697">
        <w:rPr>
          <w:sz w:val="28"/>
          <w:szCs w:val="28"/>
        </w:rPr>
        <w:t>.П</w:t>
      </w:r>
      <w:r w:rsidR="00BF3697" w:rsidRPr="00902ED4">
        <w:rPr>
          <w:sz w:val="28"/>
          <w:szCs w:val="28"/>
        </w:rPr>
        <w:t>.</w:t>
      </w:r>
      <w:r w:rsidR="007C43C5">
        <w:rPr>
          <w:sz w:val="28"/>
          <w:szCs w:val="28"/>
        </w:rPr>
        <w:t>2</w:t>
      </w:r>
      <w:r w:rsidR="00087799" w:rsidRPr="00902ED4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FD6393">
        <w:rPr>
          <w:sz w:val="28"/>
          <w:szCs w:val="28"/>
        </w:rPr>
        <w:t>Практики, в том числе научно-исследовательская работа (НИР)</w:t>
      </w:r>
      <w:r w:rsidR="00087799">
        <w:rPr>
          <w:sz w:val="28"/>
          <w:szCs w:val="28"/>
        </w:rPr>
        <w:t xml:space="preserve">» 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2F7992" w:rsidRDefault="002F7992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7992" w:rsidRDefault="002F7992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A55268">
      <w:pPr>
        <w:pageBreakBefore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Pr="00021FAF" w:rsidRDefault="00B81C5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="00474645"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0B4088" w:rsidRDefault="000B40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87799" w:rsidRDefault="000B40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B4088" w:rsidRDefault="000B40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02ED4" w:rsidRPr="00D2714B" w:rsidTr="00322485">
        <w:trPr>
          <w:jc w:val="center"/>
        </w:trPr>
        <w:tc>
          <w:tcPr>
            <w:tcW w:w="5353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D2714B" w:rsidRDefault="00596A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3652" w:rsidRPr="00D2714B" w:rsidTr="00A73569">
        <w:trPr>
          <w:jc w:val="center"/>
        </w:trPr>
        <w:tc>
          <w:tcPr>
            <w:tcW w:w="5353" w:type="dxa"/>
            <w:vAlign w:val="center"/>
          </w:tcPr>
          <w:p w:rsidR="00B93652" w:rsidRPr="00D2714B" w:rsidRDefault="00B93652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</w:tr>
      <w:tr w:rsidR="00902ED4" w:rsidRPr="00D2714B" w:rsidTr="00C10178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D2714B" w:rsidRDefault="00596AB3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902ED4" w:rsidRPr="00D2714B" w:rsidRDefault="00596AB3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D2714B" w:rsidRDefault="00596AB3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902ED4" w:rsidRPr="00D2714B" w:rsidRDefault="00596AB3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B4088" w:rsidRDefault="000B4088" w:rsidP="000B408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B4088" w:rsidRDefault="000B4088" w:rsidP="0047464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B4088" w:rsidRPr="00D2714B" w:rsidRDefault="000B4088" w:rsidP="000B408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B4088" w:rsidRPr="00D2714B" w:rsidTr="00AD7BE1">
        <w:trPr>
          <w:jc w:val="center"/>
        </w:trPr>
        <w:tc>
          <w:tcPr>
            <w:tcW w:w="5353" w:type="dxa"/>
            <w:vMerge w:val="restart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B4088" w:rsidRPr="00D2714B" w:rsidTr="00AD7BE1">
        <w:trPr>
          <w:jc w:val="center"/>
        </w:trPr>
        <w:tc>
          <w:tcPr>
            <w:tcW w:w="5353" w:type="dxa"/>
            <w:vMerge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3652" w:rsidRPr="00D2714B" w:rsidTr="00AD7BE1">
        <w:trPr>
          <w:jc w:val="center"/>
        </w:trPr>
        <w:tc>
          <w:tcPr>
            <w:tcW w:w="5353" w:type="dxa"/>
            <w:vAlign w:val="center"/>
          </w:tcPr>
          <w:p w:rsidR="00B93652" w:rsidRPr="00D2714B" w:rsidRDefault="00B93652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</w:tr>
      <w:tr w:rsidR="000B4088" w:rsidRPr="00D2714B" w:rsidTr="00AD7BE1">
        <w:trPr>
          <w:jc w:val="center"/>
        </w:trPr>
        <w:tc>
          <w:tcPr>
            <w:tcW w:w="5353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2092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</w:tr>
      <w:tr w:rsidR="000B4088" w:rsidRPr="00D2714B" w:rsidTr="00AD7BE1">
        <w:trPr>
          <w:jc w:val="center"/>
        </w:trPr>
        <w:tc>
          <w:tcPr>
            <w:tcW w:w="5353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0B4088" w:rsidRPr="00D2714B" w:rsidRDefault="000B4088" w:rsidP="00AD7B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93652" w:rsidRDefault="00B93652" w:rsidP="00B93652">
      <w:pPr>
        <w:widowControl/>
        <w:tabs>
          <w:tab w:val="left" w:pos="851"/>
          <w:tab w:val="left" w:pos="1371"/>
        </w:tabs>
        <w:spacing w:before="120" w:line="240" w:lineRule="auto"/>
        <w:ind w:firstLine="851"/>
        <w:rPr>
          <w:sz w:val="28"/>
          <w:szCs w:val="28"/>
        </w:rPr>
      </w:pPr>
      <w:r w:rsidRPr="00107D6B">
        <w:rPr>
          <w:i/>
          <w:sz w:val="28"/>
          <w:szCs w:val="28"/>
        </w:rPr>
        <w:t>Примечания: «Форма контроля знаний» –зачет с оценкой (З*).</w:t>
      </w:r>
    </w:p>
    <w:p w:rsidR="000B4088" w:rsidRDefault="000B4088" w:rsidP="000B408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2630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B3986" w:rsidRPr="00C44115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133CA" w:rsidRPr="00DA3DDB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A3DDB">
        <w:rPr>
          <w:i/>
          <w:sz w:val="28"/>
          <w:szCs w:val="28"/>
        </w:rPr>
        <w:t xml:space="preserve">Первая неделя: </w:t>
      </w:r>
      <w:r w:rsidRPr="00DA3DDB">
        <w:rPr>
          <w:sz w:val="28"/>
          <w:szCs w:val="28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</w:t>
      </w:r>
      <w:r w:rsidR="00B93652">
        <w:rPr>
          <w:sz w:val="28"/>
          <w:szCs w:val="28"/>
        </w:rPr>
        <w:t xml:space="preserve"> индивидуального </w:t>
      </w:r>
      <w:r w:rsidRPr="00DA3DDB">
        <w:rPr>
          <w:sz w:val="28"/>
          <w:szCs w:val="28"/>
        </w:rPr>
        <w:t>задания, анализ и выбор методов решения поставленных задач</w:t>
      </w:r>
      <w:r w:rsidR="00DA3DDB">
        <w:rPr>
          <w:sz w:val="28"/>
          <w:szCs w:val="28"/>
        </w:rPr>
        <w:t>.</w:t>
      </w:r>
    </w:p>
    <w:p w:rsidR="00FC47F8" w:rsidRPr="00E633F5" w:rsidRDefault="00FC47F8" w:rsidP="00B93652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 w:rsidR="00B93652">
        <w:rPr>
          <w:i/>
          <w:sz w:val="28"/>
          <w:szCs w:val="28"/>
        </w:rPr>
        <w:t>, т</w:t>
      </w:r>
      <w:r w:rsidR="00B93652" w:rsidRPr="00DA3DDB">
        <w:rPr>
          <w:i/>
          <w:sz w:val="28"/>
          <w:szCs w:val="28"/>
        </w:rPr>
        <w:t xml:space="preserve">ретья </w:t>
      </w:r>
      <w:r w:rsidRPr="00DA3DDB">
        <w:rPr>
          <w:i/>
          <w:sz w:val="28"/>
          <w:szCs w:val="28"/>
        </w:rPr>
        <w:t>недел</w:t>
      </w:r>
      <w:r w:rsidR="00B93652">
        <w:rPr>
          <w:i/>
          <w:sz w:val="28"/>
          <w:szCs w:val="28"/>
        </w:rPr>
        <w:t>и</w:t>
      </w:r>
      <w:r w:rsidRPr="00DA3DDB">
        <w:rPr>
          <w:i/>
          <w:sz w:val="28"/>
          <w:szCs w:val="28"/>
        </w:rPr>
        <w:t>:</w:t>
      </w:r>
      <w:r w:rsidR="00E633F5">
        <w:rPr>
          <w:sz w:val="28"/>
          <w:szCs w:val="28"/>
        </w:rPr>
        <w:t xml:space="preserve"> Анализ литературных источников </w:t>
      </w:r>
      <w:r w:rsidR="00B93652">
        <w:rPr>
          <w:sz w:val="28"/>
          <w:szCs w:val="28"/>
        </w:rPr>
        <w:t>и п</w:t>
      </w:r>
      <w:r w:rsidR="00E633F5">
        <w:rPr>
          <w:sz w:val="28"/>
          <w:szCs w:val="28"/>
        </w:rPr>
        <w:t xml:space="preserve">оиск новых решений по теме выпускной квалификационной работы. Варианты реализации </w:t>
      </w:r>
      <w:r w:rsidR="00474645">
        <w:rPr>
          <w:sz w:val="28"/>
          <w:szCs w:val="28"/>
        </w:rPr>
        <w:t>решения поставленных задач</w:t>
      </w:r>
      <w:r w:rsidR="00E633F5">
        <w:rPr>
          <w:sz w:val="28"/>
          <w:szCs w:val="28"/>
        </w:rPr>
        <w:t>.</w:t>
      </w:r>
    </w:p>
    <w:p w:rsidR="001A7F45" w:rsidRPr="00E633F5" w:rsidRDefault="00E633F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Четвертая, </w:t>
      </w:r>
      <w:r w:rsidR="00263059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ятая и </w:t>
      </w:r>
      <w:r w:rsidR="00263059">
        <w:rPr>
          <w:i/>
          <w:sz w:val="28"/>
          <w:szCs w:val="28"/>
        </w:rPr>
        <w:t>ш</w:t>
      </w:r>
      <w:r w:rsidR="001A7F45">
        <w:rPr>
          <w:i/>
          <w:sz w:val="28"/>
          <w:szCs w:val="28"/>
        </w:rPr>
        <w:t>естая</w:t>
      </w:r>
      <w:r w:rsidR="001A7F45" w:rsidRPr="00DA3DDB">
        <w:rPr>
          <w:i/>
          <w:sz w:val="28"/>
          <w:szCs w:val="28"/>
        </w:rPr>
        <w:t>недел</w:t>
      </w:r>
      <w:r w:rsidR="00263059">
        <w:rPr>
          <w:i/>
          <w:sz w:val="28"/>
          <w:szCs w:val="28"/>
        </w:rPr>
        <w:t>и</w:t>
      </w:r>
      <w:r w:rsidR="001A7F45">
        <w:rPr>
          <w:i/>
          <w:sz w:val="28"/>
          <w:szCs w:val="28"/>
        </w:rPr>
        <w:t>:</w:t>
      </w:r>
      <w:r w:rsidR="00263059" w:rsidRPr="000550B6">
        <w:rPr>
          <w:sz w:val="28"/>
          <w:szCs w:val="28"/>
        </w:rPr>
        <w:t>п</w:t>
      </w:r>
      <w:r w:rsidRPr="00E633F5">
        <w:rPr>
          <w:sz w:val="28"/>
          <w:szCs w:val="28"/>
        </w:rPr>
        <w:t>роектирование</w:t>
      </w:r>
      <w:r w:rsidR="00263059">
        <w:rPr>
          <w:sz w:val="28"/>
          <w:szCs w:val="28"/>
        </w:rPr>
        <w:t>, расчеты и/или проведение исследований</w:t>
      </w:r>
      <w:r w:rsidRPr="00E633F5">
        <w:rPr>
          <w:sz w:val="28"/>
          <w:szCs w:val="28"/>
        </w:rPr>
        <w:t xml:space="preserve"> согласно </w:t>
      </w:r>
      <w:r w:rsidR="00474645">
        <w:rPr>
          <w:sz w:val="28"/>
          <w:szCs w:val="28"/>
        </w:rPr>
        <w:t>индивидуальному заданию.</w:t>
      </w:r>
    </w:p>
    <w:p w:rsidR="001A7F45" w:rsidRPr="00E633F5" w:rsidRDefault="001A7F4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Седьмая </w:t>
      </w:r>
      <w:r w:rsidRPr="00DA3DDB">
        <w:rPr>
          <w:i/>
          <w:sz w:val="28"/>
          <w:szCs w:val="28"/>
        </w:rPr>
        <w:t>неделя</w:t>
      </w:r>
      <w:r w:rsidRPr="00E633F5">
        <w:rPr>
          <w:sz w:val="28"/>
          <w:szCs w:val="28"/>
        </w:rPr>
        <w:t>:</w:t>
      </w:r>
      <w:r w:rsidR="00263059">
        <w:rPr>
          <w:sz w:val="28"/>
          <w:szCs w:val="28"/>
        </w:rPr>
        <w:t>анализ полученных результатов</w:t>
      </w:r>
      <w:r w:rsidR="00474645">
        <w:rPr>
          <w:sz w:val="28"/>
          <w:szCs w:val="28"/>
        </w:rPr>
        <w:t xml:space="preserve"> и/или т</w:t>
      </w:r>
      <w:r w:rsidR="00E633F5" w:rsidRPr="00E633F5">
        <w:rPr>
          <w:sz w:val="28"/>
          <w:szCs w:val="28"/>
        </w:rPr>
        <w:t>ехнико-экономическ</w:t>
      </w:r>
      <w:r w:rsidR="00263059">
        <w:rPr>
          <w:sz w:val="28"/>
          <w:szCs w:val="28"/>
        </w:rPr>
        <w:t>о</w:t>
      </w:r>
      <w:r w:rsidR="00E633F5" w:rsidRPr="00E633F5">
        <w:rPr>
          <w:sz w:val="28"/>
          <w:szCs w:val="28"/>
        </w:rPr>
        <w:t xml:space="preserve">е обоснование </w:t>
      </w:r>
      <w:r w:rsidR="00263059">
        <w:rPr>
          <w:sz w:val="28"/>
          <w:szCs w:val="28"/>
        </w:rPr>
        <w:t>принятых решений</w:t>
      </w:r>
      <w:r w:rsidR="00E633F5" w:rsidRPr="00E633F5">
        <w:rPr>
          <w:sz w:val="28"/>
          <w:szCs w:val="28"/>
        </w:rPr>
        <w:t>.</w:t>
      </w:r>
    </w:p>
    <w:p w:rsidR="001A7F45" w:rsidRPr="00E633F5" w:rsidRDefault="001A7F4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Восьмая</w:t>
      </w:r>
      <w:r w:rsidR="00E732C6">
        <w:rPr>
          <w:i/>
          <w:sz w:val="28"/>
          <w:szCs w:val="28"/>
        </w:rPr>
        <w:t xml:space="preserve"> </w:t>
      </w:r>
      <w:r w:rsidRPr="00DA3DDB">
        <w:rPr>
          <w:i/>
          <w:sz w:val="28"/>
          <w:szCs w:val="28"/>
        </w:rPr>
        <w:t>неделя</w:t>
      </w:r>
      <w:r>
        <w:rPr>
          <w:i/>
          <w:sz w:val="28"/>
          <w:szCs w:val="28"/>
        </w:rPr>
        <w:t>:</w:t>
      </w:r>
      <w:r w:rsidR="00E732C6">
        <w:rPr>
          <w:i/>
          <w:sz w:val="28"/>
          <w:szCs w:val="28"/>
        </w:rPr>
        <w:t xml:space="preserve"> </w:t>
      </w:r>
      <w:r w:rsidR="00263059">
        <w:rPr>
          <w:sz w:val="28"/>
          <w:szCs w:val="28"/>
        </w:rPr>
        <w:t>с</w:t>
      </w:r>
      <w:r w:rsidR="00E633F5" w:rsidRPr="00E633F5">
        <w:rPr>
          <w:sz w:val="28"/>
          <w:szCs w:val="28"/>
        </w:rPr>
        <w:t>оставление отчета по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2630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</w:t>
      </w:r>
      <w:r w:rsidR="00263059">
        <w:rPr>
          <w:bCs/>
          <w:sz w:val="28"/>
          <w:szCs w:val="28"/>
        </w:rPr>
        <w:t xml:space="preserve"> с учетом темы выпускной квалификационной работы</w:t>
      </w:r>
      <w:r>
        <w:rPr>
          <w:bCs/>
          <w:sz w:val="28"/>
          <w:szCs w:val="28"/>
        </w:rPr>
        <w:t>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F3035E">
        <w:rPr>
          <w:bCs/>
          <w:sz w:val="28"/>
          <w:szCs w:val="28"/>
        </w:rPr>
        <w:t xml:space="preserve"> на</w:t>
      </w:r>
      <w:r w:rsidR="007917E8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F3035E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597D2B" w:rsidRPr="000F4984">
        <w:rPr>
          <w:bCs/>
          <w:sz w:val="28"/>
          <w:szCs w:val="28"/>
        </w:rPr>
        <w:t>организацию</w:t>
      </w:r>
      <w:r w:rsidR="00087799" w:rsidRPr="00E015D0">
        <w:rPr>
          <w:bCs/>
          <w:sz w:val="28"/>
          <w:szCs w:val="28"/>
        </w:rPr>
        <w:t>практики.</w:t>
      </w:r>
    </w:p>
    <w:p w:rsidR="00E633F5" w:rsidRDefault="00E633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2C10" w:rsidRDefault="00C02C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02C10" w:rsidRPr="00D2714B" w:rsidRDefault="00C02C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F7992" w:rsidRPr="00C212F3" w:rsidRDefault="002F7992" w:rsidP="002F7992">
      <w:pPr>
        <w:widowControl/>
        <w:numPr>
          <w:ilvl w:val="0"/>
          <w:numId w:val="3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3035E">
        <w:rPr>
          <w:rFonts w:eastAsia="Calibri"/>
          <w:sz w:val="28"/>
          <w:szCs w:val="28"/>
        </w:rPr>
        <w:t xml:space="preserve">Водоснабжение и водоотведение на железнодорожном транспорте </w:t>
      </w:r>
      <w:r w:rsidRPr="00F3035E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F303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035E">
        <w:rPr>
          <w:rFonts w:eastAsia="Calibri"/>
          <w:sz w:val="28"/>
          <w:szCs w:val="28"/>
        </w:rPr>
        <w:t>:</w:t>
      </w:r>
      <w:proofErr w:type="gramEnd"/>
      <w:r w:rsidRPr="00F3035E">
        <w:rPr>
          <w:rFonts w:eastAsia="Calibri"/>
          <w:sz w:val="28"/>
          <w:szCs w:val="28"/>
        </w:rPr>
        <w:t xml:space="preserve"> Учебник</w:t>
      </w:r>
      <w:proofErr w:type="gramStart"/>
      <w:r w:rsidRPr="00F3035E">
        <w:rPr>
          <w:rFonts w:eastAsia="Calibri"/>
          <w:sz w:val="28"/>
          <w:szCs w:val="28"/>
        </w:rPr>
        <w:t xml:space="preserve"> / П</w:t>
      </w:r>
      <w:proofErr w:type="gramEnd"/>
      <w:r w:rsidRPr="00F3035E">
        <w:rPr>
          <w:rFonts w:eastAsia="Calibri"/>
          <w:sz w:val="28"/>
          <w:szCs w:val="28"/>
        </w:rPr>
        <w:t>од ред. проф. В.С. </w:t>
      </w:r>
      <w:proofErr w:type="spellStart"/>
      <w:r w:rsidRPr="00F3035E">
        <w:rPr>
          <w:rFonts w:eastAsia="Calibri"/>
          <w:sz w:val="28"/>
          <w:szCs w:val="28"/>
        </w:rPr>
        <w:t>Дикаревского</w:t>
      </w:r>
      <w:proofErr w:type="spellEnd"/>
      <w:r w:rsidRPr="00F3035E">
        <w:rPr>
          <w:rFonts w:eastAsia="Calibri"/>
          <w:sz w:val="28"/>
          <w:szCs w:val="28"/>
        </w:rPr>
        <w:t xml:space="preserve">. – 2-е изд. </w:t>
      </w:r>
      <w:proofErr w:type="spellStart"/>
      <w:r w:rsidRPr="00F3035E">
        <w:rPr>
          <w:rFonts w:eastAsia="Calibri"/>
          <w:sz w:val="28"/>
          <w:szCs w:val="28"/>
        </w:rPr>
        <w:t>перераб</w:t>
      </w:r>
      <w:proofErr w:type="spellEnd"/>
      <w:r w:rsidRPr="00F3035E">
        <w:rPr>
          <w:rFonts w:eastAsia="Calibri"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="00C212F3" w:rsidRPr="00C212F3">
        <w:rPr>
          <w:color w:val="111111"/>
          <w:sz w:val="28"/>
          <w:szCs w:val="28"/>
        </w:rPr>
        <w:t xml:space="preserve">Режим доступа: https://e.lanbook.com/book/59003. — </w:t>
      </w:r>
      <w:proofErr w:type="spellStart"/>
      <w:r w:rsidR="00C212F3" w:rsidRPr="00C212F3">
        <w:rPr>
          <w:color w:val="111111"/>
          <w:sz w:val="28"/>
          <w:szCs w:val="28"/>
        </w:rPr>
        <w:t>Загл</w:t>
      </w:r>
      <w:proofErr w:type="spellEnd"/>
      <w:r w:rsidR="00C212F3" w:rsidRPr="00C212F3">
        <w:rPr>
          <w:color w:val="111111"/>
          <w:sz w:val="28"/>
          <w:szCs w:val="28"/>
        </w:rPr>
        <w:t>. с экрана</w:t>
      </w:r>
      <w:r w:rsidRPr="00C212F3">
        <w:rPr>
          <w:bCs/>
          <w:sz w:val="28"/>
          <w:szCs w:val="28"/>
        </w:rPr>
        <w:t>.</w:t>
      </w:r>
    </w:p>
    <w:p w:rsidR="002F7992" w:rsidRDefault="00DF734F" w:rsidP="002F7992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8A4694">
        <w:rPr>
          <w:sz w:val="28"/>
          <w:szCs w:val="28"/>
        </w:rPr>
        <w:t>Иванов, В. Г. Водоснабжение и водоотведение промышленных предприятий [Текст]</w:t>
      </w:r>
      <w:proofErr w:type="gramStart"/>
      <w:r w:rsidRPr="008A4694">
        <w:rPr>
          <w:sz w:val="28"/>
          <w:szCs w:val="28"/>
        </w:rPr>
        <w:t xml:space="preserve"> :</w:t>
      </w:r>
      <w:proofErr w:type="gramEnd"/>
      <w:r w:rsidRPr="008A4694">
        <w:rPr>
          <w:sz w:val="28"/>
          <w:szCs w:val="28"/>
        </w:rPr>
        <w:t xml:space="preserve"> учебное пособие / В. Г. Иванов, Н. А. Черников ; </w:t>
      </w:r>
      <w:proofErr w:type="spellStart"/>
      <w:r w:rsidRPr="008A4694">
        <w:rPr>
          <w:sz w:val="28"/>
          <w:szCs w:val="28"/>
        </w:rPr>
        <w:t>Федер</w:t>
      </w:r>
      <w:proofErr w:type="spellEnd"/>
      <w:r w:rsidRPr="008A4694">
        <w:rPr>
          <w:sz w:val="28"/>
          <w:szCs w:val="28"/>
        </w:rPr>
        <w:t xml:space="preserve">. агентство ж.-д. трансп., ПГУПС. – [3-е изд., </w:t>
      </w:r>
      <w:proofErr w:type="spellStart"/>
      <w:r w:rsidRPr="008A4694">
        <w:rPr>
          <w:sz w:val="28"/>
          <w:szCs w:val="28"/>
        </w:rPr>
        <w:t>перераб</w:t>
      </w:r>
      <w:proofErr w:type="spellEnd"/>
      <w:r w:rsidRPr="008A4694">
        <w:rPr>
          <w:sz w:val="28"/>
          <w:szCs w:val="28"/>
        </w:rPr>
        <w:t>. и доп.]. – СПб.: ПГУПС</w:t>
      </w:r>
      <w:proofErr w:type="gramStart"/>
      <w:r w:rsidRPr="008A4694">
        <w:rPr>
          <w:sz w:val="28"/>
          <w:szCs w:val="28"/>
        </w:rPr>
        <w:t xml:space="preserve"> ;</w:t>
      </w:r>
      <w:proofErr w:type="gramEnd"/>
      <w:r w:rsidRPr="008A4694">
        <w:rPr>
          <w:sz w:val="28"/>
          <w:szCs w:val="28"/>
        </w:rPr>
        <w:t xml:space="preserve"> [Б. м.] : ОМ-Пресс, 2013.– 592 с. – ISBN 978-5-7641-0243-6.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F7992" w:rsidRDefault="002F7992" w:rsidP="002F7992">
      <w:pPr>
        <w:widowControl/>
        <w:numPr>
          <w:ilvl w:val="0"/>
          <w:numId w:val="40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Реконструкция инженерных сетей и сооружений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Учебное пособие. Под ред. д.т.н. проф. В.Г. Иванова. – СПб, 2004.-137 с.</w:t>
      </w:r>
    </w:p>
    <w:p w:rsidR="002F7992" w:rsidRDefault="002F7992" w:rsidP="002F7992">
      <w:pPr>
        <w:widowControl/>
        <w:numPr>
          <w:ilvl w:val="0"/>
          <w:numId w:val="40"/>
        </w:numPr>
        <w:tabs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Водоснабжение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>
        <w:rPr>
          <w:color w:val="000000" w:themeColor="text1"/>
          <w:sz w:val="28"/>
          <w:szCs w:val="28"/>
          <w:shd w:val="clear" w:color="auto" w:fill="FFFFFF"/>
        </w:rPr>
        <w:t> [Текст]: монография / А. П.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[и др.].; ред.: Ф.</w:t>
      </w:r>
      <w:r>
        <w:t> </w:t>
      </w:r>
      <w:r>
        <w:rPr>
          <w:color w:val="000000" w:themeColor="text1"/>
          <w:sz w:val="28"/>
          <w:szCs w:val="28"/>
          <w:shd w:val="clear" w:color="auto" w:fill="FFFFFF"/>
        </w:rPr>
        <w:t>В. Кармазинов, В. С.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А. П. Медведев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Водоканал. - СПб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Новый журнал, 2003. - 687 с. 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E732C6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</w:rPr>
      </w:pPr>
      <w:r w:rsidRPr="00055327">
        <w:rPr>
          <w:sz w:val="28"/>
          <w:szCs w:val="28"/>
        </w:rPr>
        <w:t>СП 30.13330.201</w:t>
      </w:r>
      <w:r>
        <w:rPr>
          <w:sz w:val="28"/>
          <w:szCs w:val="28"/>
        </w:rPr>
        <w:t>6</w:t>
      </w:r>
      <w:r w:rsidRPr="00055327">
        <w:rPr>
          <w:sz w:val="28"/>
          <w:szCs w:val="28"/>
        </w:rPr>
        <w:t>. СНиП 2.04.01–85*</w:t>
      </w:r>
      <w:r>
        <w:rPr>
          <w:sz w:val="28"/>
          <w:szCs w:val="28"/>
        </w:rPr>
        <w:t xml:space="preserve"> </w:t>
      </w:r>
      <w:r w:rsidRPr="00055327">
        <w:rPr>
          <w:sz w:val="28"/>
          <w:szCs w:val="28"/>
        </w:rPr>
        <w:t>Внутренний водопровод и канализация зданий. [Текст]. – М.</w:t>
      </w:r>
      <w:proofErr w:type="gramStart"/>
      <w:r w:rsidRPr="00055327">
        <w:rPr>
          <w:sz w:val="28"/>
          <w:szCs w:val="28"/>
        </w:rPr>
        <w:t xml:space="preserve"> :</w:t>
      </w:r>
      <w:proofErr w:type="gramEnd"/>
      <w:r w:rsidRPr="00055327">
        <w:rPr>
          <w:sz w:val="28"/>
          <w:szCs w:val="28"/>
        </w:rPr>
        <w:t xml:space="preserve"> </w:t>
      </w:r>
      <w:proofErr w:type="spellStart"/>
      <w:r w:rsidRPr="00055327">
        <w:rPr>
          <w:sz w:val="28"/>
          <w:szCs w:val="28"/>
        </w:rPr>
        <w:t>Минрегион</w:t>
      </w:r>
      <w:proofErr w:type="spellEnd"/>
      <w:r w:rsidRPr="00055327">
        <w:rPr>
          <w:sz w:val="28"/>
          <w:szCs w:val="28"/>
        </w:rPr>
        <w:t xml:space="preserve"> России, 201</w:t>
      </w:r>
      <w:r>
        <w:rPr>
          <w:sz w:val="28"/>
          <w:szCs w:val="28"/>
        </w:rPr>
        <w:t>6</w:t>
      </w:r>
      <w:r w:rsidRPr="00055327">
        <w:rPr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>
        <w:rPr>
          <w:rFonts w:eastAsia="Calibri"/>
          <w:sz w:val="28"/>
          <w:szCs w:val="28"/>
        </w:rPr>
        <w:t>[Текст]</w:t>
      </w:r>
      <w:r>
        <w:rPr>
          <w:sz w:val="28"/>
          <w:szCs w:val="28"/>
        </w:rPr>
        <w:t xml:space="preserve">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Минстрой России, 2015. - 125 с. 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России, 2012. - 85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СанПиН 2.1.4.1074-01. </w:t>
      </w:r>
      <w:r>
        <w:rPr>
          <w:rFonts w:eastAsia="Calibri"/>
          <w:sz w:val="28"/>
          <w:szCs w:val="28"/>
        </w:rPr>
        <w:t>Питьевая</w:t>
      </w:r>
      <w:r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>
        <w:rPr>
          <w:sz w:val="28"/>
          <w:szCs w:val="28"/>
        </w:rPr>
        <w:t>[Текст]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 М.: РИД ГРУПП ООО Москва, 2011 г.</w:t>
      </w:r>
      <w:r>
        <w:rPr>
          <w:rFonts w:eastAsia="Calibri"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3F3F3"/>
        </w:rPr>
        <w:t>128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СанПиН 2.1.5.980-00 </w:t>
      </w:r>
      <w:r>
        <w:rPr>
          <w:rFonts w:eastAsia="Calibri"/>
          <w:sz w:val="28"/>
          <w:szCs w:val="28"/>
        </w:rPr>
        <w:t>Гигиенические</w:t>
      </w:r>
      <w:r>
        <w:rPr>
          <w:rFonts w:eastAsia="Calibri"/>
          <w:sz w:val="28"/>
          <w:szCs w:val="28"/>
          <w:lang w:eastAsia="en-US"/>
        </w:rPr>
        <w:t xml:space="preserve"> требования к охране поверхностных вод. </w:t>
      </w:r>
      <w:r>
        <w:rPr>
          <w:sz w:val="28"/>
          <w:szCs w:val="28"/>
        </w:rPr>
        <w:t>[Текст]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 М.: Минздрав России, 2000г. </w:t>
      </w:r>
      <w:r>
        <w:rPr>
          <w:rFonts w:eastAsia="Calibri"/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3F3F3"/>
        </w:rPr>
        <w:t>12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1996-07-01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№1.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2007. – 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>
        <w:rPr>
          <w:sz w:val="28"/>
          <w:szCs w:val="28"/>
        </w:rPr>
        <w:t xml:space="preserve"> ;</w:t>
      </w:r>
      <w:proofErr w:type="spellStart"/>
      <w:proofErr w:type="gramEnd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2002-07-01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№1.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2006. – 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2004-07-01.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2004. – 166 с.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нормативно-правовой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F7992" w:rsidRDefault="002F7992" w:rsidP="002F7992">
      <w:pPr>
        <w:widowControl/>
        <w:numPr>
          <w:ilvl w:val="0"/>
          <w:numId w:val="42"/>
        </w:numPr>
        <w:tabs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 А. 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Айсаев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Новый журнал, 2002. - 683 с. 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других изданий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94B" w:rsidRDefault="00B7094B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F7992" w:rsidRDefault="002F7992" w:rsidP="002F7992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2F7992" w:rsidRPr="00BA52D9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http</w:t>
        </w:r>
        <w:r w:rsidR="00BA52D9" w:rsidRPr="00BA52D9">
          <w:rPr>
            <w:rStyle w:val="aa"/>
            <w:i/>
            <w:sz w:val="28"/>
            <w:szCs w:val="28"/>
            <w:lang w:eastAsia="en-US"/>
          </w:rPr>
          <w:t>://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sdo</w:t>
        </w:r>
        <w:proofErr w:type="spellEnd"/>
        <w:r w:rsidR="00BA52D9"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pgups</w:t>
        </w:r>
        <w:proofErr w:type="spellEnd"/>
        <w:r w:rsidR="00BA52D9"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ru</w:t>
        </w:r>
        <w:proofErr w:type="spellEnd"/>
      </w:hyperlink>
      <w:r w:rsidR="00BA52D9" w:rsidRPr="00BA52D9">
        <w:rPr>
          <w:i/>
          <w:sz w:val="28"/>
          <w:szCs w:val="28"/>
          <w:lang w:eastAsia="en-US"/>
        </w:rPr>
        <w:t>/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2F7992" w:rsidRDefault="002F7992" w:rsidP="00DF5F3B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</w:t>
      </w:r>
      <w:r w:rsidR="00DF5F3B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Режим доступа: http://www.cntd.ru/</w:t>
      </w:r>
      <w:r w:rsidR="00DF5F3B">
        <w:rPr>
          <w:rFonts w:eastAsia="Calibri"/>
          <w:bCs/>
          <w:sz w:val="28"/>
          <w:szCs w:val="28"/>
        </w:rPr>
        <w:t xml:space="preserve"> –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2F7992" w:rsidRPr="00BA52D9" w:rsidRDefault="00DF5F3B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="00BA52D9" w:rsidRPr="00BA52D9">
          <w:rPr>
            <w:rStyle w:val="aa"/>
            <w:rFonts w:eastAsia="Calibri"/>
            <w:bCs/>
            <w:i/>
            <w:sz w:val="28"/>
            <w:szCs w:val="28"/>
            <w:shd w:val="clear" w:color="auto" w:fill="FFFFFF"/>
          </w:rPr>
          <w:t>https://e.lanbook.com/books/</w:t>
        </w:r>
      </w:hyperlink>
      <w:r w:rsidR="00BA52D9" w:rsidRP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 w:rsidRPr="00BA52D9">
        <w:rPr>
          <w:rFonts w:eastAsia="Calibri"/>
          <w:bCs/>
          <w:sz w:val="28"/>
          <w:szCs w:val="28"/>
        </w:rPr>
        <w:t>Загл</w:t>
      </w:r>
      <w:proofErr w:type="spellEnd"/>
      <w:r w:rsidR="00BA52D9" w:rsidRPr="00BA52D9">
        <w:rPr>
          <w:rFonts w:eastAsia="Calibri"/>
          <w:bCs/>
          <w:sz w:val="28"/>
          <w:szCs w:val="28"/>
        </w:rPr>
        <w:t>. с экрана</w:t>
      </w:r>
      <w:r w:rsidR="002F7992" w:rsidRPr="00BA52D9">
        <w:rPr>
          <w:rFonts w:eastAsia="Calibri"/>
          <w:bCs/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Научная электронная библиотека </w:t>
      </w:r>
      <w:proofErr w:type="gramStart"/>
      <w:r>
        <w:rPr>
          <w:rFonts w:eastAsia="Calibri"/>
          <w:bCs/>
          <w:sz w:val="28"/>
          <w:szCs w:val="28"/>
        </w:rPr>
        <w:t>е</w:t>
      </w:r>
      <w:proofErr w:type="gramEnd"/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="00BA52D9" w:rsidRPr="00492D92">
          <w:rPr>
            <w:rStyle w:val="aa"/>
            <w:rFonts w:eastAsia="Calibri"/>
            <w:bCs/>
            <w:i/>
            <w:sz w:val="28"/>
            <w:szCs w:val="28"/>
          </w:rPr>
          <w:t>http://</w:t>
        </w:r>
        <w:r w:rsidR="00BA52D9" w:rsidRPr="00492D92">
          <w:rPr>
            <w:rStyle w:val="aa"/>
            <w:rFonts w:eastAsia="Calibri"/>
            <w:bCs/>
            <w:i/>
            <w:iCs/>
            <w:sz w:val="28"/>
            <w:szCs w:val="28"/>
          </w:rPr>
          <w:t>elibrary.ru</w:t>
        </w:r>
      </w:hyperlink>
      <w:r w:rsidR="00BA52D9">
        <w:rPr>
          <w:rFonts w:eastAsia="Calibri"/>
          <w:bCs/>
          <w:i/>
          <w:sz w:val="28"/>
          <w:szCs w:val="28"/>
        </w:rPr>
        <w:t xml:space="preserve">/ </w:t>
      </w:r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http://nlr.ru/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http://rsl.ru/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http://gpntb.ru/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i/>
            <w:iCs/>
            <w:color w:val="0000FF"/>
            <w:sz w:val="28"/>
            <w:szCs w:val="28"/>
          </w:rPr>
          <w:t>http://www.elsevierscience.ru/products/scopus/</w:t>
        </w:r>
      </w:hyperlink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Реферативно-библиографическая и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наукометрическая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eb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</w:t>
      </w:r>
      <w:proofErr w:type="spellStart"/>
      <w:r>
        <w:rPr>
          <w:rFonts w:eastAsia="Calibri"/>
          <w:bCs/>
          <w:sz w:val="28"/>
          <w:szCs w:val="28"/>
          <w:lang w:eastAsia="zh-CN"/>
        </w:rPr>
        <w:t>of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S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cience</w:t>
      </w:r>
      <w:proofErr w:type="spellEnd"/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="00BA52D9" w:rsidRPr="00492D92">
          <w:rPr>
            <w:rStyle w:val="aa"/>
            <w:i/>
            <w:iCs/>
            <w:sz w:val="28"/>
            <w:szCs w:val="28"/>
          </w:rPr>
          <w:t>http://wokinfo.com/russian/</w:t>
        </w:r>
      </w:hyperlink>
      <w:r w:rsidR="00BA52D9">
        <w:rPr>
          <w:rFonts w:eastAsia="Calibri"/>
          <w:bCs/>
          <w:sz w:val="28"/>
          <w:szCs w:val="28"/>
        </w:rPr>
        <w:t xml:space="preserve">–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="00BA52D9" w:rsidRPr="00492D92">
          <w:rPr>
            <w:rStyle w:val="aa"/>
            <w:i/>
            <w:iCs/>
            <w:sz w:val="28"/>
            <w:szCs w:val="28"/>
          </w:rPr>
          <w:t>http://www1.fips.ru/wps/wcm/connect/content_ru/ru/inform_resources/inform_retrieval_system/</w:t>
        </w:r>
      </w:hyperlink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E732C6" w:rsidRPr="00AB3DC0" w:rsidRDefault="00E732C6" w:rsidP="00E732C6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bookmarkStart w:id="0" w:name="_GoBack"/>
      <w:r w:rsidRPr="00AB3DC0">
        <w:rPr>
          <w:sz w:val="28"/>
          <w:szCs w:val="28"/>
        </w:rPr>
        <w:t xml:space="preserve">Электронная </w:t>
      </w:r>
      <w:r w:rsidRPr="00AB3DC0">
        <w:rPr>
          <w:bCs/>
          <w:sz w:val="28"/>
          <w:szCs w:val="28"/>
          <w:lang w:eastAsia="en-US"/>
        </w:rPr>
        <w:t>библиотека</w:t>
      </w:r>
      <w:r w:rsidRPr="00AB3DC0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p w:rsidR="00E732C6" w:rsidRPr="005977BA" w:rsidRDefault="00E732C6" w:rsidP="00E732C6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>Электронно-</w:t>
      </w:r>
      <w:r w:rsidRPr="00AB3DC0">
        <w:rPr>
          <w:bCs/>
          <w:sz w:val="28"/>
          <w:szCs w:val="28"/>
          <w:lang w:eastAsia="en-US"/>
        </w:rPr>
        <w:t>библиотечная</w:t>
      </w:r>
      <w:r w:rsidRPr="00AB3DC0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bookmarkEnd w:id="0"/>
    <w:p w:rsidR="002F7992" w:rsidRDefault="002F7992" w:rsidP="002F7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необходимых для выполнения индивидуального задания по практике,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52D9" w:rsidRDefault="00BA52D9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7992" w:rsidRDefault="002F7992" w:rsidP="00BA52D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F7992" w:rsidRDefault="002F7992" w:rsidP="002F7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второ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 xml:space="preserve">третий) курсы. </w:t>
      </w: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F7992" w:rsidRDefault="002F7992" w:rsidP="002F7992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D74A09" w:rsidRPr="00D74A09" w:rsidRDefault="002F7992" w:rsidP="002F7992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D74A09">
        <w:rPr>
          <w:rFonts w:eastAsia="Calibri"/>
          <w:bCs/>
          <w:sz w:val="28"/>
          <w:szCs w:val="28"/>
        </w:rPr>
        <w:t>;</w:t>
      </w:r>
    </w:p>
    <w:p w:rsidR="00D74A09" w:rsidRPr="0062320C" w:rsidRDefault="00D74A09" w:rsidP="00D74A09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33474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33474E">
        <w:rPr>
          <w:sz w:val="28"/>
          <w:szCs w:val="28"/>
        </w:rPr>
        <w:t xml:space="preserve">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2F7992" w:rsidRDefault="002F7992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157EF" w:rsidRDefault="00D157EF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поданному направлению и соответствует действующим санитарным и противопожарным нормам и правилам.</w:t>
      </w:r>
    </w:p>
    <w:p w:rsidR="002F7992" w:rsidRDefault="002F7992" w:rsidP="00B7094B">
      <w:pPr>
        <w:widowControl/>
        <w:spacing w:line="240" w:lineRule="auto"/>
        <w:ind w:firstLine="851"/>
        <w:rPr>
          <w:bCs/>
          <w:sz w:val="28"/>
        </w:rPr>
      </w:pPr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 w:rsidR="00B7094B">
        <w:rPr>
          <w:bCs/>
          <w:sz w:val="28"/>
        </w:rPr>
        <w:t xml:space="preserve">; </w:t>
      </w:r>
      <w:r>
        <w:rPr>
          <w:bCs/>
          <w:sz w:val="28"/>
        </w:rPr>
        <w:t>помещения для проведения групповых и индивидуальных консультаций;помещения для проведения текущего контроля и промежуточной аттестации;помещения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F7992" w:rsidRDefault="002F7992" w:rsidP="002F79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>
        <w:rPr>
          <w:sz w:val="28"/>
          <w:szCs w:val="28"/>
        </w:rPr>
        <w:t>обеспечивается предприятиями и организациями, на которых проводится производственная практика.</w:t>
      </w:r>
    </w:p>
    <w:p w:rsidR="002F7992" w:rsidRPr="00D157EF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B7094B" w:rsidRPr="00D157EF" w:rsidRDefault="00E732C6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2179E3A6" wp14:editId="5C1F1A4A">
            <wp:simplePos x="0" y="0"/>
            <wp:positionH relativeFrom="column">
              <wp:posOffset>2986405</wp:posOffset>
            </wp:positionH>
            <wp:positionV relativeFrom="paragraph">
              <wp:posOffset>36195</wp:posOffset>
            </wp:positionV>
            <wp:extent cx="1362480" cy="81720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1" t="61461" r="28700" b="1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80" cy="8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2F7992" w:rsidTr="002F7992">
        <w:tc>
          <w:tcPr>
            <w:tcW w:w="4503" w:type="dxa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vAlign w:val="bottom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2F7992" w:rsidTr="002F7992">
        <w:trPr>
          <w:trHeight w:val="284"/>
        </w:trPr>
        <w:tc>
          <w:tcPr>
            <w:tcW w:w="4503" w:type="dxa"/>
            <w:hideMark/>
          </w:tcPr>
          <w:p w:rsidR="002F7992" w:rsidRDefault="002F7992" w:rsidP="00E732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</w:t>
            </w:r>
            <w:r w:rsidR="00E732C6">
              <w:rPr>
                <w:rFonts w:eastAsia="Calibri"/>
                <w:bCs/>
                <w:sz w:val="28"/>
                <w:szCs w:val="28"/>
              </w:rPr>
              <w:t>4</w:t>
            </w:r>
            <w:r>
              <w:rPr>
                <w:rFonts w:eastAsia="Calibri"/>
                <w:bCs/>
                <w:sz w:val="28"/>
                <w:szCs w:val="28"/>
              </w:rPr>
              <w:t>» апреля 201</w:t>
            </w:r>
            <w:r w:rsidR="00E732C6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087799" w:rsidRDefault="00087799" w:rsidP="007D27FC">
      <w:pPr>
        <w:widowControl/>
        <w:spacing w:line="240" w:lineRule="auto"/>
        <w:ind w:firstLine="0"/>
      </w:pPr>
    </w:p>
    <w:p w:rsidR="001E4C60" w:rsidRPr="0095427B" w:rsidRDefault="001E4C60" w:rsidP="007D27FC">
      <w:pPr>
        <w:widowControl/>
        <w:spacing w:line="240" w:lineRule="auto"/>
        <w:ind w:firstLine="0"/>
      </w:pPr>
    </w:p>
    <w:sectPr w:rsidR="001E4C60" w:rsidRPr="0095427B" w:rsidSect="00537E3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B2" w:rsidRDefault="007325B2" w:rsidP="00537E3D">
      <w:pPr>
        <w:spacing w:line="240" w:lineRule="auto"/>
      </w:pPr>
      <w:r>
        <w:separator/>
      </w:r>
    </w:p>
  </w:endnote>
  <w:endnote w:type="continuationSeparator" w:id="0">
    <w:p w:rsidR="007325B2" w:rsidRDefault="007325B2" w:rsidP="00537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848"/>
      <w:docPartObj>
        <w:docPartGallery w:val="Page Numbers (Bottom of Page)"/>
        <w:docPartUnique/>
      </w:docPartObj>
    </w:sdtPr>
    <w:sdtEndPr/>
    <w:sdtContent>
      <w:p w:rsidR="00537E3D" w:rsidRDefault="00D21657">
        <w:pPr>
          <w:pStyle w:val="a8"/>
          <w:jc w:val="right"/>
        </w:pPr>
        <w:r>
          <w:fldChar w:fldCharType="begin"/>
        </w:r>
        <w:r w:rsidR="00A839BA">
          <w:instrText xml:space="preserve"> PAGE   \* MERGEFORMAT </w:instrText>
        </w:r>
        <w:r>
          <w:fldChar w:fldCharType="separate"/>
        </w:r>
        <w:r w:rsidR="00DF73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37E3D" w:rsidRDefault="00537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B2" w:rsidRDefault="007325B2" w:rsidP="00537E3D">
      <w:pPr>
        <w:spacing w:line="240" w:lineRule="auto"/>
      </w:pPr>
      <w:r>
        <w:separator/>
      </w:r>
    </w:p>
  </w:footnote>
  <w:footnote w:type="continuationSeparator" w:id="0">
    <w:p w:rsidR="007325B2" w:rsidRDefault="007325B2" w:rsidP="00537E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0001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17"/>
  </w:num>
  <w:num w:numId="5">
    <w:abstractNumId w:val="4"/>
  </w:num>
  <w:num w:numId="6">
    <w:abstractNumId w:val="22"/>
  </w:num>
  <w:num w:numId="7">
    <w:abstractNumId w:val="5"/>
  </w:num>
  <w:num w:numId="8">
    <w:abstractNumId w:val="18"/>
  </w:num>
  <w:num w:numId="9">
    <w:abstractNumId w:val="24"/>
  </w:num>
  <w:num w:numId="10">
    <w:abstractNumId w:val="16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33"/>
  </w:num>
  <w:num w:numId="16">
    <w:abstractNumId w:val="23"/>
  </w:num>
  <w:num w:numId="17">
    <w:abstractNumId w:val="7"/>
  </w:num>
  <w:num w:numId="18">
    <w:abstractNumId w:val="12"/>
  </w:num>
  <w:num w:numId="19">
    <w:abstractNumId w:val="11"/>
  </w:num>
  <w:num w:numId="20">
    <w:abstractNumId w:val="27"/>
  </w:num>
  <w:num w:numId="21">
    <w:abstractNumId w:val="6"/>
  </w:num>
  <w:num w:numId="22">
    <w:abstractNumId w:val="35"/>
  </w:num>
  <w:num w:numId="23">
    <w:abstractNumId w:val="26"/>
  </w:num>
  <w:num w:numId="24">
    <w:abstractNumId w:val="10"/>
  </w:num>
  <w:num w:numId="25">
    <w:abstractNumId w:val="21"/>
  </w:num>
  <w:num w:numId="26">
    <w:abstractNumId w:val="13"/>
  </w:num>
  <w:num w:numId="27">
    <w:abstractNumId w:val="28"/>
  </w:num>
  <w:num w:numId="28">
    <w:abstractNumId w:val="3"/>
  </w:num>
  <w:num w:numId="29">
    <w:abstractNumId w:val="9"/>
  </w:num>
  <w:num w:numId="30">
    <w:abstractNumId w:val="1"/>
  </w:num>
  <w:num w:numId="31">
    <w:abstractNumId w:val="2"/>
  </w:num>
  <w:num w:numId="32">
    <w:abstractNumId w:val="31"/>
  </w:num>
  <w:num w:numId="33">
    <w:abstractNumId w:val="25"/>
  </w:num>
  <w:num w:numId="34">
    <w:abstractNumId w:val="20"/>
  </w:num>
  <w:num w:numId="35">
    <w:abstractNumId w:val="0"/>
  </w:num>
  <w:num w:numId="36">
    <w:abstractNumId w:val="8"/>
  </w:num>
  <w:num w:numId="37">
    <w:abstractNumId w:val="37"/>
  </w:num>
  <w:num w:numId="38">
    <w:abstractNumId w:val="2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1FAF"/>
    <w:rsid w:val="0002349A"/>
    <w:rsid w:val="00034024"/>
    <w:rsid w:val="000550B6"/>
    <w:rsid w:val="00087799"/>
    <w:rsid w:val="00092BE8"/>
    <w:rsid w:val="000A0CC7"/>
    <w:rsid w:val="000A346F"/>
    <w:rsid w:val="000B2834"/>
    <w:rsid w:val="000B4088"/>
    <w:rsid w:val="000B53FB"/>
    <w:rsid w:val="000B5CC4"/>
    <w:rsid w:val="000B6233"/>
    <w:rsid w:val="000C41DF"/>
    <w:rsid w:val="000D0D16"/>
    <w:rsid w:val="000E0EC1"/>
    <w:rsid w:val="000E1649"/>
    <w:rsid w:val="000E35E9"/>
    <w:rsid w:val="000E6F75"/>
    <w:rsid w:val="000E79BA"/>
    <w:rsid w:val="000F4984"/>
    <w:rsid w:val="000F7490"/>
    <w:rsid w:val="00103663"/>
    <w:rsid w:val="00115012"/>
    <w:rsid w:val="00122920"/>
    <w:rsid w:val="001267A8"/>
    <w:rsid w:val="00133767"/>
    <w:rsid w:val="001426AA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A7F45"/>
    <w:rsid w:val="001E4C60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63059"/>
    <w:rsid w:val="002720D1"/>
    <w:rsid w:val="002766FC"/>
    <w:rsid w:val="00294080"/>
    <w:rsid w:val="00294C03"/>
    <w:rsid w:val="002C3E2D"/>
    <w:rsid w:val="002E0DFE"/>
    <w:rsid w:val="002E1FE1"/>
    <w:rsid w:val="002F6403"/>
    <w:rsid w:val="002F7992"/>
    <w:rsid w:val="00300223"/>
    <w:rsid w:val="003036BE"/>
    <w:rsid w:val="00306AC4"/>
    <w:rsid w:val="0031788C"/>
    <w:rsid w:val="00322E18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400CF0"/>
    <w:rsid w:val="004109CF"/>
    <w:rsid w:val="004413C7"/>
    <w:rsid w:val="00443E82"/>
    <w:rsid w:val="00450976"/>
    <w:rsid w:val="004622CE"/>
    <w:rsid w:val="00463E4A"/>
    <w:rsid w:val="00467271"/>
    <w:rsid w:val="004728D4"/>
    <w:rsid w:val="00474645"/>
    <w:rsid w:val="0048304E"/>
    <w:rsid w:val="0048379C"/>
    <w:rsid w:val="00485395"/>
    <w:rsid w:val="00490574"/>
    <w:rsid w:val="004929B4"/>
    <w:rsid w:val="00497F06"/>
    <w:rsid w:val="004C3FFE"/>
    <w:rsid w:val="004C4122"/>
    <w:rsid w:val="004C7418"/>
    <w:rsid w:val="004F01ED"/>
    <w:rsid w:val="004F45B3"/>
    <w:rsid w:val="004F472C"/>
    <w:rsid w:val="004F6FA2"/>
    <w:rsid w:val="0050182F"/>
    <w:rsid w:val="005108CA"/>
    <w:rsid w:val="005128A4"/>
    <w:rsid w:val="00523570"/>
    <w:rsid w:val="00525F47"/>
    <w:rsid w:val="005260A7"/>
    <w:rsid w:val="00537E3D"/>
    <w:rsid w:val="00541A68"/>
    <w:rsid w:val="00542E1B"/>
    <w:rsid w:val="00550681"/>
    <w:rsid w:val="00567324"/>
    <w:rsid w:val="00570B45"/>
    <w:rsid w:val="00574AF6"/>
    <w:rsid w:val="0058570D"/>
    <w:rsid w:val="005874CA"/>
    <w:rsid w:val="00595283"/>
    <w:rsid w:val="005967F7"/>
    <w:rsid w:val="00596AB3"/>
    <w:rsid w:val="00597D2B"/>
    <w:rsid w:val="005B5D66"/>
    <w:rsid w:val="005D06FA"/>
    <w:rsid w:val="005E4B91"/>
    <w:rsid w:val="005E7989"/>
    <w:rsid w:val="005F1D93"/>
    <w:rsid w:val="005F29AD"/>
    <w:rsid w:val="00603561"/>
    <w:rsid w:val="006045A8"/>
    <w:rsid w:val="00613208"/>
    <w:rsid w:val="00616619"/>
    <w:rsid w:val="006338D7"/>
    <w:rsid w:val="006622A4"/>
    <w:rsid w:val="00667FE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02055"/>
    <w:rsid w:val="00713032"/>
    <w:rsid w:val="00713D66"/>
    <w:rsid w:val="007228D6"/>
    <w:rsid w:val="00731B78"/>
    <w:rsid w:val="007325B2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43C5"/>
    <w:rsid w:val="007C60A6"/>
    <w:rsid w:val="007D27FC"/>
    <w:rsid w:val="007D435C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7674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67FDF"/>
    <w:rsid w:val="00973A15"/>
    <w:rsid w:val="00974682"/>
    <w:rsid w:val="00985000"/>
    <w:rsid w:val="0098550A"/>
    <w:rsid w:val="009A3C08"/>
    <w:rsid w:val="009B3986"/>
    <w:rsid w:val="009B4A5B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357C9"/>
    <w:rsid w:val="00A44CFE"/>
    <w:rsid w:val="00A52159"/>
    <w:rsid w:val="00A5339A"/>
    <w:rsid w:val="00A55036"/>
    <w:rsid w:val="00A55268"/>
    <w:rsid w:val="00A63776"/>
    <w:rsid w:val="00A7043A"/>
    <w:rsid w:val="00A839B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094B"/>
    <w:rsid w:val="00B756D9"/>
    <w:rsid w:val="00B81C5E"/>
    <w:rsid w:val="00B82EAA"/>
    <w:rsid w:val="00B840D8"/>
    <w:rsid w:val="00B85382"/>
    <w:rsid w:val="00B85C30"/>
    <w:rsid w:val="00B93652"/>
    <w:rsid w:val="00BA52D9"/>
    <w:rsid w:val="00BB4F84"/>
    <w:rsid w:val="00BC0A74"/>
    <w:rsid w:val="00BC1DFB"/>
    <w:rsid w:val="00BD1997"/>
    <w:rsid w:val="00BD4749"/>
    <w:rsid w:val="00BE1890"/>
    <w:rsid w:val="00BE1C33"/>
    <w:rsid w:val="00BE35D2"/>
    <w:rsid w:val="00BE4E4C"/>
    <w:rsid w:val="00BF2A17"/>
    <w:rsid w:val="00BF3697"/>
    <w:rsid w:val="00BF49EC"/>
    <w:rsid w:val="00BF58CD"/>
    <w:rsid w:val="00C02C10"/>
    <w:rsid w:val="00C03E36"/>
    <w:rsid w:val="00C0489D"/>
    <w:rsid w:val="00C212F3"/>
    <w:rsid w:val="00C228D2"/>
    <w:rsid w:val="00C2781E"/>
    <w:rsid w:val="00C31C43"/>
    <w:rsid w:val="00C33624"/>
    <w:rsid w:val="00C37D9F"/>
    <w:rsid w:val="00C41A6B"/>
    <w:rsid w:val="00C44115"/>
    <w:rsid w:val="00C50101"/>
    <w:rsid w:val="00C51C84"/>
    <w:rsid w:val="00C573A9"/>
    <w:rsid w:val="00C64284"/>
    <w:rsid w:val="00C72B30"/>
    <w:rsid w:val="00C91F92"/>
    <w:rsid w:val="00C92B9F"/>
    <w:rsid w:val="00C93237"/>
    <w:rsid w:val="00C949D8"/>
    <w:rsid w:val="00CA1897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57EF"/>
    <w:rsid w:val="00D21657"/>
    <w:rsid w:val="00D23D0B"/>
    <w:rsid w:val="00D23ED0"/>
    <w:rsid w:val="00D2714B"/>
    <w:rsid w:val="00D514C5"/>
    <w:rsid w:val="00D6325A"/>
    <w:rsid w:val="00D6374D"/>
    <w:rsid w:val="00D74A09"/>
    <w:rsid w:val="00D75AB6"/>
    <w:rsid w:val="00D84600"/>
    <w:rsid w:val="00D87A57"/>
    <w:rsid w:val="00D96C54"/>
    <w:rsid w:val="00DA22C3"/>
    <w:rsid w:val="00DA3DDB"/>
    <w:rsid w:val="00DA4F2C"/>
    <w:rsid w:val="00DB2AE0"/>
    <w:rsid w:val="00DB7F70"/>
    <w:rsid w:val="00DC6162"/>
    <w:rsid w:val="00DF0E41"/>
    <w:rsid w:val="00DF5F3B"/>
    <w:rsid w:val="00DF734F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633F5"/>
    <w:rsid w:val="00E70167"/>
    <w:rsid w:val="00E732C6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0BA"/>
    <w:rsid w:val="00F0025C"/>
    <w:rsid w:val="00F01EB0"/>
    <w:rsid w:val="00F04BE0"/>
    <w:rsid w:val="00F13FAB"/>
    <w:rsid w:val="00F166FF"/>
    <w:rsid w:val="00F23B7B"/>
    <w:rsid w:val="00F3035E"/>
    <w:rsid w:val="00F50BE5"/>
    <w:rsid w:val="00F54398"/>
    <w:rsid w:val="00F54EEE"/>
    <w:rsid w:val="00F56618"/>
    <w:rsid w:val="00F57136"/>
    <w:rsid w:val="00F5749D"/>
    <w:rsid w:val="00F57ED6"/>
    <w:rsid w:val="00F73AF6"/>
    <w:rsid w:val="00F93D17"/>
    <w:rsid w:val="00FA7C25"/>
    <w:rsid w:val="00FC3EC0"/>
    <w:rsid w:val="00FC47F8"/>
    <w:rsid w:val="00FD6393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Balloon Text"/>
    <w:basedOn w:val="a"/>
    <w:link w:val="a5"/>
    <w:uiPriority w:val="99"/>
    <w:semiHidden/>
    <w:unhideWhenUsed/>
    <w:rsid w:val="007D27F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F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E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E3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37E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E3D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2F79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0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1929</Words>
  <Characters>15819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Андрей-7</cp:lastModifiedBy>
  <cp:revision>5</cp:revision>
  <cp:lastPrinted>2017-12-16T13:54:00Z</cp:lastPrinted>
  <dcterms:created xsi:type="dcterms:W3CDTF">2017-12-16T13:55:00Z</dcterms:created>
  <dcterms:modified xsi:type="dcterms:W3CDTF">2018-12-12T12:29:00Z</dcterms:modified>
</cp:coreProperties>
</file>