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EE" w:rsidRPr="00152A7C" w:rsidRDefault="003671EE" w:rsidP="003671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671EE" w:rsidRPr="00152A7C" w:rsidRDefault="003671EE" w:rsidP="003671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3671EE" w:rsidRPr="00152A7C" w:rsidRDefault="003671EE" w:rsidP="003671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ГИДРОМЕХАНИКА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671EE" w:rsidRPr="00152A7C" w:rsidRDefault="003671EE" w:rsidP="003671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671EE" w:rsidRPr="00FC5CD4" w:rsidRDefault="003671EE" w:rsidP="003671E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3671EE" w:rsidRPr="00FC5CD4" w:rsidRDefault="003671EE" w:rsidP="003671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3671EE" w:rsidRPr="00FC5CD4" w:rsidRDefault="00D00339" w:rsidP="003671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bookmarkStart w:id="0" w:name="_GoBack"/>
      <w:bookmarkEnd w:id="0"/>
      <w:r w:rsidR="003671EE" w:rsidRPr="00FC5CD4">
        <w:rPr>
          <w:rFonts w:ascii="Times New Roman" w:hAnsi="Times New Roman" w:cs="Times New Roman"/>
          <w:sz w:val="24"/>
          <w:szCs w:val="24"/>
        </w:rPr>
        <w:t>– «</w:t>
      </w:r>
      <w:r w:rsidR="003671EE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3671EE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3671EE" w:rsidRPr="00152A7C" w:rsidRDefault="003671EE" w:rsidP="003671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671EE" w:rsidRPr="00FC5CD4" w:rsidRDefault="003671EE" w:rsidP="003671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Гидромеханика» (Б1.В.ОД.1)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относится к вариативной части и является обязательной дисциплиной.</w:t>
      </w:r>
    </w:p>
    <w:p w:rsidR="003671EE" w:rsidRPr="00152A7C" w:rsidRDefault="003671EE" w:rsidP="003671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671EE" w:rsidRDefault="003671EE" w:rsidP="003671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углубление знаний, умений и навыков в области решения теоретических и практических задач с использованием основных закономерностей гидромеханики, овладение теоретическими и экспериментальными методами исследований.</w:t>
      </w:r>
    </w:p>
    <w:p w:rsidR="003671EE" w:rsidRPr="00866088" w:rsidRDefault="003671EE" w:rsidP="003671E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671EE" w:rsidRPr="00866088" w:rsidRDefault="003671EE" w:rsidP="003671EE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ознакомление магистров с более широким кругом гидравлических задач в области водоснабжения и водоотведения;</w:t>
      </w:r>
    </w:p>
    <w:p w:rsidR="003671EE" w:rsidRPr="00866088" w:rsidRDefault="003671EE" w:rsidP="003671EE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научить формировать граничные условия при решении уравнений гидромеханики;</w:t>
      </w:r>
    </w:p>
    <w:p w:rsidR="003671EE" w:rsidRPr="00866088" w:rsidRDefault="003671EE" w:rsidP="003671EE">
      <w:pPr>
        <w:numPr>
          <w:ilvl w:val="0"/>
          <w:numId w:val="10"/>
        </w:numPr>
        <w:tabs>
          <w:tab w:val="clear" w:pos="0"/>
          <w:tab w:val="num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подготовить к проведению лабораторных исследований;</w:t>
      </w:r>
    </w:p>
    <w:p w:rsidR="003671EE" w:rsidRPr="00866088" w:rsidRDefault="003671EE" w:rsidP="003671EE">
      <w:pPr>
        <w:numPr>
          <w:ilvl w:val="0"/>
          <w:numId w:val="9"/>
        </w:numPr>
        <w:tabs>
          <w:tab w:val="clear" w:pos="0"/>
          <w:tab w:val="num" w:pos="426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ahoma"/>
          <w:sz w:val="24"/>
          <w:szCs w:val="24"/>
          <w:lang w:eastAsia="zh-CN"/>
        </w:rPr>
        <w:t>научить по виду уравнений, описывающих гидравлический процесс определять действующие силы.</w:t>
      </w:r>
    </w:p>
    <w:p w:rsidR="003671EE" w:rsidRPr="00152A7C" w:rsidRDefault="003671EE" w:rsidP="003671E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671EE" w:rsidRPr="00866088" w:rsidRDefault="003671EE" w:rsidP="003671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866088">
        <w:rPr>
          <w:rFonts w:ascii="Times New Roman" w:hAnsi="Times New Roman" w:cs="Times New Roman"/>
          <w:sz w:val="24"/>
          <w:szCs w:val="24"/>
        </w:rPr>
        <w:t>ОК-1,</w:t>
      </w:r>
      <w:r>
        <w:rPr>
          <w:rFonts w:ascii="Times New Roman" w:hAnsi="Times New Roman" w:cs="Times New Roman"/>
          <w:sz w:val="24"/>
          <w:szCs w:val="24"/>
        </w:rPr>
        <w:t xml:space="preserve">   ОК-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3; ОПК-3,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5,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 xml:space="preserve">10, </w:t>
      </w:r>
      <w:r>
        <w:rPr>
          <w:rFonts w:ascii="Times New Roman" w:hAnsi="Times New Roman" w:cs="Times New Roman"/>
          <w:sz w:val="24"/>
          <w:szCs w:val="24"/>
        </w:rPr>
        <w:t>ОПК-</w:t>
      </w:r>
      <w:r w:rsidRPr="00866088">
        <w:rPr>
          <w:rFonts w:ascii="Times New Roman" w:hAnsi="Times New Roman" w:cs="Times New Roman"/>
          <w:sz w:val="24"/>
          <w:szCs w:val="24"/>
        </w:rPr>
        <w:t>11; ПК-7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1EE" w:rsidRPr="00152A7C" w:rsidRDefault="003671EE" w:rsidP="003671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71EE" w:rsidRPr="00152A7C" w:rsidRDefault="003671EE" w:rsidP="003671E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современные проблемы гидромеханики;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основные законы гидромеханики и их использование в профессиональной деятельности.</w:t>
      </w:r>
    </w:p>
    <w:p w:rsidR="003671EE" w:rsidRPr="00866088" w:rsidRDefault="003671EE" w:rsidP="003671E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УМЕТЬ: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сформулировать математическую постановку конкретных задач с использованием уравнений гидромеханики;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выбрать и реализовать методы ведения гидравлических исследований</w:t>
      </w:r>
      <w:r w:rsidRPr="008660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;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анализировать и обобщать результаты теоретических и лабораторных исследований и доводить их для практической реализации.</w:t>
      </w:r>
    </w:p>
    <w:p w:rsidR="003671EE" w:rsidRPr="00866088" w:rsidRDefault="003671EE" w:rsidP="003671E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ВЛАДЕТЬ: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математическим аппаратом для разработки математических моделей гидромеханики;</w:t>
      </w:r>
    </w:p>
    <w:p w:rsidR="003671EE" w:rsidRPr="00866088" w:rsidRDefault="003671EE" w:rsidP="003671EE">
      <w:pPr>
        <w:numPr>
          <w:ilvl w:val="0"/>
          <w:numId w:val="8"/>
        </w:numPr>
        <w:tabs>
          <w:tab w:val="left" w:pos="426"/>
          <w:tab w:val="left" w:pos="1418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866088">
        <w:rPr>
          <w:rFonts w:ascii="Times New Roman" w:eastAsia="Calibri" w:hAnsi="Times New Roman" w:cs="Times New Roman"/>
          <w:sz w:val="24"/>
          <w:szCs w:val="24"/>
          <w:lang w:eastAsia="zh-CN"/>
        </w:rPr>
        <w:t>методами гидравлических расчетов потоков и сооружений.</w:t>
      </w:r>
    </w:p>
    <w:p w:rsidR="003671EE" w:rsidRDefault="003671EE" w:rsidP="003671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Основы кинематики.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Основы динамики жидкости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Уравнения движения  в напряжениях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Уравнения Навье - Стокса.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Уравнения Рейнольдса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Механическое подобие потоков жидкости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lastRenderedPageBreak/>
        <w:t>Частные случаи подобия потоков жидкости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Пересчет модельных данных на натуру</w:t>
      </w:r>
    </w:p>
    <w:p w:rsidR="00866088" w:rsidRPr="00866088" w:rsidRDefault="00866088" w:rsidP="008660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>Гидравлика грунтовых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660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866088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66088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6608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FC5CD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66088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AC3EE4" w:rsidRPr="00152A7C" w:rsidRDefault="00AC3EE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контроль- 54 час.</w:t>
      </w:r>
    </w:p>
    <w:p w:rsidR="00632136" w:rsidRPr="00152A7C" w:rsidRDefault="00FC5CD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866088">
        <w:rPr>
          <w:rFonts w:ascii="Times New Roman" w:hAnsi="Times New Roman" w:cs="Times New Roman"/>
          <w:sz w:val="24"/>
          <w:szCs w:val="24"/>
        </w:rPr>
        <w:t>экзамен</w:t>
      </w:r>
    </w:p>
    <w:p w:rsidR="00D06585" w:rsidRPr="00866088" w:rsidRDefault="00D06585" w:rsidP="0086608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866088" w:rsidSect="008A1C2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10B" w:rsidRDefault="001F510B" w:rsidP="008A1C28">
      <w:pPr>
        <w:spacing w:after="0" w:line="240" w:lineRule="auto"/>
      </w:pPr>
      <w:r>
        <w:separator/>
      </w:r>
    </w:p>
  </w:endnote>
  <w:endnote w:type="continuationSeparator" w:id="0">
    <w:p w:rsidR="001F510B" w:rsidRDefault="001F510B" w:rsidP="008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344"/>
      <w:docPartObj>
        <w:docPartGallery w:val="Page Numbers (Bottom of Page)"/>
        <w:docPartUnique/>
      </w:docPartObj>
    </w:sdtPr>
    <w:sdtEndPr/>
    <w:sdtContent>
      <w:p w:rsidR="008A1C28" w:rsidRDefault="001F510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C28" w:rsidRDefault="008A1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10B" w:rsidRDefault="001F510B" w:rsidP="008A1C28">
      <w:pPr>
        <w:spacing w:after="0" w:line="240" w:lineRule="auto"/>
      </w:pPr>
      <w:r>
        <w:separator/>
      </w:r>
    </w:p>
  </w:footnote>
  <w:footnote w:type="continuationSeparator" w:id="0">
    <w:p w:rsidR="001F510B" w:rsidRDefault="001F510B" w:rsidP="008A1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2380" w:hanging="360"/>
      </w:pPr>
      <w:rPr>
        <w:rFonts w:ascii="Times New Roman" w:hAnsi="Times New Roman" w:cs="Times New Roman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27E6B"/>
    <w:rsid w:val="00142E74"/>
    <w:rsid w:val="001F510B"/>
    <w:rsid w:val="002557E0"/>
    <w:rsid w:val="003671EE"/>
    <w:rsid w:val="003C7746"/>
    <w:rsid w:val="00632136"/>
    <w:rsid w:val="00757B8E"/>
    <w:rsid w:val="007E3C95"/>
    <w:rsid w:val="008225CA"/>
    <w:rsid w:val="00866088"/>
    <w:rsid w:val="008A1C28"/>
    <w:rsid w:val="00AC3EE4"/>
    <w:rsid w:val="00B30C2F"/>
    <w:rsid w:val="00CA35C1"/>
    <w:rsid w:val="00D00339"/>
    <w:rsid w:val="00D06585"/>
    <w:rsid w:val="00D5166C"/>
    <w:rsid w:val="00F208C5"/>
    <w:rsid w:val="00F47A64"/>
    <w:rsid w:val="00FC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1415A-0439-4C66-BC53-C1433012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3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C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A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1C28"/>
  </w:style>
  <w:style w:type="paragraph" w:styleId="a9">
    <w:name w:val="footer"/>
    <w:basedOn w:val="a"/>
    <w:link w:val="aa"/>
    <w:uiPriority w:val="99"/>
    <w:unhideWhenUsed/>
    <w:rsid w:val="008A1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2017-12-02T16:38:00Z</cp:lastPrinted>
  <dcterms:created xsi:type="dcterms:W3CDTF">2016-02-24T12:10:00Z</dcterms:created>
  <dcterms:modified xsi:type="dcterms:W3CDTF">2017-12-02T16:38:00Z</dcterms:modified>
</cp:coreProperties>
</file>