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 xml:space="preserve">Императора Александра </w:t>
      </w:r>
      <w:r w:rsidRPr="008B3C85">
        <w:rPr>
          <w:sz w:val="28"/>
          <w:szCs w:val="28"/>
          <w:lang w:val="en-US" w:eastAsia="ru-RU"/>
        </w:rPr>
        <w:t>I</w:t>
      </w:r>
      <w:r w:rsidRPr="008B3C85">
        <w:rPr>
          <w:sz w:val="28"/>
          <w:szCs w:val="28"/>
          <w:lang w:eastAsia="ru-RU"/>
        </w:rPr>
        <w:t>»</w:t>
      </w: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B3C85">
        <w:rPr>
          <w:sz w:val="28"/>
          <w:szCs w:val="28"/>
          <w:lang w:eastAsia="ru-RU"/>
        </w:rPr>
        <w:t>(ФГБОУ ВО ПГУПС)</w:t>
      </w: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1C7860" w:rsidRDefault="00F74A00" w:rsidP="00CB1417">
      <w:pPr>
        <w:jc w:val="center"/>
        <w:rPr>
          <w:sz w:val="28"/>
          <w:szCs w:val="28"/>
        </w:rPr>
      </w:pPr>
      <w:r w:rsidRPr="001C7860">
        <w:rPr>
          <w:sz w:val="28"/>
          <w:szCs w:val="28"/>
        </w:rPr>
        <w:t>Кафедра «Автоматика и телемеханика на железных дорогах»</w:t>
      </w:r>
    </w:p>
    <w:p w:rsidR="00F74A00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74A00" w:rsidRPr="008B3C85" w:rsidRDefault="00F74A00" w:rsidP="002F099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B3C85">
        <w:rPr>
          <w:b/>
          <w:bCs/>
          <w:sz w:val="28"/>
          <w:szCs w:val="28"/>
          <w:lang w:eastAsia="ru-RU"/>
        </w:rPr>
        <w:t>РАБОЧАЯ ПРОГРАММА</w:t>
      </w:r>
    </w:p>
    <w:p w:rsidR="00F74A00" w:rsidRPr="008B3C85" w:rsidRDefault="00F74A00" w:rsidP="002F0992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8B3C85">
        <w:rPr>
          <w:i/>
          <w:iCs/>
          <w:sz w:val="28"/>
          <w:szCs w:val="28"/>
          <w:lang w:eastAsia="ru-RU"/>
        </w:rPr>
        <w:t>дисциплины</w:t>
      </w:r>
    </w:p>
    <w:p w:rsidR="00F74A00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«</w:t>
      </w:r>
      <w:r w:rsidRPr="00C4100A">
        <w:rPr>
          <w:sz w:val="28"/>
          <w:szCs w:val="28"/>
        </w:rPr>
        <w:t>БЕ</w:t>
      </w:r>
      <w:r w:rsidRPr="00C4100A">
        <w:rPr>
          <w:spacing w:val="-4"/>
          <w:sz w:val="28"/>
          <w:szCs w:val="28"/>
        </w:rPr>
        <w:t>З</w:t>
      </w:r>
      <w:r w:rsidRPr="00C4100A">
        <w:rPr>
          <w:sz w:val="28"/>
          <w:szCs w:val="28"/>
        </w:rPr>
        <w:t>О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АС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ОС</w:t>
      </w:r>
      <w:r w:rsidRPr="00C4100A">
        <w:rPr>
          <w:spacing w:val="-3"/>
          <w:sz w:val="28"/>
          <w:szCs w:val="28"/>
        </w:rPr>
        <w:t>Т</w:t>
      </w:r>
      <w:r w:rsidRPr="00C4100A">
        <w:rPr>
          <w:sz w:val="28"/>
          <w:szCs w:val="28"/>
        </w:rPr>
        <w:t>Ь ТЕХ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</w:t>
      </w:r>
      <w:r w:rsidRPr="00C4100A">
        <w:rPr>
          <w:spacing w:val="-4"/>
          <w:sz w:val="28"/>
          <w:szCs w:val="28"/>
        </w:rPr>
        <w:t>Л</w:t>
      </w:r>
      <w:r w:rsidRPr="00C4100A">
        <w:rPr>
          <w:sz w:val="28"/>
          <w:szCs w:val="28"/>
        </w:rPr>
        <w:t>ОГ</w:t>
      </w:r>
      <w:r w:rsidRPr="00C4100A">
        <w:rPr>
          <w:spacing w:val="-2"/>
          <w:sz w:val="28"/>
          <w:szCs w:val="28"/>
        </w:rPr>
        <w:t>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КИ</w:t>
      </w:r>
      <w:r w:rsidRPr="00C4100A">
        <w:rPr>
          <w:sz w:val="28"/>
          <w:szCs w:val="28"/>
        </w:rPr>
        <w:t>Х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Р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ЦЕ</w:t>
      </w:r>
      <w:r w:rsidRPr="00C4100A">
        <w:rPr>
          <w:spacing w:val="-3"/>
          <w:sz w:val="28"/>
          <w:szCs w:val="28"/>
        </w:rPr>
        <w:t>С</w:t>
      </w:r>
      <w:r w:rsidRPr="00C4100A">
        <w:rPr>
          <w:sz w:val="28"/>
          <w:szCs w:val="28"/>
        </w:rPr>
        <w:t>С</w:t>
      </w:r>
      <w:r w:rsidRPr="00C4100A">
        <w:rPr>
          <w:spacing w:val="1"/>
          <w:sz w:val="28"/>
          <w:szCs w:val="28"/>
        </w:rPr>
        <w:t>О</w:t>
      </w:r>
      <w:r w:rsidRPr="00C4100A">
        <w:rPr>
          <w:sz w:val="28"/>
          <w:szCs w:val="28"/>
        </w:rPr>
        <w:t>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И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z w:val="28"/>
          <w:szCs w:val="28"/>
        </w:rPr>
        <w:t>Т</w:t>
      </w:r>
      <w:r w:rsidRPr="00C4100A">
        <w:rPr>
          <w:spacing w:val="-3"/>
          <w:sz w:val="28"/>
          <w:szCs w:val="28"/>
        </w:rPr>
        <w:t>Е</w:t>
      </w:r>
      <w:r w:rsidRPr="00C4100A">
        <w:rPr>
          <w:sz w:val="28"/>
          <w:szCs w:val="28"/>
        </w:rPr>
        <w:t>Х</w:t>
      </w:r>
      <w:r w:rsidRPr="00C4100A">
        <w:rPr>
          <w:spacing w:val="-2"/>
          <w:sz w:val="28"/>
          <w:szCs w:val="28"/>
        </w:rPr>
        <w:t>НИ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</w:t>
      </w:r>
      <w:r w:rsidRPr="00C4100A">
        <w:rPr>
          <w:sz w:val="28"/>
          <w:szCs w:val="28"/>
        </w:rPr>
        <w:t>ИХ</w:t>
      </w:r>
      <w:r w:rsidRPr="00C4100A">
        <w:rPr>
          <w:spacing w:val="11"/>
          <w:sz w:val="28"/>
          <w:szCs w:val="28"/>
        </w:rPr>
        <w:t xml:space="preserve"> 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Р</w:t>
      </w:r>
      <w:r w:rsidRPr="00C4100A">
        <w:rPr>
          <w:sz w:val="28"/>
          <w:szCs w:val="28"/>
        </w:rPr>
        <w:t>ЕДСТВ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НА</w:t>
      </w:r>
      <w:r w:rsidRPr="00C4100A">
        <w:rPr>
          <w:spacing w:val="10"/>
          <w:sz w:val="28"/>
          <w:szCs w:val="28"/>
        </w:rPr>
        <w:t xml:space="preserve"> </w:t>
      </w:r>
      <w:r w:rsidRPr="00C4100A">
        <w:rPr>
          <w:sz w:val="28"/>
          <w:szCs w:val="28"/>
        </w:rPr>
        <w:t>ЖЕЛЕЗ</w:t>
      </w:r>
      <w:r w:rsidRPr="00C4100A">
        <w:rPr>
          <w:spacing w:val="-3"/>
          <w:sz w:val="28"/>
          <w:szCs w:val="28"/>
        </w:rPr>
        <w:t>Н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Д</w:t>
      </w:r>
      <w:r w:rsidRPr="00C4100A">
        <w:rPr>
          <w:spacing w:val="-2"/>
          <w:sz w:val="28"/>
          <w:szCs w:val="28"/>
        </w:rPr>
        <w:t>ОР</w:t>
      </w:r>
      <w:r w:rsidRPr="00C4100A">
        <w:rPr>
          <w:sz w:val="28"/>
          <w:szCs w:val="28"/>
        </w:rPr>
        <w:t>ОЖ</w:t>
      </w:r>
      <w:r w:rsidRPr="00C4100A">
        <w:rPr>
          <w:spacing w:val="-2"/>
          <w:sz w:val="28"/>
          <w:szCs w:val="28"/>
        </w:rPr>
        <w:t>НО</w:t>
      </w:r>
      <w:r w:rsidRPr="00C4100A">
        <w:rPr>
          <w:sz w:val="28"/>
          <w:szCs w:val="28"/>
        </w:rPr>
        <w:t>М ТРА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ПО</w:t>
      </w:r>
      <w:r w:rsidRPr="00C4100A">
        <w:rPr>
          <w:sz w:val="28"/>
          <w:szCs w:val="28"/>
        </w:rPr>
        <w:t>РТЕ</w:t>
      </w:r>
      <w:r w:rsidRPr="00C4100A">
        <w:rPr>
          <w:sz w:val="28"/>
          <w:szCs w:val="28"/>
          <w:lang w:eastAsia="ru-RU"/>
        </w:rPr>
        <w:t>»</w:t>
      </w: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(Б1.Б.41)</w:t>
      </w:r>
    </w:p>
    <w:p w:rsidR="00F74A00" w:rsidRPr="00F11431" w:rsidRDefault="00F74A00" w:rsidP="002F0992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F74A00" w:rsidRPr="00F11431" w:rsidRDefault="00F74A00" w:rsidP="002F09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F74A00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по специализации </w:t>
      </w: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«Автоматика и телемеханика на железнодорожном транспорте» </w:t>
      </w:r>
    </w:p>
    <w:p w:rsidR="00F74A00" w:rsidRPr="00C4100A" w:rsidRDefault="00F74A00" w:rsidP="002F09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74A00" w:rsidRPr="00C4100A" w:rsidRDefault="00F74A00" w:rsidP="002F0992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Санкт-Петербург</w:t>
      </w:r>
    </w:p>
    <w:p w:rsidR="00F74A00" w:rsidRPr="00586892" w:rsidRDefault="00F74A00" w:rsidP="002F0992">
      <w:pPr>
        <w:spacing w:after="0" w:line="240" w:lineRule="auto"/>
        <w:jc w:val="center"/>
        <w:rPr>
          <w:sz w:val="28"/>
          <w:szCs w:val="28"/>
          <w:lang w:val="en-US" w:eastAsia="ru-RU"/>
        </w:rPr>
      </w:pPr>
      <w:r w:rsidRPr="00C4100A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val="en-US" w:eastAsia="ru-RU"/>
        </w:rPr>
        <w:t>8</w:t>
      </w:r>
    </w:p>
    <w:p w:rsidR="00F74A00" w:rsidRPr="00C4100A" w:rsidRDefault="00F74A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br w:type="page"/>
      </w:r>
    </w:p>
    <w:p w:rsidR="00F74A00" w:rsidRDefault="00F74A00" w:rsidP="002F0992">
      <w:pPr>
        <w:rPr>
          <w:b/>
          <w:bCs/>
          <w:sz w:val="28"/>
          <w:szCs w:val="28"/>
          <w:lang w:eastAsia="ru-RU"/>
        </w:rPr>
      </w:pPr>
      <w:r w:rsidRPr="00F8504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270pt;visibility:visible">
            <v:imagedata r:id="rId7" o:title=""/>
          </v:shape>
        </w:pict>
      </w:r>
      <w:r>
        <w:rPr>
          <w:b/>
          <w:bCs/>
          <w:sz w:val="28"/>
          <w:szCs w:val="28"/>
          <w:lang w:eastAsia="ru-RU"/>
        </w:rPr>
        <w:br w:type="page"/>
      </w:r>
    </w:p>
    <w:p w:rsidR="00F74A00" w:rsidRPr="00CA2765" w:rsidRDefault="00F74A00" w:rsidP="002F0992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Рабочая программа составлена в соответствии с ФГОС ВО, утвержденным «17» октября 2016 г., приказ № 1296 по направлению/специальности 23.05.05 «Системы обеспечения движения поездов», по дисциплине «</w:t>
      </w:r>
      <w:r w:rsidRPr="00C4100A">
        <w:rPr>
          <w:sz w:val="28"/>
          <w:szCs w:val="28"/>
        </w:rPr>
        <w:t>Бе</w:t>
      </w:r>
      <w:r w:rsidRPr="00C4100A">
        <w:rPr>
          <w:spacing w:val="-4"/>
          <w:sz w:val="28"/>
          <w:szCs w:val="28"/>
        </w:rPr>
        <w:t>з</w:t>
      </w:r>
      <w:r w:rsidRPr="00C4100A">
        <w:rPr>
          <w:sz w:val="28"/>
          <w:szCs w:val="28"/>
        </w:rPr>
        <w:t>о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ас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ос</w:t>
      </w:r>
      <w:r w:rsidRPr="00C4100A">
        <w:rPr>
          <w:spacing w:val="-3"/>
          <w:sz w:val="28"/>
          <w:szCs w:val="28"/>
        </w:rPr>
        <w:t>т</w:t>
      </w:r>
      <w:r w:rsidRPr="00C4100A">
        <w:rPr>
          <w:sz w:val="28"/>
          <w:szCs w:val="28"/>
        </w:rPr>
        <w:t>ь тех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</w:t>
      </w:r>
      <w:r w:rsidRPr="00C4100A">
        <w:rPr>
          <w:spacing w:val="-4"/>
          <w:sz w:val="28"/>
          <w:szCs w:val="28"/>
        </w:rPr>
        <w:t>л</w:t>
      </w:r>
      <w:r w:rsidRPr="00C4100A">
        <w:rPr>
          <w:sz w:val="28"/>
          <w:szCs w:val="28"/>
        </w:rPr>
        <w:t>ог</w:t>
      </w:r>
      <w:r w:rsidRPr="00C4100A">
        <w:rPr>
          <w:spacing w:val="-2"/>
          <w:sz w:val="28"/>
          <w:szCs w:val="28"/>
        </w:rPr>
        <w:t>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ки</w:t>
      </w:r>
      <w:r w:rsidRPr="00C4100A">
        <w:rPr>
          <w:sz w:val="28"/>
          <w:szCs w:val="28"/>
        </w:rPr>
        <w:t>х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р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це</w:t>
      </w:r>
      <w:r w:rsidRPr="00C4100A">
        <w:rPr>
          <w:spacing w:val="-3"/>
          <w:sz w:val="28"/>
          <w:szCs w:val="28"/>
        </w:rPr>
        <w:t>с</w:t>
      </w:r>
      <w:r w:rsidRPr="00C4100A">
        <w:rPr>
          <w:sz w:val="28"/>
          <w:szCs w:val="28"/>
        </w:rPr>
        <w:t>с</w:t>
      </w:r>
      <w:r w:rsidRPr="00C4100A">
        <w:rPr>
          <w:spacing w:val="1"/>
          <w:sz w:val="28"/>
          <w:szCs w:val="28"/>
        </w:rPr>
        <w:t>о</w:t>
      </w:r>
      <w:r w:rsidRPr="00C4100A">
        <w:rPr>
          <w:sz w:val="28"/>
          <w:szCs w:val="28"/>
        </w:rPr>
        <w:t>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и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z w:val="28"/>
          <w:szCs w:val="28"/>
        </w:rPr>
        <w:t>т</w:t>
      </w:r>
      <w:r w:rsidRPr="00C4100A">
        <w:rPr>
          <w:spacing w:val="-3"/>
          <w:sz w:val="28"/>
          <w:szCs w:val="28"/>
        </w:rPr>
        <w:t>е</w:t>
      </w:r>
      <w:r w:rsidRPr="00C4100A">
        <w:rPr>
          <w:sz w:val="28"/>
          <w:szCs w:val="28"/>
        </w:rPr>
        <w:t>х</w:t>
      </w:r>
      <w:r w:rsidRPr="00C4100A">
        <w:rPr>
          <w:spacing w:val="-2"/>
          <w:sz w:val="28"/>
          <w:szCs w:val="28"/>
        </w:rPr>
        <w:t>ни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</w:t>
      </w:r>
      <w:r w:rsidRPr="00C4100A">
        <w:rPr>
          <w:sz w:val="28"/>
          <w:szCs w:val="28"/>
        </w:rPr>
        <w:t>их</w:t>
      </w:r>
      <w:r w:rsidRPr="00C4100A">
        <w:rPr>
          <w:spacing w:val="11"/>
          <w:sz w:val="28"/>
          <w:szCs w:val="28"/>
        </w:rPr>
        <w:t xml:space="preserve"> 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р</w:t>
      </w:r>
      <w:r w:rsidRPr="00C4100A">
        <w:rPr>
          <w:sz w:val="28"/>
          <w:szCs w:val="28"/>
        </w:rPr>
        <w:t>едств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на</w:t>
      </w:r>
      <w:r w:rsidRPr="00C4100A">
        <w:rPr>
          <w:spacing w:val="10"/>
          <w:sz w:val="28"/>
          <w:szCs w:val="28"/>
        </w:rPr>
        <w:t xml:space="preserve"> </w:t>
      </w:r>
      <w:r w:rsidRPr="00C4100A">
        <w:rPr>
          <w:sz w:val="28"/>
          <w:szCs w:val="28"/>
        </w:rPr>
        <w:t>желез</w:t>
      </w:r>
      <w:r w:rsidRPr="00C4100A">
        <w:rPr>
          <w:spacing w:val="-3"/>
          <w:sz w:val="28"/>
          <w:szCs w:val="28"/>
        </w:rPr>
        <w:t>н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д</w:t>
      </w:r>
      <w:r w:rsidRPr="00C4100A">
        <w:rPr>
          <w:spacing w:val="-2"/>
          <w:sz w:val="28"/>
          <w:szCs w:val="28"/>
        </w:rPr>
        <w:t>ор</w:t>
      </w:r>
      <w:r w:rsidRPr="00C4100A">
        <w:rPr>
          <w:sz w:val="28"/>
          <w:szCs w:val="28"/>
        </w:rPr>
        <w:t>ож</w:t>
      </w:r>
      <w:r w:rsidRPr="00C4100A">
        <w:rPr>
          <w:spacing w:val="-2"/>
          <w:sz w:val="28"/>
          <w:szCs w:val="28"/>
        </w:rPr>
        <w:t>но</w:t>
      </w:r>
      <w:r w:rsidRPr="00C4100A">
        <w:rPr>
          <w:sz w:val="28"/>
          <w:szCs w:val="28"/>
        </w:rPr>
        <w:t>м тра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по</w:t>
      </w:r>
      <w:r w:rsidRPr="00C4100A">
        <w:rPr>
          <w:sz w:val="28"/>
          <w:szCs w:val="28"/>
        </w:rPr>
        <w:t>рте</w:t>
      </w:r>
      <w:r w:rsidRPr="00C4100A">
        <w:rPr>
          <w:sz w:val="28"/>
          <w:szCs w:val="28"/>
          <w:lang w:eastAsia="ru-RU"/>
        </w:rPr>
        <w:t>».</w:t>
      </w:r>
    </w:p>
    <w:p w:rsidR="00F74A00" w:rsidRPr="00C4100A" w:rsidRDefault="00F74A00" w:rsidP="00D80520">
      <w:pPr>
        <w:pStyle w:val="BodyText"/>
        <w:spacing w:line="322" w:lineRule="exact"/>
        <w:ind w:right="102" w:firstLine="707"/>
        <w:jc w:val="both"/>
        <w:rPr>
          <w:lang w:val="ru-RU"/>
        </w:rPr>
      </w:pP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ел</w:t>
      </w:r>
      <w:r w:rsidRPr="00C4100A">
        <w:rPr>
          <w:spacing w:val="-2"/>
          <w:lang w:val="ru-RU"/>
        </w:rPr>
        <w:t>ь</w:t>
      </w:r>
      <w:r w:rsidRPr="00C4100A">
        <w:rPr>
          <w:lang w:val="ru-RU"/>
        </w:rPr>
        <w:t>ю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пре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ав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ния</w:t>
      </w:r>
      <w:r w:rsidRPr="00C4100A">
        <w:rPr>
          <w:spacing w:val="21"/>
          <w:lang w:val="ru-RU"/>
        </w:rPr>
        <w:t xml:space="preserve"> </w:t>
      </w:r>
      <w:r w:rsidRPr="00C4100A">
        <w:rPr>
          <w:lang w:val="ru-RU"/>
        </w:rPr>
        <w:t>д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ип</w:t>
      </w:r>
      <w:r w:rsidRPr="00C4100A">
        <w:rPr>
          <w:spacing w:val="-4"/>
          <w:lang w:val="ru-RU"/>
        </w:rPr>
        <w:t>л</w:t>
      </w:r>
      <w:r w:rsidRPr="00C4100A">
        <w:rPr>
          <w:lang w:val="ru-RU"/>
        </w:rPr>
        <w:t>и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ы</w:t>
      </w:r>
      <w:r w:rsidRPr="00C4100A">
        <w:rPr>
          <w:spacing w:val="18"/>
          <w:lang w:val="ru-RU"/>
        </w:rPr>
        <w:t xml:space="preserve"> </w:t>
      </w:r>
      <w:r w:rsidRPr="00C4100A">
        <w:rPr>
          <w:spacing w:val="1"/>
          <w:lang w:val="ru-RU"/>
        </w:rPr>
        <w:t>«</w:t>
      </w:r>
      <w:r w:rsidRPr="00C4100A">
        <w:rPr>
          <w:lang w:val="ru-RU"/>
        </w:rPr>
        <w:t>Безо</w:t>
      </w:r>
      <w:r w:rsidRPr="00C4100A">
        <w:rPr>
          <w:spacing w:val="1"/>
          <w:lang w:val="ru-RU"/>
        </w:rPr>
        <w:t>п</w:t>
      </w:r>
      <w:r w:rsidRPr="00C4100A">
        <w:rPr>
          <w:lang w:val="ru-RU"/>
        </w:rPr>
        <w:t>а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сть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тех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4"/>
          <w:lang w:val="ru-RU"/>
        </w:rPr>
        <w:t>л</w:t>
      </w:r>
      <w:r w:rsidRPr="00C4100A">
        <w:rPr>
          <w:lang w:val="ru-RU"/>
        </w:rPr>
        <w:t>ог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чес</w:t>
      </w:r>
      <w:r w:rsidRPr="00C4100A">
        <w:rPr>
          <w:spacing w:val="-2"/>
          <w:lang w:val="ru-RU"/>
        </w:rPr>
        <w:t>ки</w:t>
      </w:r>
      <w:r w:rsidRPr="00C4100A">
        <w:rPr>
          <w:lang w:val="ru-RU"/>
        </w:rPr>
        <w:t>х п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ес</w:t>
      </w:r>
      <w:r w:rsidRPr="00C4100A">
        <w:rPr>
          <w:spacing w:val="-2"/>
          <w:lang w:val="ru-RU"/>
        </w:rPr>
        <w:t>с</w:t>
      </w:r>
      <w:r w:rsidRPr="00C4100A">
        <w:rPr>
          <w:lang w:val="ru-RU"/>
        </w:rPr>
        <w:t>ов</w:t>
      </w:r>
      <w:r w:rsidRPr="00C4100A">
        <w:rPr>
          <w:spacing w:val="51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54"/>
          <w:lang w:val="ru-RU"/>
        </w:rPr>
        <w:t xml:space="preserve"> </w:t>
      </w:r>
      <w:r w:rsidRPr="00C4100A">
        <w:rPr>
          <w:lang w:val="ru-RU"/>
        </w:rPr>
        <w:t>т</w:t>
      </w:r>
      <w:r w:rsidRPr="00C4100A">
        <w:rPr>
          <w:spacing w:val="-3"/>
          <w:lang w:val="ru-RU"/>
        </w:rPr>
        <w:t>е</w:t>
      </w:r>
      <w:r w:rsidRPr="00C4100A">
        <w:rPr>
          <w:spacing w:val="-2"/>
          <w:lang w:val="ru-RU"/>
        </w:rPr>
        <w:t>х</w:t>
      </w:r>
      <w:r w:rsidRPr="00C4100A">
        <w:rPr>
          <w:lang w:val="ru-RU"/>
        </w:rPr>
        <w:t>ни</w:t>
      </w:r>
      <w:r w:rsidRPr="00C4100A">
        <w:rPr>
          <w:spacing w:val="-2"/>
          <w:lang w:val="ru-RU"/>
        </w:rPr>
        <w:t>ч</w:t>
      </w:r>
      <w:r w:rsidRPr="00C4100A">
        <w:rPr>
          <w:lang w:val="ru-RU"/>
        </w:rPr>
        <w:t>еск</w:t>
      </w:r>
      <w:r w:rsidRPr="00C4100A">
        <w:rPr>
          <w:spacing w:val="-1"/>
          <w:lang w:val="ru-RU"/>
        </w:rPr>
        <w:t>и</w:t>
      </w:r>
      <w:r w:rsidRPr="00C4100A">
        <w:rPr>
          <w:lang w:val="ru-RU"/>
        </w:rPr>
        <w:t>х</w:t>
      </w:r>
      <w:r w:rsidRPr="00C4100A">
        <w:rPr>
          <w:spacing w:val="53"/>
          <w:lang w:val="ru-RU"/>
        </w:rPr>
        <w:t xml:space="preserve"> </w:t>
      </w:r>
      <w:r w:rsidRPr="00C4100A">
        <w:rPr>
          <w:lang w:val="ru-RU"/>
        </w:rPr>
        <w:t>с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</w:t>
      </w:r>
      <w:r w:rsidRPr="00C4100A">
        <w:rPr>
          <w:spacing w:val="51"/>
          <w:lang w:val="ru-RU"/>
        </w:rPr>
        <w:t xml:space="preserve"> </w:t>
      </w:r>
      <w:r w:rsidRPr="00C4100A">
        <w:rPr>
          <w:lang w:val="ru-RU"/>
        </w:rPr>
        <w:t>на</w:t>
      </w:r>
      <w:r w:rsidRPr="00C4100A">
        <w:rPr>
          <w:spacing w:val="52"/>
          <w:lang w:val="ru-RU"/>
        </w:rPr>
        <w:t xml:space="preserve"> 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еле</w:t>
      </w:r>
      <w:r w:rsidRPr="00C4100A">
        <w:rPr>
          <w:spacing w:val="-2"/>
          <w:lang w:val="ru-RU"/>
        </w:rPr>
        <w:t>з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од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жн</w:t>
      </w:r>
      <w:r w:rsidRPr="00C4100A">
        <w:rPr>
          <w:lang w:val="ru-RU"/>
        </w:rPr>
        <w:t>ом</w:t>
      </w:r>
      <w:r w:rsidRPr="00C4100A">
        <w:rPr>
          <w:spacing w:val="54"/>
          <w:lang w:val="ru-RU"/>
        </w:rPr>
        <w:t xml:space="preserve"> </w:t>
      </w:r>
      <w:r w:rsidRPr="00C4100A">
        <w:rPr>
          <w:spacing w:val="-3"/>
          <w:lang w:val="ru-RU"/>
        </w:rPr>
        <w:t>т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ан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рт</w:t>
      </w:r>
      <w:r w:rsidRPr="00C4100A">
        <w:rPr>
          <w:spacing w:val="8"/>
          <w:lang w:val="ru-RU"/>
        </w:rPr>
        <w:t>е</w:t>
      </w:r>
      <w:r w:rsidRPr="00C4100A">
        <w:rPr>
          <w:lang w:val="ru-RU"/>
        </w:rPr>
        <w:t>»</w:t>
      </w:r>
      <w:r w:rsidRPr="00C4100A">
        <w:rPr>
          <w:spacing w:val="51"/>
          <w:lang w:val="ru-RU"/>
        </w:rPr>
        <w:t xml:space="preserve"> </w:t>
      </w:r>
      <w:r w:rsidRPr="00C4100A">
        <w:rPr>
          <w:lang w:val="ru-RU"/>
        </w:rPr>
        <w:t>яв</w:t>
      </w:r>
      <w:r w:rsidRPr="00C4100A">
        <w:rPr>
          <w:spacing w:val="-2"/>
          <w:lang w:val="ru-RU"/>
        </w:rPr>
        <w:t>л</w:t>
      </w:r>
      <w:r w:rsidRPr="00C4100A">
        <w:rPr>
          <w:lang w:val="ru-RU"/>
        </w:rPr>
        <w:t>яет</w:t>
      </w:r>
      <w:r w:rsidRPr="00C4100A">
        <w:rPr>
          <w:spacing w:val="-2"/>
          <w:lang w:val="ru-RU"/>
        </w:rPr>
        <w:t>с</w:t>
      </w:r>
      <w:r w:rsidRPr="00C4100A">
        <w:rPr>
          <w:lang w:val="ru-RU"/>
        </w:rPr>
        <w:t>я об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че</w:t>
      </w:r>
      <w:r w:rsidRPr="00C4100A">
        <w:rPr>
          <w:spacing w:val="-1"/>
          <w:lang w:val="ru-RU"/>
        </w:rPr>
        <w:t>н</w:t>
      </w:r>
      <w:r w:rsidRPr="00C4100A">
        <w:rPr>
          <w:lang w:val="ru-RU"/>
        </w:rPr>
        <w:t>ие</w:t>
      </w:r>
      <w:r w:rsidRPr="00C4100A">
        <w:rPr>
          <w:spacing w:val="40"/>
          <w:lang w:val="ru-RU"/>
        </w:rPr>
        <w:t xml:space="preserve"> </w:t>
      </w:r>
      <w:r w:rsidRPr="00C4100A">
        <w:rPr>
          <w:lang w:val="ru-RU"/>
        </w:rPr>
        <w:t>ст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ден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ов</w:t>
      </w:r>
      <w:r w:rsidRPr="00C4100A">
        <w:rPr>
          <w:spacing w:val="39"/>
          <w:lang w:val="ru-RU"/>
        </w:rPr>
        <w:t xml:space="preserve"> </w:t>
      </w:r>
      <w:r w:rsidRPr="00C4100A">
        <w:rPr>
          <w:lang w:val="ru-RU"/>
        </w:rPr>
        <w:t>мето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ам</w:t>
      </w:r>
      <w:r w:rsidRPr="00C4100A">
        <w:rPr>
          <w:spacing w:val="40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40"/>
          <w:lang w:val="ru-RU"/>
        </w:rPr>
        <w:t xml:space="preserve"> 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</w:t>
      </w:r>
      <w:r w:rsidRPr="00C4100A">
        <w:rPr>
          <w:spacing w:val="-4"/>
          <w:lang w:val="ru-RU"/>
        </w:rPr>
        <w:t>в</w:t>
      </w:r>
      <w:r w:rsidRPr="00C4100A">
        <w:rPr>
          <w:lang w:val="ru-RU"/>
        </w:rPr>
        <w:t>ам</w:t>
      </w:r>
      <w:r w:rsidRPr="00C4100A">
        <w:rPr>
          <w:spacing w:val="40"/>
          <w:lang w:val="ru-RU"/>
        </w:rPr>
        <w:t xml:space="preserve"> 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оп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г</w:t>
      </w:r>
      <w:r w:rsidRPr="00C4100A">
        <w:rPr>
          <w:lang w:val="ru-RU"/>
        </w:rPr>
        <w:t>о</w:t>
      </w:r>
      <w:r w:rsidRPr="00C4100A">
        <w:rPr>
          <w:spacing w:val="40"/>
          <w:lang w:val="ru-RU"/>
        </w:rPr>
        <w:t xml:space="preserve"> 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прав</w:t>
      </w:r>
      <w:r w:rsidRPr="00C4100A">
        <w:rPr>
          <w:spacing w:val="-2"/>
          <w:lang w:val="ru-RU"/>
        </w:rPr>
        <w:t>л</w:t>
      </w:r>
      <w:r w:rsidRPr="00C4100A">
        <w:rPr>
          <w:lang w:val="ru-RU"/>
        </w:rPr>
        <w:t>ен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</w:t>
      </w:r>
      <w:r w:rsidRPr="00C4100A">
        <w:rPr>
          <w:spacing w:val="40"/>
          <w:lang w:val="ru-RU"/>
        </w:rPr>
        <w:t xml:space="preserve"> </w:t>
      </w:r>
      <w:r w:rsidRPr="00C4100A">
        <w:rPr>
          <w:lang w:val="ru-RU"/>
        </w:rPr>
        <w:t>дв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ж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ни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м пое</w:t>
      </w:r>
      <w:r w:rsidRPr="00C4100A">
        <w:rPr>
          <w:spacing w:val="-3"/>
          <w:lang w:val="ru-RU"/>
        </w:rPr>
        <w:t>з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ов</w:t>
      </w:r>
      <w:r w:rsidRPr="00C4100A">
        <w:rPr>
          <w:spacing w:val="31"/>
          <w:lang w:val="ru-RU"/>
        </w:rPr>
        <w:t xml:space="preserve"> </w:t>
      </w:r>
      <w:r w:rsidRPr="00C4100A">
        <w:rPr>
          <w:lang w:val="ru-RU"/>
        </w:rPr>
        <w:t>на</w:t>
      </w:r>
      <w:r w:rsidRPr="00C4100A">
        <w:rPr>
          <w:spacing w:val="29"/>
          <w:lang w:val="ru-RU"/>
        </w:rPr>
        <w:t xml:space="preserve"> </w:t>
      </w:r>
      <w:r w:rsidRPr="00C4100A">
        <w:rPr>
          <w:lang w:val="ru-RU"/>
        </w:rPr>
        <w:t>желе</w:t>
      </w:r>
      <w:r w:rsidRPr="00C4100A">
        <w:rPr>
          <w:spacing w:val="-4"/>
          <w:lang w:val="ru-RU"/>
        </w:rPr>
        <w:t>з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од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ы</w:t>
      </w:r>
      <w:r w:rsidRPr="00C4100A">
        <w:rPr>
          <w:lang w:val="ru-RU"/>
        </w:rPr>
        <w:t>х</w:t>
      </w:r>
      <w:r w:rsidRPr="00C4100A">
        <w:rPr>
          <w:spacing w:val="32"/>
          <w:lang w:val="ru-RU"/>
        </w:rPr>
        <w:t xml:space="preserve"> </w:t>
      </w:r>
      <w:r w:rsidRPr="00C4100A">
        <w:rPr>
          <w:lang w:val="ru-RU"/>
        </w:rPr>
        <w:t>ст</w:t>
      </w:r>
      <w:r w:rsidRPr="00C4100A">
        <w:rPr>
          <w:spacing w:val="-3"/>
          <w:lang w:val="ru-RU"/>
        </w:rPr>
        <w:t>а</w:t>
      </w:r>
      <w:r w:rsidRPr="00C4100A">
        <w:rPr>
          <w:spacing w:val="-2"/>
          <w:lang w:val="ru-RU"/>
        </w:rPr>
        <w:t>нц</w:t>
      </w:r>
      <w:r w:rsidRPr="00C4100A">
        <w:rPr>
          <w:lang w:val="ru-RU"/>
        </w:rPr>
        <w:t>и</w:t>
      </w:r>
      <w:r w:rsidRPr="00C4100A">
        <w:rPr>
          <w:spacing w:val="-2"/>
          <w:lang w:val="ru-RU"/>
        </w:rPr>
        <w:t>я</w:t>
      </w:r>
      <w:r w:rsidRPr="00C4100A">
        <w:rPr>
          <w:lang w:val="ru-RU"/>
        </w:rPr>
        <w:t>х</w:t>
      </w:r>
      <w:r w:rsidRPr="00C4100A">
        <w:rPr>
          <w:spacing w:val="39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30"/>
          <w:lang w:val="ru-RU"/>
        </w:rPr>
        <w:t xml:space="preserve"> </w:t>
      </w:r>
      <w:r w:rsidRPr="00C4100A">
        <w:rPr>
          <w:lang w:val="ru-RU"/>
        </w:rPr>
        <w:t>пе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ег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н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х</w:t>
      </w:r>
      <w:r w:rsidRPr="00C4100A">
        <w:rPr>
          <w:spacing w:val="33"/>
          <w:lang w:val="ru-RU"/>
        </w:rPr>
        <w:t xml:space="preserve"> </w:t>
      </w:r>
      <w:r w:rsidRPr="00C4100A">
        <w:rPr>
          <w:lang w:val="ru-RU"/>
        </w:rPr>
        <w:t>с</w:t>
      </w:r>
      <w:r w:rsidRPr="00C4100A">
        <w:rPr>
          <w:spacing w:val="32"/>
          <w:lang w:val="ru-RU"/>
        </w:rPr>
        <w:t xml:space="preserve"> </w:t>
      </w:r>
      <w:r w:rsidRPr="00C4100A">
        <w:rPr>
          <w:lang w:val="ru-RU"/>
        </w:rPr>
        <w:t>ис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</w:t>
      </w:r>
      <w:r w:rsidRPr="00C4100A">
        <w:rPr>
          <w:spacing w:val="-1"/>
          <w:lang w:val="ru-RU"/>
        </w:rPr>
        <w:t>ль</w:t>
      </w:r>
      <w:r w:rsidRPr="00C4100A">
        <w:rPr>
          <w:lang w:val="ru-RU"/>
        </w:rPr>
        <w:t>зов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м автома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иче</w:t>
      </w:r>
      <w:r w:rsidRPr="00C4100A">
        <w:rPr>
          <w:spacing w:val="-2"/>
          <w:lang w:val="ru-RU"/>
        </w:rPr>
        <w:t>с</w:t>
      </w:r>
      <w:r w:rsidRPr="00C4100A">
        <w:rPr>
          <w:lang w:val="ru-RU"/>
        </w:rPr>
        <w:t>к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х</w:t>
      </w:r>
      <w:r w:rsidRPr="00C4100A">
        <w:rPr>
          <w:spacing w:val="1"/>
          <w:lang w:val="ru-RU"/>
        </w:rPr>
        <w:t xml:space="preserve"> </w:t>
      </w:r>
      <w:r w:rsidRPr="00C4100A">
        <w:rPr>
          <w:lang w:val="ru-RU"/>
        </w:rPr>
        <w:t>и т</w:t>
      </w:r>
      <w:r w:rsidRPr="00C4100A">
        <w:rPr>
          <w:spacing w:val="-3"/>
          <w:lang w:val="ru-RU"/>
        </w:rPr>
        <w:t>е</w:t>
      </w:r>
      <w:r w:rsidRPr="00C4100A">
        <w:rPr>
          <w:spacing w:val="-1"/>
          <w:lang w:val="ru-RU"/>
        </w:rPr>
        <w:t>л</w:t>
      </w:r>
      <w:r w:rsidRPr="00C4100A">
        <w:rPr>
          <w:lang w:val="ru-RU"/>
        </w:rPr>
        <w:t>еме</w:t>
      </w:r>
      <w:r w:rsidRPr="00C4100A">
        <w:rPr>
          <w:spacing w:val="1"/>
          <w:lang w:val="ru-RU"/>
        </w:rPr>
        <w:t>х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чес</w:t>
      </w:r>
      <w:r w:rsidRPr="00C4100A">
        <w:rPr>
          <w:spacing w:val="-2"/>
          <w:lang w:val="ru-RU"/>
        </w:rPr>
        <w:t>ки</w:t>
      </w:r>
      <w:r w:rsidRPr="00C4100A">
        <w:rPr>
          <w:lang w:val="ru-RU"/>
        </w:rPr>
        <w:t>х</w:t>
      </w:r>
      <w:r w:rsidRPr="00C4100A">
        <w:rPr>
          <w:spacing w:val="1"/>
          <w:lang w:val="ru-RU"/>
        </w:rPr>
        <w:t xml:space="preserve"> </w:t>
      </w:r>
      <w:r w:rsidRPr="00C4100A">
        <w:rPr>
          <w:lang w:val="ru-RU"/>
        </w:rPr>
        <w:t>си</w:t>
      </w:r>
      <w:r w:rsidRPr="00C4100A">
        <w:rPr>
          <w:spacing w:val="-2"/>
          <w:lang w:val="ru-RU"/>
        </w:rPr>
        <w:t>с</w:t>
      </w:r>
      <w:r w:rsidRPr="00C4100A">
        <w:rPr>
          <w:lang w:val="ru-RU"/>
        </w:rPr>
        <w:t>тем.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изучаются основы построения систем автоматики и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телемеханики;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изучаются методы и средства обеспечения безопасности движения поездов в релейных и микропроцессорных системах автоматики и телемеханики;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изучаются способы управления, проектирования, монтажа и обслуживания систем железнодорожной автоматики;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анализируются схемотехнические решения построения систем железнодорожной автоматики;</w:t>
      </w:r>
    </w:p>
    <w:p w:rsidR="00F74A00" w:rsidRPr="00C4100A" w:rsidRDefault="00F74A00" w:rsidP="008F6959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C4100A">
        <w:rPr>
          <w:sz w:val="28"/>
        </w:rPr>
        <w:t>студенты обучаются использованию полученных знаний на практике.</w:t>
      </w:r>
    </w:p>
    <w:p w:rsidR="00F74A00" w:rsidRPr="002F0992" w:rsidRDefault="00F74A00" w:rsidP="002F0992">
      <w:pPr>
        <w:spacing w:before="120" w:after="160"/>
        <w:jc w:val="center"/>
        <w:rPr>
          <w:b/>
          <w:bCs/>
          <w:sz w:val="28"/>
          <w:szCs w:val="28"/>
        </w:rPr>
      </w:pPr>
      <w:r w:rsidRPr="002F099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74A00" w:rsidRPr="00C4100A" w:rsidRDefault="00F74A00" w:rsidP="00D80520">
      <w:pPr>
        <w:pStyle w:val="BodyText"/>
        <w:spacing w:before="3" w:line="322" w:lineRule="exact"/>
        <w:ind w:left="1002" w:right="109" w:hanging="900"/>
        <w:jc w:val="both"/>
        <w:rPr>
          <w:lang w:val="ru-RU"/>
        </w:rPr>
      </w:pPr>
      <w:r w:rsidRPr="00C4100A">
        <w:rPr>
          <w:b/>
          <w:bCs/>
          <w:lang w:val="ru-RU"/>
        </w:rPr>
        <w:t>Зн</w:t>
      </w:r>
      <w:r w:rsidRPr="00C4100A">
        <w:rPr>
          <w:b/>
          <w:bCs/>
          <w:spacing w:val="-2"/>
          <w:lang w:val="ru-RU"/>
        </w:rPr>
        <w:t>а</w:t>
      </w:r>
      <w:r w:rsidRPr="00C4100A">
        <w:rPr>
          <w:b/>
          <w:bCs/>
          <w:spacing w:val="1"/>
          <w:lang w:val="ru-RU"/>
        </w:rPr>
        <w:t>т</w:t>
      </w:r>
      <w:r w:rsidRPr="00C4100A">
        <w:rPr>
          <w:b/>
          <w:bCs/>
          <w:lang w:val="ru-RU"/>
        </w:rPr>
        <w:t>ь:</w:t>
      </w:r>
      <w:r w:rsidRPr="00C4100A">
        <w:rPr>
          <w:b/>
          <w:bCs/>
          <w:spacing w:val="21"/>
          <w:lang w:val="ru-RU"/>
        </w:rPr>
        <w:t xml:space="preserve"> </w:t>
      </w:r>
      <w:r w:rsidRPr="00C4100A">
        <w:rPr>
          <w:lang w:val="ru-RU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</w:t>
      </w:r>
    </w:p>
    <w:p w:rsidR="00F74A00" w:rsidRPr="00C4100A" w:rsidRDefault="00F74A00" w:rsidP="00D80520">
      <w:pPr>
        <w:pStyle w:val="BodyText"/>
        <w:spacing w:before="3" w:line="322" w:lineRule="exact"/>
        <w:ind w:left="1002" w:right="103"/>
        <w:jc w:val="both"/>
        <w:rPr>
          <w:lang w:val="ru-RU"/>
        </w:rPr>
      </w:pPr>
      <w:r w:rsidRPr="00C4100A">
        <w:rPr>
          <w:lang w:val="ru-RU"/>
        </w:rPr>
        <w:t>мет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ды,</w:t>
      </w:r>
      <w:r w:rsidRPr="00C4100A">
        <w:rPr>
          <w:spacing w:val="21"/>
          <w:lang w:val="ru-RU"/>
        </w:rPr>
        <w:t xml:space="preserve"> 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нж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р</w:t>
      </w:r>
      <w:r w:rsidRPr="00C4100A">
        <w:rPr>
          <w:spacing w:val="-2"/>
          <w:lang w:val="ru-RU"/>
        </w:rPr>
        <w:t>н</w:t>
      </w:r>
      <w:r w:rsidRPr="00C4100A">
        <w:rPr>
          <w:spacing w:val="3"/>
          <w:lang w:val="ru-RU"/>
        </w:rPr>
        <w:t>о</w:t>
      </w:r>
      <w:r w:rsidRPr="00C4100A">
        <w:rPr>
          <w:lang w:val="ru-RU"/>
        </w:rPr>
        <w:t>-т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х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ск</w:t>
      </w:r>
      <w:r w:rsidRPr="00C4100A">
        <w:rPr>
          <w:spacing w:val="-1"/>
          <w:lang w:val="ru-RU"/>
        </w:rPr>
        <w:t>и</w:t>
      </w:r>
      <w:r w:rsidRPr="00C4100A">
        <w:rPr>
          <w:lang w:val="ru-RU"/>
        </w:rPr>
        <w:t>е</w:t>
      </w:r>
      <w:r w:rsidRPr="00C4100A">
        <w:rPr>
          <w:spacing w:val="25"/>
          <w:lang w:val="ru-RU"/>
        </w:rPr>
        <w:t xml:space="preserve"> 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дства</w:t>
      </w:r>
      <w:r w:rsidRPr="00C4100A">
        <w:rPr>
          <w:spacing w:val="21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25"/>
          <w:lang w:val="ru-RU"/>
        </w:rPr>
        <w:t xml:space="preserve"> 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ист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мы</w:t>
      </w:r>
      <w:r w:rsidRPr="00C4100A">
        <w:rPr>
          <w:spacing w:val="34"/>
          <w:lang w:val="ru-RU"/>
        </w:rPr>
        <w:t xml:space="preserve"> 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б</w:t>
      </w:r>
      <w:r w:rsidRPr="00C4100A">
        <w:rPr>
          <w:lang w:val="ru-RU"/>
        </w:rPr>
        <w:t>ес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еч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 тра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ой</w:t>
      </w:r>
      <w:r w:rsidRPr="00C4100A">
        <w:rPr>
          <w:spacing w:val="2"/>
          <w:lang w:val="ru-RU"/>
        </w:rPr>
        <w:t xml:space="preserve"> 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нос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и, ис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</w:t>
      </w:r>
      <w:r w:rsidRPr="00C4100A">
        <w:rPr>
          <w:spacing w:val="-1"/>
          <w:lang w:val="ru-RU"/>
        </w:rPr>
        <w:t>ль</w:t>
      </w:r>
      <w:r w:rsidRPr="00C4100A">
        <w:rPr>
          <w:lang w:val="ru-RU"/>
        </w:rPr>
        <w:t>з</w:t>
      </w:r>
      <w:r w:rsidRPr="00C4100A">
        <w:rPr>
          <w:spacing w:val="-2"/>
          <w:lang w:val="ru-RU"/>
        </w:rPr>
        <w:t>у</w:t>
      </w:r>
      <w:r w:rsidRPr="00C4100A">
        <w:rPr>
          <w:lang w:val="ru-RU"/>
        </w:rPr>
        <w:t>емые</w:t>
      </w:r>
      <w:r w:rsidRPr="00C4100A">
        <w:rPr>
          <w:spacing w:val="1"/>
          <w:lang w:val="ru-RU"/>
        </w:rPr>
        <w:t xml:space="preserve"> </w:t>
      </w:r>
      <w:r w:rsidRPr="00C4100A">
        <w:rPr>
          <w:lang w:val="ru-RU"/>
        </w:rPr>
        <w:t>на</w:t>
      </w:r>
      <w:r w:rsidRPr="00C4100A">
        <w:rPr>
          <w:spacing w:val="7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</w:t>
      </w:r>
      <w:r w:rsidRPr="00C4100A">
        <w:rPr>
          <w:spacing w:val="-2"/>
          <w:lang w:val="ru-RU"/>
        </w:rPr>
        <w:t>ъ</w:t>
      </w:r>
      <w:r w:rsidRPr="00C4100A">
        <w:rPr>
          <w:lang w:val="ru-RU"/>
        </w:rPr>
        <w:t>ект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х</w:t>
      </w:r>
      <w:r w:rsidRPr="00C4100A">
        <w:rPr>
          <w:spacing w:val="2"/>
          <w:lang w:val="ru-RU"/>
        </w:rPr>
        <w:t xml:space="preserve"> </w:t>
      </w:r>
      <w:r w:rsidRPr="00C4100A">
        <w:rPr>
          <w:lang w:val="ru-RU"/>
        </w:rPr>
        <w:t>тра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но</w:t>
      </w:r>
      <w:r w:rsidRPr="00C4100A">
        <w:rPr>
          <w:lang w:val="ru-RU"/>
        </w:rPr>
        <w:t>й и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ф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стр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кт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ры ж</w:t>
      </w:r>
      <w:r w:rsidRPr="00C4100A">
        <w:rPr>
          <w:spacing w:val="-3"/>
          <w:lang w:val="ru-RU"/>
        </w:rPr>
        <w:t>е</w:t>
      </w:r>
      <w:r w:rsidRPr="00C4100A">
        <w:rPr>
          <w:spacing w:val="-1"/>
          <w:lang w:val="ru-RU"/>
        </w:rPr>
        <w:t>л</w:t>
      </w:r>
      <w:r w:rsidRPr="00C4100A">
        <w:rPr>
          <w:lang w:val="ru-RU"/>
        </w:rPr>
        <w:t>езнодо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но</w:t>
      </w:r>
      <w:r w:rsidRPr="00C4100A">
        <w:rPr>
          <w:spacing w:val="-3"/>
          <w:lang w:val="ru-RU"/>
        </w:rPr>
        <w:t>г</w:t>
      </w:r>
      <w:r w:rsidRPr="00C4100A">
        <w:rPr>
          <w:lang w:val="ru-RU"/>
        </w:rPr>
        <w:t>о</w:t>
      </w:r>
      <w:r w:rsidRPr="00C4100A">
        <w:rPr>
          <w:spacing w:val="1"/>
          <w:lang w:val="ru-RU"/>
        </w:rPr>
        <w:t xml:space="preserve"> </w:t>
      </w:r>
      <w:r w:rsidRPr="00C4100A">
        <w:rPr>
          <w:spacing w:val="-4"/>
          <w:lang w:val="ru-RU"/>
        </w:rPr>
        <w:t>т</w:t>
      </w:r>
      <w:r w:rsidRPr="00C4100A">
        <w:rPr>
          <w:lang w:val="ru-RU"/>
        </w:rPr>
        <w:t>р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рта;</w:t>
      </w:r>
    </w:p>
    <w:p w:rsidR="00F74A00" w:rsidRPr="00C4100A" w:rsidRDefault="00F74A00" w:rsidP="00D80520">
      <w:pPr>
        <w:pStyle w:val="BodyText"/>
        <w:spacing w:line="322" w:lineRule="exact"/>
        <w:ind w:left="1002" w:right="104"/>
        <w:jc w:val="both"/>
        <w:rPr>
          <w:lang w:val="ru-RU"/>
        </w:rPr>
      </w:pP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</w:t>
      </w:r>
      <w:r w:rsidRPr="00C4100A">
        <w:rPr>
          <w:spacing w:val="-2"/>
          <w:lang w:val="ru-RU"/>
        </w:rPr>
        <w:t>яд</w:t>
      </w:r>
      <w:r w:rsidRPr="00C4100A">
        <w:rPr>
          <w:lang w:val="ru-RU"/>
        </w:rPr>
        <w:t>ок</w:t>
      </w:r>
      <w:r w:rsidRPr="00C4100A">
        <w:rPr>
          <w:spacing w:val="13"/>
          <w:lang w:val="ru-RU"/>
        </w:rPr>
        <w:t xml:space="preserve"> 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азр</w:t>
      </w:r>
      <w:r w:rsidRPr="00C4100A">
        <w:rPr>
          <w:spacing w:val="-2"/>
          <w:lang w:val="ru-RU"/>
        </w:rPr>
        <w:t>аб</w:t>
      </w:r>
      <w:r w:rsidRPr="00C4100A">
        <w:rPr>
          <w:lang w:val="ru-RU"/>
        </w:rPr>
        <w:t>от</w:t>
      </w:r>
      <w:r w:rsidRPr="00C4100A">
        <w:rPr>
          <w:spacing w:val="-3"/>
          <w:lang w:val="ru-RU"/>
        </w:rPr>
        <w:t>к</w:t>
      </w:r>
      <w:r w:rsidRPr="00C4100A">
        <w:rPr>
          <w:lang w:val="ru-RU"/>
        </w:rPr>
        <w:t>и</w:t>
      </w:r>
      <w:r w:rsidRPr="00C4100A">
        <w:rPr>
          <w:spacing w:val="13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13"/>
          <w:lang w:val="ru-RU"/>
        </w:rPr>
        <w:t xml:space="preserve"> 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еализ</w:t>
      </w:r>
      <w:r w:rsidRPr="00C4100A">
        <w:rPr>
          <w:spacing w:val="-3"/>
          <w:lang w:val="ru-RU"/>
        </w:rPr>
        <w:t>а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ии</w:t>
      </w:r>
      <w:r w:rsidRPr="00C4100A">
        <w:rPr>
          <w:spacing w:val="26"/>
          <w:lang w:val="ru-RU"/>
        </w:rPr>
        <w:t xml:space="preserve"> </w:t>
      </w:r>
      <w:r w:rsidRPr="00C4100A">
        <w:rPr>
          <w:lang w:val="ru-RU"/>
        </w:rPr>
        <w:t>п</w:t>
      </w:r>
      <w:r w:rsidRPr="00C4100A">
        <w:rPr>
          <w:spacing w:val="-4"/>
          <w:lang w:val="ru-RU"/>
        </w:rPr>
        <w:t>л</w:t>
      </w:r>
      <w:r w:rsidRPr="00C4100A">
        <w:rPr>
          <w:lang w:val="ru-RU"/>
        </w:rPr>
        <w:t>анов</w:t>
      </w:r>
      <w:r w:rsidRPr="00C4100A">
        <w:rPr>
          <w:spacing w:val="10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бес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еч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</w:t>
      </w:r>
      <w:r w:rsidRPr="00C4100A">
        <w:rPr>
          <w:spacing w:val="11"/>
          <w:lang w:val="ru-RU"/>
        </w:rPr>
        <w:t xml:space="preserve"> </w:t>
      </w:r>
      <w:r w:rsidRPr="00C4100A">
        <w:rPr>
          <w:lang w:val="ru-RU"/>
        </w:rPr>
        <w:t>тра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ой без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ости</w:t>
      </w:r>
      <w:r w:rsidRPr="00C4100A">
        <w:rPr>
          <w:spacing w:val="47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</w:t>
      </w:r>
      <w:r w:rsidRPr="00C4100A">
        <w:rPr>
          <w:spacing w:val="-2"/>
          <w:lang w:val="ru-RU"/>
        </w:rPr>
        <w:t>ъ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к</w:t>
      </w:r>
      <w:r w:rsidRPr="00C4100A">
        <w:rPr>
          <w:lang w:val="ru-RU"/>
        </w:rPr>
        <w:t>тов</w:t>
      </w:r>
      <w:r w:rsidRPr="00C4100A">
        <w:rPr>
          <w:spacing w:val="39"/>
          <w:lang w:val="ru-RU"/>
        </w:rPr>
        <w:t xml:space="preserve"> 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р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ой</w:t>
      </w:r>
      <w:r w:rsidRPr="00C4100A">
        <w:rPr>
          <w:spacing w:val="38"/>
          <w:lang w:val="ru-RU"/>
        </w:rPr>
        <w:t xml:space="preserve"> 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ф</w:t>
      </w:r>
      <w:r w:rsidRPr="00C4100A">
        <w:rPr>
          <w:lang w:val="ru-RU"/>
        </w:rPr>
        <w:t>рас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р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к</w:t>
      </w:r>
      <w:r w:rsidRPr="00C4100A">
        <w:rPr>
          <w:spacing w:val="2"/>
          <w:lang w:val="ru-RU"/>
        </w:rPr>
        <w:t>т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ры</w:t>
      </w:r>
      <w:r w:rsidRPr="00C4100A">
        <w:rPr>
          <w:spacing w:val="53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38"/>
          <w:lang w:val="ru-RU"/>
        </w:rPr>
        <w:t xml:space="preserve"> 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ны</w:t>
      </w:r>
      <w:r w:rsidRPr="00C4100A">
        <w:rPr>
          <w:lang w:val="ru-RU"/>
        </w:rPr>
        <w:t>х с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</w:t>
      </w:r>
      <w:r w:rsidRPr="00C4100A">
        <w:rPr>
          <w:spacing w:val="-2"/>
          <w:lang w:val="ru-RU"/>
        </w:rPr>
        <w:t xml:space="preserve"> </w:t>
      </w:r>
      <w:r w:rsidRPr="00C4100A">
        <w:rPr>
          <w:lang w:val="ru-RU"/>
        </w:rPr>
        <w:t>желе</w:t>
      </w:r>
      <w:r w:rsidRPr="00C4100A">
        <w:rPr>
          <w:spacing w:val="-4"/>
          <w:lang w:val="ru-RU"/>
        </w:rPr>
        <w:t>з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од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но</w:t>
      </w:r>
      <w:r w:rsidRPr="00C4100A">
        <w:rPr>
          <w:spacing w:val="-3"/>
          <w:lang w:val="ru-RU"/>
        </w:rPr>
        <w:t>г</w:t>
      </w:r>
      <w:r w:rsidRPr="00C4100A">
        <w:rPr>
          <w:lang w:val="ru-RU"/>
        </w:rPr>
        <w:t>о</w:t>
      </w:r>
      <w:r w:rsidRPr="00C4100A">
        <w:rPr>
          <w:spacing w:val="1"/>
          <w:lang w:val="ru-RU"/>
        </w:rPr>
        <w:t xml:space="preserve"> </w:t>
      </w:r>
      <w:r w:rsidRPr="00C4100A">
        <w:rPr>
          <w:spacing w:val="-4"/>
          <w:lang w:val="ru-RU"/>
        </w:rPr>
        <w:t>т</w:t>
      </w:r>
      <w:r w:rsidRPr="00C4100A">
        <w:rPr>
          <w:lang w:val="ru-RU"/>
        </w:rPr>
        <w:t>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ор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а;</w:t>
      </w:r>
    </w:p>
    <w:p w:rsidR="00F74A00" w:rsidRPr="00C4100A" w:rsidRDefault="00F74A00" w:rsidP="00D80520">
      <w:pPr>
        <w:pStyle w:val="BodyText"/>
        <w:spacing w:before="2" w:line="322" w:lineRule="exact"/>
        <w:ind w:left="1002" w:right="109"/>
        <w:jc w:val="both"/>
        <w:rPr>
          <w:lang w:val="ru-RU"/>
        </w:rPr>
      </w:pP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оиз</w:t>
      </w:r>
      <w:r w:rsidRPr="00C4100A">
        <w:rPr>
          <w:spacing w:val="-4"/>
          <w:lang w:val="ru-RU"/>
        </w:rPr>
        <w:t>в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дстве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н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ю</w:t>
      </w:r>
      <w:r w:rsidRPr="00C4100A">
        <w:rPr>
          <w:spacing w:val="14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5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рг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ни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а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и</w:t>
      </w:r>
      <w:r w:rsidRPr="00C4100A">
        <w:rPr>
          <w:spacing w:val="-2"/>
          <w:lang w:val="ru-RU"/>
        </w:rPr>
        <w:t>он</w:t>
      </w:r>
      <w:r w:rsidRPr="00C4100A">
        <w:rPr>
          <w:lang w:val="ru-RU"/>
        </w:rPr>
        <w:t>н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ю</w:t>
      </w:r>
      <w:r w:rsidRPr="00C4100A">
        <w:rPr>
          <w:spacing w:val="4"/>
          <w:lang w:val="ru-RU"/>
        </w:rPr>
        <w:t xml:space="preserve"> </w:t>
      </w:r>
      <w:r w:rsidRPr="00C4100A">
        <w:rPr>
          <w:lang w:val="ru-RU"/>
        </w:rPr>
        <w:t>стр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к</w:t>
      </w:r>
      <w:r w:rsidRPr="00C4100A">
        <w:rPr>
          <w:spacing w:val="2"/>
          <w:lang w:val="ru-RU"/>
        </w:rPr>
        <w:t>т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 xml:space="preserve">ры </w:t>
      </w:r>
      <w:r w:rsidRPr="00C4100A">
        <w:rPr>
          <w:spacing w:val="5"/>
          <w:lang w:val="ru-RU"/>
        </w:rPr>
        <w:t>подразделений</w:t>
      </w:r>
      <w:r w:rsidRPr="00C4100A">
        <w:rPr>
          <w:lang w:val="ru-RU"/>
        </w:rPr>
        <w:t xml:space="preserve"> систем</w:t>
      </w:r>
      <w:r w:rsidRPr="00C4100A">
        <w:rPr>
          <w:spacing w:val="-3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бес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еч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</w:t>
      </w:r>
      <w:r w:rsidRPr="00C4100A">
        <w:rPr>
          <w:spacing w:val="8"/>
          <w:lang w:val="ru-RU"/>
        </w:rPr>
        <w:t xml:space="preserve"> </w:t>
      </w:r>
      <w:r w:rsidRPr="00C4100A">
        <w:rPr>
          <w:lang w:val="ru-RU"/>
        </w:rPr>
        <w:t>д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иж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 xml:space="preserve">я 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ое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до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;</w:t>
      </w:r>
    </w:p>
    <w:p w:rsidR="00F74A00" w:rsidRPr="00C4100A" w:rsidRDefault="00F74A00" w:rsidP="00D80520">
      <w:pPr>
        <w:pStyle w:val="BodyText"/>
        <w:spacing w:line="322" w:lineRule="exact"/>
        <w:ind w:left="1002" w:right="107"/>
        <w:jc w:val="both"/>
        <w:rPr>
          <w:lang w:val="ru-RU"/>
        </w:rPr>
      </w:pPr>
      <w:r w:rsidRPr="00C4100A">
        <w:rPr>
          <w:lang w:val="ru-RU"/>
        </w:rPr>
        <w:t>пра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ые</w:t>
      </w:r>
      <w:r w:rsidRPr="00C4100A">
        <w:rPr>
          <w:spacing w:val="24"/>
          <w:lang w:val="ru-RU"/>
        </w:rPr>
        <w:t xml:space="preserve"> </w:t>
      </w:r>
      <w:r w:rsidRPr="00C4100A">
        <w:rPr>
          <w:spacing w:val="-2"/>
          <w:lang w:val="ru-RU"/>
        </w:rPr>
        <w:t>но</w:t>
      </w:r>
      <w:r w:rsidRPr="00C4100A">
        <w:rPr>
          <w:lang w:val="ru-RU"/>
        </w:rPr>
        <w:t>рма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ив</w:t>
      </w:r>
      <w:r w:rsidRPr="00C4100A">
        <w:rPr>
          <w:spacing w:val="-2"/>
          <w:lang w:val="ru-RU"/>
        </w:rPr>
        <w:t>н</w:t>
      </w:r>
      <w:r w:rsidRPr="00C4100A">
        <w:rPr>
          <w:spacing w:val="1"/>
          <w:lang w:val="ru-RU"/>
        </w:rPr>
        <w:t>о</w:t>
      </w:r>
      <w:r w:rsidRPr="00C4100A">
        <w:rPr>
          <w:lang w:val="ru-RU"/>
        </w:rPr>
        <w:t>-т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х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ск</w:t>
      </w:r>
      <w:r w:rsidRPr="00C4100A">
        <w:rPr>
          <w:spacing w:val="-1"/>
          <w:lang w:val="ru-RU"/>
        </w:rPr>
        <w:t>и</w:t>
      </w:r>
      <w:r w:rsidRPr="00C4100A">
        <w:rPr>
          <w:lang w:val="ru-RU"/>
        </w:rPr>
        <w:t>е</w:t>
      </w:r>
      <w:r w:rsidRPr="00C4100A">
        <w:rPr>
          <w:spacing w:val="20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15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рг</w:t>
      </w:r>
      <w:r w:rsidRPr="00C4100A">
        <w:rPr>
          <w:spacing w:val="-3"/>
          <w:lang w:val="ru-RU"/>
        </w:rPr>
        <w:t>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иза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и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ые</w:t>
      </w:r>
      <w:r w:rsidRPr="00C4100A">
        <w:rPr>
          <w:spacing w:val="12"/>
          <w:lang w:val="ru-RU"/>
        </w:rPr>
        <w:t xml:space="preserve"> 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но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ы без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ости</w:t>
      </w:r>
      <w:r w:rsidRPr="00C4100A">
        <w:rPr>
          <w:spacing w:val="6"/>
          <w:lang w:val="ru-RU"/>
        </w:rPr>
        <w:t xml:space="preserve"> </w:t>
      </w:r>
      <w:r w:rsidRPr="00C4100A">
        <w:rPr>
          <w:lang w:val="ru-RU"/>
        </w:rPr>
        <w:t>дви</w:t>
      </w:r>
      <w:r w:rsidRPr="00C4100A">
        <w:rPr>
          <w:spacing w:val="-2"/>
          <w:lang w:val="ru-RU"/>
        </w:rPr>
        <w:t>ж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ния</w:t>
      </w:r>
      <w:r w:rsidRPr="00C4100A">
        <w:rPr>
          <w:spacing w:val="-3"/>
          <w:lang w:val="ru-RU"/>
        </w:rPr>
        <w:t xml:space="preserve"> 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оез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ов</w:t>
      </w:r>
      <w:r w:rsidRPr="00C4100A">
        <w:rPr>
          <w:spacing w:val="8"/>
          <w:lang w:val="ru-RU"/>
        </w:rPr>
        <w:t xml:space="preserve"> </w:t>
      </w:r>
      <w:r w:rsidRPr="00C4100A">
        <w:rPr>
          <w:lang w:val="ru-RU"/>
        </w:rPr>
        <w:t xml:space="preserve">и </w:t>
      </w:r>
      <w:r w:rsidRPr="00C4100A">
        <w:rPr>
          <w:spacing w:val="-3"/>
          <w:lang w:val="ru-RU"/>
        </w:rPr>
        <w:t>ж</w:t>
      </w:r>
      <w:r w:rsidRPr="00C4100A">
        <w:rPr>
          <w:lang w:val="ru-RU"/>
        </w:rPr>
        <w:t>из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едея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ел</w:t>
      </w:r>
      <w:r w:rsidRPr="00C4100A">
        <w:rPr>
          <w:spacing w:val="-2"/>
          <w:lang w:val="ru-RU"/>
        </w:rPr>
        <w:t>ь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ст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;</w:t>
      </w:r>
    </w:p>
    <w:p w:rsidR="00F74A00" w:rsidRPr="00C4100A" w:rsidRDefault="00F74A00" w:rsidP="00D80520">
      <w:pPr>
        <w:pStyle w:val="BodyText"/>
        <w:spacing w:line="322" w:lineRule="exact"/>
        <w:ind w:left="1002" w:right="110"/>
        <w:jc w:val="both"/>
        <w:rPr>
          <w:lang w:val="ru-RU"/>
        </w:rPr>
      </w:pPr>
      <w:r w:rsidRPr="00C4100A">
        <w:rPr>
          <w:lang w:val="ru-RU"/>
        </w:rPr>
        <w:t>с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дства</w:t>
      </w:r>
      <w:r w:rsidRPr="00C4100A">
        <w:rPr>
          <w:spacing w:val="65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67"/>
          <w:lang w:val="ru-RU"/>
        </w:rPr>
        <w:t xml:space="preserve"> </w:t>
      </w:r>
      <w:r w:rsidRPr="00C4100A">
        <w:rPr>
          <w:spacing w:val="-3"/>
          <w:lang w:val="ru-RU"/>
        </w:rPr>
        <w:t>м</w:t>
      </w:r>
      <w:r w:rsidRPr="00C4100A">
        <w:rPr>
          <w:lang w:val="ru-RU"/>
        </w:rPr>
        <w:t>ет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ды</w:t>
      </w:r>
      <w:r w:rsidRPr="00C4100A">
        <w:rPr>
          <w:spacing w:val="65"/>
          <w:lang w:val="ru-RU"/>
        </w:rPr>
        <w:t xml:space="preserve"> </w:t>
      </w:r>
      <w:r w:rsidRPr="00C4100A">
        <w:rPr>
          <w:lang w:val="ru-RU"/>
        </w:rPr>
        <w:t>пов</w:t>
      </w:r>
      <w:r w:rsidRPr="00C4100A">
        <w:rPr>
          <w:spacing w:val="-2"/>
          <w:lang w:val="ru-RU"/>
        </w:rPr>
        <w:t>ы</w:t>
      </w:r>
      <w:r w:rsidRPr="00C4100A">
        <w:rPr>
          <w:lang w:val="ru-RU"/>
        </w:rPr>
        <w:t>ше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ия</w:t>
      </w:r>
      <w:r w:rsidRPr="00C4100A">
        <w:rPr>
          <w:spacing w:val="64"/>
          <w:lang w:val="ru-RU"/>
        </w:rPr>
        <w:t xml:space="preserve"> 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оп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сн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сти</w:t>
      </w:r>
      <w:r w:rsidRPr="00C4100A">
        <w:rPr>
          <w:spacing w:val="67"/>
          <w:lang w:val="ru-RU"/>
        </w:rPr>
        <w:t xml:space="preserve"> </w:t>
      </w:r>
      <w:r w:rsidRPr="00C4100A">
        <w:rPr>
          <w:lang w:val="ru-RU"/>
        </w:rPr>
        <w:t>в</w:t>
      </w:r>
      <w:r w:rsidRPr="00C4100A">
        <w:rPr>
          <w:spacing w:val="65"/>
          <w:lang w:val="ru-RU"/>
        </w:rPr>
        <w:t xml:space="preserve"> 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стем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х</w:t>
      </w:r>
      <w:r w:rsidRPr="00C4100A">
        <w:rPr>
          <w:spacing w:val="65"/>
          <w:lang w:val="ru-RU"/>
        </w:rPr>
        <w:t xml:space="preserve"> 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б</w:t>
      </w:r>
      <w:r w:rsidRPr="00C4100A">
        <w:rPr>
          <w:lang w:val="ru-RU"/>
        </w:rPr>
        <w:t>ес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еч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 дви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ия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>пое</w:t>
      </w:r>
      <w:r w:rsidRPr="00C4100A">
        <w:rPr>
          <w:spacing w:val="-3"/>
          <w:lang w:val="ru-RU"/>
        </w:rPr>
        <w:t>з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ов;</w:t>
      </w:r>
    </w:p>
    <w:p w:rsidR="00F74A00" w:rsidRPr="00C4100A" w:rsidRDefault="00F74A00" w:rsidP="00D80520">
      <w:pPr>
        <w:pStyle w:val="BodyText"/>
        <w:spacing w:line="322" w:lineRule="exact"/>
        <w:ind w:left="1002" w:right="110"/>
        <w:jc w:val="both"/>
        <w:rPr>
          <w:lang w:val="ru-RU"/>
        </w:rPr>
      </w:pPr>
      <w:r w:rsidRPr="00C4100A">
        <w:rPr>
          <w:lang w:val="ru-RU"/>
        </w:rPr>
        <w:t>правила технической эксплуатации железных дорог.</w:t>
      </w:r>
    </w:p>
    <w:p w:rsidR="00F74A00" w:rsidRPr="00C4100A" w:rsidRDefault="00F74A00" w:rsidP="00D80520">
      <w:pPr>
        <w:pStyle w:val="BodyText"/>
        <w:spacing w:before="3" w:line="322" w:lineRule="exact"/>
        <w:ind w:left="1002" w:right="104" w:hanging="900"/>
        <w:jc w:val="both"/>
        <w:rPr>
          <w:lang w:val="ru-RU"/>
        </w:rPr>
      </w:pPr>
      <w:r w:rsidRPr="00C4100A">
        <w:rPr>
          <w:b/>
          <w:bCs/>
          <w:lang w:val="ru-RU"/>
        </w:rPr>
        <w:t>Ум</w:t>
      </w:r>
      <w:r w:rsidRPr="00C4100A">
        <w:rPr>
          <w:b/>
          <w:bCs/>
          <w:spacing w:val="-3"/>
          <w:lang w:val="ru-RU"/>
        </w:rPr>
        <w:t>е</w:t>
      </w:r>
      <w:r w:rsidRPr="00C4100A">
        <w:rPr>
          <w:b/>
          <w:bCs/>
          <w:spacing w:val="1"/>
          <w:lang w:val="ru-RU"/>
        </w:rPr>
        <w:t>т</w:t>
      </w:r>
      <w:r w:rsidRPr="00C4100A">
        <w:rPr>
          <w:b/>
          <w:bCs/>
          <w:lang w:val="ru-RU"/>
        </w:rPr>
        <w:t>ь:</w:t>
      </w:r>
      <w:r w:rsidRPr="00C4100A">
        <w:rPr>
          <w:b/>
          <w:bCs/>
          <w:spacing w:val="59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еля</w:t>
      </w:r>
      <w:r w:rsidRPr="00C4100A">
        <w:rPr>
          <w:spacing w:val="-4"/>
          <w:lang w:val="ru-RU"/>
        </w:rPr>
        <w:t>т</w:t>
      </w:r>
      <w:r w:rsidRPr="00C4100A">
        <w:rPr>
          <w:lang w:val="ru-RU"/>
        </w:rPr>
        <w:t>ь</w:t>
      </w:r>
      <w:r w:rsidRPr="00C4100A">
        <w:rPr>
          <w:spacing w:val="60"/>
          <w:lang w:val="ru-RU"/>
        </w:rPr>
        <w:t xml:space="preserve"> </w:t>
      </w:r>
      <w:r w:rsidRPr="00C4100A">
        <w:rPr>
          <w:lang w:val="ru-RU"/>
        </w:rPr>
        <w:t>по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циал</w:t>
      </w:r>
      <w:r w:rsidRPr="00C4100A">
        <w:rPr>
          <w:spacing w:val="-4"/>
          <w:lang w:val="ru-RU"/>
        </w:rPr>
        <w:t>ь</w:t>
      </w:r>
      <w:r w:rsidRPr="00C4100A">
        <w:rPr>
          <w:lang w:val="ru-RU"/>
        </w:rPr>
        <w:t>ные</w:t>
      </w:r>
      <w:r w:rsidRPr="00C4100A">
        <w:rPr>
          <w:spacing w:val="58"/>
          <w:lang w:val="ru-RU"/>
        </w:rPr>
        <w:t xml:space="preserve"> 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г</w:t>
      </w:r>
      <w:r w:rsidRPr="00C4100A">
        <w:rPr>
          <w:spacing w:val="1"/>
          <w:lang w:val="ru-RU"/>
        </w:rPr>
        <w:t>р</w:t>
      </w:r>
      <w:r w:rsidRPr="00C4100A">
        <w:rPr>
          <w:lang w:val="ru-RU"/>
        </w:rPr>
        <w:t>озы</w:t>
      </w:r>
      <w:r w:rsidRPr="00C4100A">
        <w:rPr>
          <w:spacing w:val="1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69"/>
          <w:lang w:val="ru-RU"/>
        </w:rPr>
        <w:t xml:space="preserve"> 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ей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т</w:t>
      </w:r>
      <w:r w:rsidRPr="00C4100A">
        <w:rPr>
          <w:spacing w:val="-1"/>
          <w:lang w:val="ru-RU"/>
        </w:rPr>
        <w:t>в</w:t>
      </w:r>
      <w:r w:rsidRPr="00C4100A">
        <w:rPr>
          <w:lang w:val="ru-RU"/>
        </w:rPr>
        <w:t>ия,</w:t>
      </w:r>
      <w:r w:rsidRPr="00C4100A">
        <w:rPr>
          <w:spacing w:val="60"/>
          <w:lang w:val="ru-RU"/>
        </w:rPr>
        <w:t xml:space="preserve"> </w:t>
      </w:r>
      <w:r w:rsidRPr="00C4100A">
        <w:rPr>
          <w:lang w:val="ru-RU"/>
        </w:rPr>
        <w:t>в</w:t>
      </w:r>
      <w:r w:rsidRPr="00C4100A">
        <w:rPr>
          <w:spacing w:val="-2"/>
          <w:lang w:val="ru-RU"/>
        </w:rPr>
        <w:t>ли</w:t>
      </w:r>
      <w:r w:rsidRPr="00C4100A">
        <w:rPr>
          <w:lang w:val="ru-RU"/>
        </w:rPr>
        <w:t>яющие</w:t>
      </w:r>
      <w:r w:rsidRPr="00C4100A">
        <w:rPr>
          <w:spacing w:val="56"/>
          <w:lang w:val="ru-RU"/>
        </w:rPr>
        <w:t xml:space="preserve"> </w:t>
      </w:r>
      <w:r w:rsidRPr="00C4100A">
        <w:rPr>
          <w:lang w:val="ru-RU"/>
        </w:rPr>
        <w:t>на защищ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ость</w:t>
      </w:r>
      <w:r w:rsidRPr="00C4100A">
        <w:rPr>
          <w:spacing w:val="5"/>
          <w:lang w:val="ru-RU"/>
        </w:rPr>
        <w:t xml:space="preserve"> </w:t>
      </w:r>
      <w:r w:rsidRPr="00C4100A">
        <w:rPr>
          <w:lang w:val="ru-RU"/>
        </w:rPr>
        <w:t>об</w:t>
      </w:r>
      <w:r w:rsidRPr="00C4100A">
        <w:rPr>
          <w:spacing w:val="-2"/>
          <w:lang w:val="ru-RU"/>
        </w:rPr>
        <w:t>ъ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ктов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т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ан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ор</w:t>
      </w:r>
      <w:r w:rsidRPr="00C4100A">
        <w:rPr>
          <w:spacing w:val="-3"/>
          <w:lang w:val="ru-RU"/>
        </w:rPr>
        <w:t>т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ой</w:t>
      </w:r>
      <w:r w:rsidRPr="00C4100A">
        <w:rPr>
          <w:spacing w:val="7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ф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стр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кт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>ры</w:t>
      </w:r>
      <w:r w:rsidRPr="00C4100A">
        <w:rPr>
          <w:spacing w:val="21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9"/>
          <w:lang w:val="ru-RU"/>
        </w:rPr>
        <w:t xml:space="preserve"> 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ны</w:t>
      </w:r>
      <w:r w:rsidRPr="00C4100A">
        <w:rPr>
          <w:lang w:val="ru-RU"/>
        </w:rPr>
        <w:t>х с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</w:t>
      </w:r>
      <w:r w:rsidRPr="00C4100A">
        <w:rPr>
          <w:spacing w:val="60"/>
          <w:lang w:val="ru-RU"/>
        </w:rPr>
        <w:t xml:space="preserve"> </w:t>
      </w:r>
      <w:r w:rsidRPr="00C4100A">
        <w:rPr>
          <w:lang w:val="ru-RU"/>
        </w:rPr>
        <w:t>желе</w:t>
      </w:r>
      <w:r w:rsidRPr="00C4100A">
        <w:rPr>
          <w:spacing w:val="-4"/>
          <w:lang w:val="ru-RU"/>
        </w:rPr>
        <w:t>з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до</w:t>
      </w:r>
      <w:r w:rsidRPr="00C4100A">
        <w:rPr>
          <w:lang w:val="ru-RU"/>
        </w:rPr>
        <w:t>р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ж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г</w:t>
      </w:r>
      <w:r w:rsidRPr="00C4100A">
        <w:rPr>
          <w:lang w:val="ru-RU"/>
        </w:rPr>
        <w:t>о</w:t>
      </w:r>
      <w:r w:rsidRPr="00C4100A">
        <w:rPr>
          <w:spacing w:val="62"/>
          <w:lang w:val="ru-RU"/>
        </w:rPr>
        <w:t xml:space="preserve"> </w:t>
      </w:r>
      <w:r w:rsidRPr="00C4100A">
        <w:rPr>
          <w:lang w:val="ru-RU"/>
        </w:rPr>
        <w:t>т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ан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ор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а</w:t>
      </w:r>
      <w:r w:rsidRPr="00C4100A">
        <w:rPr>
          <w:spacing w:val="61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61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сп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ч</w:t>
      </w:r>
      <w:r w:rsidRPr="00C4100A">
        <w:rPr>
          <w:spacing w:val="1"/>
          <w:lang w:val="ru-RU"/>
        </w:rPr>
        <w:t>и</w:t>
      </w:r>
      <w:r w:rsidRPr="00C4100A">
        <w:rPr>
          <w:lang w:val="ru-RU"/>
        </w:rPr>
        <w:t>вать</w:t>
      </w:r>
      <w:r w:rsidRPr="00C4100A">
        <w:rPr>
          <w:spacing w:val="57"/>
          <w:lang w:val="ru-RU"/>
        </w:rPr>
        <w:t xml:space="preserve"> </w:t>
      </w:r>
      <w:r w:rsidRPr="00C4100A">
        <w:rPr>
          <w:lang w:val="ru-RU"/>
        </w:rPr>
        <w:t>вы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о</w:t>
      </w:r>
      <w:r w:rsidRPr="00C4100A">
        <w:rPr>
          <w:spacing w:val="-1"/>
          <w:lang w:val="ru-RU"/>
        </w:rPr>
        <w:t>л</w:t>
      </w:r>
      <w:r w:rsidRPr="00C4100A">
        <w:rPr>
          <w:lang w:val="ru-RU"/>
        </w:rPr>
        <w:t>н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е ме</w:t>
      </w:r>
      <w:r w:rsidRPr="00C4100A">
        <w:rPr>
          <w:spacing w:val="-2"/>
          <w:lang w:val="ru-RU"/>
        </w:rPr>
        <w:t>р</w:t>
      </w:r>
      <w:r w:rsidRPr="00C4100A">
        <w:rPr>
          <w:spacing w:val="1"/>
          <w:lang w:val="ru-RU"/>
        </w:rPr>
        <w:t>о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р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ят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й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по</w:t>
      </w:r>
      <w:r w:rsidRPr="00C4100A">
        <w:rPr>
          <w:spacing w:val="19"/>
          <w:lang w:val="ru-RU"/>
        </w:rPr>
        <w:t xml:space="preserve"> 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ра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по</w:t>
      </w:r>
      <w:r w:rsidRPr="00C4100A">
        <w:rPr>
          <w:lang w:val="ru-RU"/>
        </w:rPr>
        <w:t>рт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ой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з</w:t>
      </w:r>
      <w:r w:rsidRPr="00C4100A">
        <w:rPr>
          <w:spacing w:val="-2"/>
          <w:lang w:val="ru-RU"/>
        </w:rPr>
        <w:t>оп</w:t>
      </w:r>
      <w:r w:rsidRPr="00C4100A">
        <w:rPr>
          <w:lang w:val="ru-RU"/>
        </w:rPr>
        <w:t>ас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ости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на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эт</w:t>
      </w:r>
      <w:r w:rsidRPr="00C4100A">
        <w:rPr>
          <w:spacing w:val="-3"/>
          <w:lang w:val="ru-RU"/>
        </w:rPr>
        <w:t>и</w:t>
      </w:r>
      <w:r w:rsidRPr="00C4100A">
        <w:rPr>
          <w:lang w:val="ru-RU"/>
        </w:rPr>
        <w:t>х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об</w:t>
      </w:r>
      <w:r w:rsidRPr="00C4100A">
        <w:rPr>
          <w:spacing w:val="-2"/>
          <w:lang w:val="ru-RU"/>
        </w:rPr>
        <w:t>ъ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к</w:t>
      </w:r>
      <w:r w:rsidRPr="00C4100A">
        <w:rPr>
          <w:lang w:val="ru-RU"/>
        </w:rPr>
        <w:t>тах</w:t>
      </w:r>
      <w:r w:rsidRPr="00C4100A">
        <w:rPr>
          <w:spacing w:val="18"/>
          <w:lang w:val="ru-RU"/>
        </w:rPr>
        <w:t xml:space="preserve"> </w:t>
      </w:r>
      <w:r w:rsidRPr="00C4100A">
        <w:rPr>
          <w:lang w:val="ru-RU"/>
        </w:rPr>
        <w:t>в за</w:t>
      </w:r>
      <w:r w:rsidRPr="00C4100A">
        <w:rPr>
          <w:spacing w:val="-1"/>
          <w:lang w:val="ru-RU"/>
        </w:rPr>
        <w:t>в</w:t>
      </w:r>
      <w:r w:rsidRPr="00C4100A">
        <w:rPr>
          <w:lang w:val="ru-RU"/>
        </w:rPr>
        <w:t>ис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мос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 от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 xml:space="preserve">ее 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аз</w:t>
      </w:r>
      <w:r w:rsidRPr="00C4100A">
        <w:rPr>
          <w:spacing w:val="-2"/>
          <w:lang w:val="ru-RU"/>
        </w:rPr>
        <w:t>л</w:t>
      </w:r>
      <w:r w:rsidRPr="00C4100A">
        <w:rPr>
          <w:lang w:val="ru-RU"/>
        </w:rPr>
        <w:t>ич</w:t>
      </w:r>
      <w:r w:rsidRPr="00C4100A">
        <w:rPr>
          <w:spacing w:val="-2"/>
          <w:lang w:val="ru-RU"/>
        </w:rPr>
        <w:t>ны</w:t>
      </w:r>
      <w:r w:rsidRPr="00C4100A">
        <w:rPr>
          <w:lang w:val="ru-RU"/>
        </w:rPr>
        <w:t>х</w:t>
      </w:r>
      <w:r w:rsidRPr="00C4100A">
        <w:rPr>
          <w:spacing w:val="1"/>
          <w:lang w:val="ru-RU"/>
        </w:rPr>
        <w:t xml:space="preserve"> </w:t>
      </w:r>
      <w:r w:rsidRPr="00C4100A">
        <w:rPr>
          <w:spacing w:val="-5"/>
          <w:lang w:val="ru-RU"/>
        </w:rPr>
        <w:t>у</w:t>
      </w:r>
      <w:r w:rsidRPr="00C4100A">
        <w:rPr>
          <w:lang w:val="ru-RU"/>
        </w:rPr>
        <w:t>ровн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й;</w:t>
      </w:r>
    </w:p>
    <w:p w:rsidR="00F74A00" w:rsidRPr="00C4100A" w:rsidRDefault="00F74A00" w:rsidP="00D80520">
      <w:pPr>
        <w:pStyle w:val="BodyText"/>
        <w:spacing w:before="2" w:line="322" w:lineRule="exact"/>
        <w:ind w:left="1002" w:right="106"/>
        <w:jc w:val="both"/>
        <w:rPr>
          <w:lang w:val="ru-RU"/>
        </w:rPr>
      </w:pP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им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нять</w:t>
      </w:r>
      <w:r w:rsidRPr="00C4100A">
        <w:rPr>
          <w:spacing w:val="64"/>
          <w:lang w:val="ru-RU"/>
        </w:rPr>
        <w:t xml:space="preserve"> </w:t>
      </w: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р</w:t>
      </w:r>
      <w:r w:rsidRPr="00C4100A">
        <w:rPr>
          <w:lang w:val="ru-RU"/>
        </w:rPr>
        <w:t>аво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ые</w:t>
      </w:r>
      <w:r w:rsidRPr="00C4100A">
        <w:rPr>
          <w:spacing w:val="56"/>
          <w:lang w:val="ru-RU"/>
        </w:rPr>
        <w:t xml:space="preserve"> 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ор</w:t>
      </w:r>
      <w:r w:rsidRPr="00C4100A">
        <w:rPr>
          <w:spacing w:val="-3"/>
          <w:lang w:val="ru-RU"/>
        </w:rPr>
        <w:t>м</w:t>
      </w:r>
      <w:r w:rsidRPr="00C4100A">
        <w:rPr>
          <w:lang w:val="ru-RU"/>
        </w:rPr>
        <w:t>ати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н</w:t>
      </w:r>
      <w:r w:rsidRPr="00C4100A">
        <w:rPr>
          <w:spacing w:val="1"/>
          <w:lang w:val="ru-RU"/>
        </w:rPr>
        <w:t>о</w:t>
      </w:r>
      <w:r w:rsidRPr="00C4100A">
        <w:rPr>
          <w:lang w:val="ru-RU"/>
        </w:rPr>
        <w:t>-т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х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ск</w:t>
      </w:r>
      <w:r w:rsidRPr="00C4100A">
        <w:rPr>
          <w:spacing w:val="-1"/>
          <w:lang w:val="ru-RU"/>
        </w:rPr>
        <w:t>и</w:t>
      </w:r>
      <w:r w:rsidRPr="00C4100A">
        <w:rPr>
          <w:lang w:val="ru-RU"/>
        </w:rPr>
        <w:t>е</w:t>
      </w:r>
      <w:r w:rsidRPr="00C4100A">
        <w:rPr>
          <w:spacing w:val="56"/>
          <w:lang w:val="ru-RU"/>
        </w:rPr>
        <w:t xml:space="preserve"> </w:t>
      </w:r>
      <w:r w:rsidRPr="00C4100A">
        <w:rPr>
          <w:lang w:val="ru-RU"/>
        </w:rPr>
        <w:t>и</w:t>
      </w:r>
      <w:r w:rsidRPr="00C4100A">
        <w:rPr>
          <w:spacing w:val="56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рг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низ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ц</w:t>
      </w:r>
      <w:r w:rsidRPr="00C4100A">
        <w:rPr>
          <w:spacing w:val="-2"/>
          <w:lang w:val="ru-RU"/>
        </w:rPr>
        <w:t>ио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ые ос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ы</w:t>
      </w:r>
      <w:r w:rsidRPr="00C4100A">
        <w:rPr>
          <w:spacing w:val="14"/>
          <w:lang w:val="ru-RU"/>
        </w:rPr>
        <w:t xml:space="preserve"> 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оп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</w:t>
      </w:r>
      <w:r w:rsidRPr="00C4100A">
        <w:rPr>
          <w:spacing w:val="14"/>
          <w:lang w:val="ru-RU"/>
        </w:rPr>
        <w:t xml:space="preserve"> </w:t>
      </w:r>
      <w:r w:rsidRPr="00C4100A">
        <w:rPr>
          <w:lang w:val="ru-RU"/>
        </w:rPr>
        <w:t>ж</w:t>
      </w:r>
      <w:r w:rsidRPr="00C4100A">
        <w:rPr>
          <w:spacing w:val="1"/>
          <w:lang w:val="ru-RU"/>
        </w:rPr>
        <w:t>и</w:t>
      </w:r>
      <w:r w:rsidRPr="00C4100A">
        <w:rPr>
          <w:lang w:val="ru-RU"/>
        </w:rPr>
        <w:t>з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д</w:t>
      </w:r>
      <w:r w:rsidRPr="00C4100A">
        <w:rPr>
          <w:lang w:val="ru-RU"/>
        </w:rPr>
        <w:t>еятел</w:t>
      </w:r>
      <w:r w:rsidRPr="00C4100A">
        <w:rPr>
          <w:spacing w:val="-2"/>
          <w:lang w:val="ru-RU"/>
        </w:rPr>
        <w:t>ьн</w:t>
      </w:r>
      <w:r w:rsidRPr="00C4100A">
        <w:rPr>
          <w:lang w:val="ru-RU"/>
        </w:rPr>
        <w:t>ос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</w:t>
      </w:r>
      <w:r w:rsidRPr="00C4100A">
        <w:rPr>
          <w:spacing w:val="14"/>
          <w:lang w:val="ru-RU"/>
        </w:rPr>
        <w:t xml:space="preserve"> </w:t>
      </w:r>
      <w:r w:rsidRPr="00C4100A">
        <w:rPr>
          <w:lang w:val="ru-RU"/>
        </w:rPr>
        <w:t>д</w:t>
      </w:r>
      <w:r w:rsidRPr="00C4100A">
        <w:rPr>
          <w:spacing w:val="-1"/>
          <w:lang w:val="ru-RU"/>
        </w:rPr>
        <w:t>л</w:t>
      </w:r>
      <w:r w:rsidRPr="00C4100A">
        <w:rPr>
          <w:lang w:val="ru-RU"/>
        </w:rPr>
        <w:t>я</w:t>
      </w:r>
      <w:r w:rsidRPr="00C4100A">
        <w:rPr>
          <w:spacing w:val="14"/>
          <w:lang w:val="ru-RU"/>
        </w:rPr>
        <w:t xml:space="preserve"> 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бе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печ</w:t>
      </w:r>
      <w:r w:rsidRPr="00C4100A">
        <w:rPr>
          <w:spacing w:val="-2"/>
          <w:lang w:val="ru-RU"/>
        </w:rPr>
        <w:t>е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</w:t>
      </w:r>
      <w:r w:rsidRPr="00C4100A">
        <w:rPr>
          <w:spacing w:val="14"/>
          <w:lang w:val="ru-RU"/>
        </w:rPr>
        <w:t xml:space="preserve"> </w:t>
      </w:r>
      <w:r w:rsidRPr="00C4100A">
        <w:rPr>
          <w:lang w:val="ru-RU"/>
        </w:rPr>
        <w:t>без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и тр</w:t>
      </w:r>
      <w:r w:rsidRPr="00C4100A">
        <w:rPr>
          <w:spacing w:val="-4"/>
          <w:lang w:val="ru-RU"/>
        </w:rPr>
        <w:t>у</w:t>
      </w:r>
      <w:r w:rsidRPr="00C4100A">
        <w:rPr>
          <w:lang w:val="ru-RU"/>
        </w:rPr>
        <w:t xml:space="preserve">да и 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р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из</w:t>
      </w:r>
      <w:r w:rsidRPr="00C4100A">
        <w:rPr>
          <w:spacing w:val="-2"/>
          <w:lang w:val="ru-RU"/>
        </w:rPr>
        <w:t>во</w:t>
      </w:r>
      <w:r w:rsidRPr="00C4100A">
        <w:rPr>
          <w:lang w:val="ru-RU"/>
        </w:rPr>
        <w:t>дст</w:t>
      </w:r>
      <w:r w:rsidRPr="00C4100A">
        <w:rPr>
          <w:spacing w:val="-4"/>
          <w:lang w:val="ru-RU"/>
        </w:rPr>
        <w:t>в</w:t>
      </w:r>
      <w:r w:rsidRPr="00C4100A">
        <w:rPr>
          <w:spacing w:val="1"/>
          <w:lang w:val="ru-RU"/>
        </w:rPr>
        <w:t>а</w:t>
      </w:r>
      <w:r w:rsidRPr="00C4100A">
        <w:rPr>
          <w:lang w:val="ru-RU"/>
        </w:rPr>
        <w:t>.</w:t>
      </w:r>
    </w:p>
    <w:p w:rsidR="00F74A00" w:rsidRPr="00C4100A" w:rsidRDefault="00F74A00" w:rsidP="00D80520">
      <w:pPr>
        <w:pStyle w:val="BodyText"/>
        <w:spacing w:line="291" w:lineRule="exact"/>
        <w:ind w:left="993" w:right="185" w:hanging="891"/>
        <w:jc w:val="both"/>
        <w:rPr>
          <w:lang w:val="ru-RU"/>
        </w:rPr>
      </w:pPr>
      <w:r w:rsidRPr="00C4100A">
        <w:rPr>
          <w:b/>
          <w:bCs/>
          <w:lang w:val="ru-RU"/>
        </w:rPr>
        <w:t>Вл</w:t>
      </w:r>
      <w:r w:rsidRPr="00C4100A">
        <w:rPr>
          <w:b/>
          <w:bCs/>
          <w:spacing w:val="1"/>
          <w:lang w:val="ru-RU"/>
        </w:rPr>
        <w:t>а</w:t>
      </w:r>
      <w:r w:rsidRPr="00C4100A">
        <w:rPr>
          <w:b/>
          <w:bCs/>
          <w:spacing w:val="-3"/>
          <w:lang w:val="ru-RU"/>
        </w:rPr>
        <w:t>д</w:t>
      </w:r>
      <w:r w:rsidRPr="00C4100A">
        <w:rPr>
          <w:b/>
          <w:bCs/>
          <w:lang w:val="ru-RU"/>
        </w:rPr>
        <w:t>е</w:t>
      </w:r>
      <w:r w:rsidRPr="00C4100A">
        <w:rPr>
          <w:b/>
          <w:bCs/>
          <w:spacing w:val="-1"/>
          <w:lang w:val="ru-RU"/>
        </w:rPr>
        <w:t>т</w:t>
      </w:r>
      <w:r w:rsidRPr="00C4100A">
        <w:rPr>
          <w:b/>
          <w:bCs/>
          <w:lang w:val="ru-RU"/>
        </w:rPr>
        <w:t>ь</w:t>
      </w:r>
      <w:r w:rsidRPr="00C4100A">
        <w:rPr>
          <w:lang w:val="ru-RU"/>
        </w:rPr>
        <w:t>: ме</w:t>
      </w:r>
      <w:r w:rsidRPr="00C4100A">
        <w:rPr>
          <w:spacing w:val="-3"/>
          <w:lang w:val="ru-RU"/>
        </w:rPr>
        <w:t>т</w:t>
      </w:r>
      <w:r w:rsidRPr="00C4100A">
        <w:rPr>
          <w:spacing w:val="-2"/>
          <w:lang w:val="ru-RU"/>
        </w:rPr>
        <w:t>о</w:t>
      </w:r>
      <w:r w:rsidRPr="00C4100A">
        <w:rPr>
          <w:spacing w:val="1"/>
          <w:lang w:val="ru-RU"/>
        </w:rPr>
        <w:t>д</w:t>
      </w:r>
      <w:r w:rsidRPr="00C4100A">
        <w:rPr>
          <w:lang w:val="ru-RU"/>
        </w:rPr>
        <w:t>а</w:t>
      </w:r>
      <w:r w:rsidRPr="00C4100A">
        <w:rPr>
          <w:spacing w:val="-3"/>
          <w:lang w:val="ru-RU"/>
        </w:rPr>
        <w:t>м</w:t>
      </w:r>
      <w:r w:rsidRPr="00C4100A">
        <w:rPr>
          <w:lang w:val="ru-RU"/>
        </w:rPr>
        <w:t>и и ср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дств</w:t>
      </w:r>
      <w:r w:rsidRPr="00C4100A">
        <w:rPr>
          <w:spacing w:val="-4"/>
          <w:lang w:val="ru-RU"/>
        </w:rPr>
        <w:t>а</w:t>
      </w:r>
      <w:r w:rsidRPr="00C4100A">
        <w:rPr>
          <w:lang w:val="ru-RU"/>
        </w:rPr>
        <w:t>ми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б</w:t>
      </w:r>
      <w:r w:rsidRPr="00C4100A">
        <w:rPr>
          <w:lang w:val="ru-RU"/>
        </w:rPr>
        <w:t>ес</w:t>
      </w:r>
      <w:r w:rsidRPr="00C4100A">
        <w:rPr>
          <w:spacing w:val="-2"/>
          <w:lang w:val="ru-RU"/>
        </w:rPr>
        <w:t>п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>че</w:t>
      </w:r>
      <w:r w:rsidRPr="00C4100A">
        <w:rPr>
          <w:spacing w:val="-1"/>
          <w:lang w:val="ru-RU"/>
        </w:rPr>
        <w:t>н</w:t>
      </w:r>
      <w:r w:rsidRPr="00C4100A">
        <w:rPr>
          <w:lang w:val="ru-RU"/>
        </w:rPr>
        <w:t xml:space="preserve">ия </w:t>
      </w:r>
      <w:r w:rsidRPr="00C4100A">
        <w:rPr>
          <w:spacing w:val="-2"/>
          <w:lang w:val="ru-RU"/>
        </w:rPr>
        <w:t>б</w:t>
      </w:r>
      <w:r w:rsidRPr="00C4100A">
        <w:rPr>
          <w:lang w:val="ru-RU"/>
        </w:rPr>
        <w:t>ез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сти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>дви</w:t>
      </w:r>
      <w:r w:rsidRPr="00C4100A">
        <w:rPr>
          <w:spacing w:val="-2"/>
          <w:lang w:val="ru-RU"/>
        </w:rPr>
        <w:t>ж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ия</w:t>
      </w:r>
      <w:r w:rsidRPr="00C4100A">
        <w:rPr>
          <w:spacing w:val="-3"/>
          <w:lang w:val="ru-RU"/>
        </w:rPr>
        <w:t xml:space="preserve"> поездов</w:t>
      </w:r>
      <w:r w:rsidRPr="00C4100A">
        <w:rPr>
          <w:lang w:val="ru-RU"/>
        </w:rPr>
        <w:t>;</w:t>
      </w:r>
    </w:p>
    <w:p w:rsidR="00F74A00" w:rsidRPr="00C4100A" w:rsidRDefault="00F74A00" w:rsidP="00D80520">
      <w:pPr>
        <w:pStyle w:val="BodyText"/>
        <w:spacing w:line="317" w:lineRule="exact"/>
        <w:ind w:left="1002" w:right="112"/>
        <w:jc w:val="both"/>
        <w:rPr>
          <w:lang w:val="ru-RU"/>
        </w:rPr>
      </w:pPr>
      <w:r w:rsidRPr="00C4100A">
        <w:rPr>
          <w:lang w:val="ru-RU"/>
        </w:rPr>
        <w:t>ос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ны</w:t>
      </w:r>
      <w:r w:rsidRPr="00C4100A">
        <w:rPr>
          <w:spacing w:val="-3"/>
          <w:lang w:val="ru-RU"/>
        </w:rPr>
        <w:t>м</w:t>
      </w:r>
      <w:r w:rsidRPr="00C4100A">
        <w:rPr>
          <w:lang w:val="ru-RU"/>
        </w:rPr>
        <w:t xml:space="preserve">и  </w:t>
      </w:r>
      <w:r w:rsidRPr="00C4100A">
        <w:rPr>
          <w:spacing w:val="11"/>
          <w:lang w:val="ru-RU"/>
        </w:rPr>
        <w:t xml:space="preserve"> </w:t>
      </w:r>
      <w:r w:rsidRPr="00C4100A">
        <w:rPr>
          <w:lang w:val="ru-RU"/>
        </w:rPr>
        <w:t>ме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д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 xml:space="preserve">ми, способами  </w:t>
      </w:r>
      <w:r w:rsidRPr="00C4100A">
        <w:rPr>
          <w:spacing w:val="8"/>
          <w:lang w:val="ru-RU"/>
        </w:rPr>
        <w:t xml:space="preserve"> </w:t>
      </w:r>
      <w:r w:rsidRPr="00C4100A">
        <w:rPr>
          <w:lang w:val="ru-RU"/>
        </w:rPr>
        <w:t xml:space="preserve">и  </w:t>
      </w:r>
      <w:r w:rsidRPr="00C4100A">
        <w:rPr>
          <w:spacing w:val="9"/>
          <w:lang w:val="ru-RU"/>
        </w:rPr>
        <w:t xml:space="preserve"> </w:t>
      </w:r>
      <w:r w:rsidRPr="00C4100A">
        <w:rPr>
          <w:lang w:val="ru-RU"/>
        </w:rPr>
        <w:t>с</w:t>
      </w:r>
      <w:r w:rsidRPr="00C4100A">
        <w:rPr>
          <w:spacing w:val="1"/>
          <w:lang w:val="ru-RU"/>
        </w:rPr>
        <w:t>р</w:t>
      </w:r>
      <w:r w:rsidRPr="00C4100A">
        <w:rPr>
          <w:spacing w:val="-3"/>
          <w:lang w:val="ru-RU"/>
        </w:rPr>
        <w:t>е</w:t>
      </w:r>
      <w:r w:rsidRPr="00C4100A">
        <w:rPr>
          <w:lang w:val="ru-RU"/>
        </w:rPr>
        <w:t xml:space="preserve">дствам  </w:t>
      </w:r>
      <w:r w:rsidRPr="00C4100A">
        <w:rPr>
          <w:spacing w:val="7"/>
          <w:lang w:val="ru-RU"/>
        </w:rPr>
        <w:t xml:space="preserve"> </w:t>
      </w:r>
      <w:r w:rsidRPr="00C4100A">
        <w:rPr>
          <w:lang w:val="ru-RU"/>
        </w:rPr>
        <w:t xml:space="preserve">и  </w:t>
      </w:r>
      <w:r w:rsidRPr="00C4100A">
        <w:rPr>
          <w:spacing w:val="11"/>
          <w:lang w:val="ru-RU"/>
        </w:rPr>
        <w:t xml:space="preserve"> </w:t>
      </w:r>
      <w:r w:rsidRPr="00C4100A">
        <w:rPr>
          <w:lang w:val="ru-RU"/>
        </w:rPr>
        <w:t>п</w:t>
      </w:r>
      <w:r w:rsidRPr="00C4100A">
        <w:rPr>
          <w:spacing w:val="-1"/>
          <w:lang w:val="ru-RU"/>
        </w:rPr>
        <w:t>л</w:t>
      </w:r>
      <w:r w:rsidRPr="00C4100A">
        <w:rPr>
          <w:spacing w:val="-3"/>
          <w:lang w:val="ru-RU"/>
        </w:rPr>
        <w:t>а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ро</w:t>
      </w:r>
      <w:r w:rsidRPr="00C4100A">
        <w:rPr>
          <w:spacing w:val="-3"/>
          <w:lang w:val="ru-RU"/>
        </w:rPr>
        <w:t>в</w:t>
      </w:r>
      <w:r w:rsidRPr="00C4100A">
        <w:rPr>
          <w:lang w:val="ru-RU"/>
        </w:rPr>
        <w:t>а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 xml:space="preserve">ия  </w:t>
      </w:r>
      <w:r w:rsidRPr="00C4100A">
        <w:rPr>
          <w:spacing w:val="11"/>
          <w:lang w:val="ru-RU"/>
        </w:rPr>
        <w:t xml:space="preserve"> </w:t>
      </w:r>
      <w:r w:rsidRPr="00C4100A">
        <w:rPr>
          <w:lang w:val="ru-RU"/>
        </w:rPr>
        <w:t>и реали</w:t>
      </w:r>
      <w:r w:rsidRPr="00C4100A">
        <w:rPr>
          <w:spacing w:val="-3"/>
          <w:lang w:val="ru-RU"/>
        </w:rPr>
        <w:t>з</w:t>
      </w:r>
      <w:r w:rsidRPr="00C4100A">
        <w:rPr>
          <w:lang w:val="ru-RU"/>
        </w:rPr>
        <w:t>а</w:t>
      </w:r>
      <w:r w:rsidRPr="00C4100A">
        <w:rPr>
          <w:spacing w:val="-2"/>
          <w:lang w:val="ru-RU"/>
        </w:rPr>
        <w:t>ц</w:t>
      </w:r>
      <w:r w:rsidRPr="00C4100A">
        <w:rPr>
          <w:lang w:val="ru-RU"/>
        </w:rPr>
        <w:t>ии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>о</w:t>
      </w:r>
      <w:r w:rsidRPr="00C4100A">
        <w:rPr>
          <w:spacing w:val="-2"/>
          <w:lang w:val="ru-RU"/>
        </w:rPr>
        <w:t>б</w:t>
      </w:r>
      <w:r w:rsidRPr="00C4100A">
        <w:rPr>
          <w:lang w:val="ru-RU"/>
        </w:rPr>
        <w:t>ес</w:t>
      </w:r>
      <w:r w:rsidRPr="00C4100A">
        <w:rPr>
          <w:spacing w:val="-2"/>
          <w:lang w:val="ru-RU"/>
        </w:rPr>
        <w:t>п</w:t>
      </w:r>
      <w:r w:rsidRPr="00C4100A">
        <w:rPr>
          <w:lang w:val="ru-RU"/>
        </w:rPr>
        <w:t>е</w:t>
      </w:r>
      <w:r w:rsidRPr="00C4100A">
        <w:rPr>
          <w:spacing w:val="-2"/>
          <w:lang w:val="ru-RU"/>
        </w:rPr>
        <w:t>ч</w:t>
      </w:r>
      <w:r w:rsidRPr="00C4100A">
        <w:rPr>
          <w:lang w:val="ru-RU"/>
        </w:rPr>
        <w:t>ен</w:t>
      </w:r>
      <w:r w:rsidRPr="00C4100A">
        <w:rPr>
          <w:spacing w:val="-2"/>
          <w:lang w:val="ru-RU"/>
        </w:rPr>
        <w:t>и</w:t>
      </w:r>
      <w:r w:rsidRPr="00C4100A">
        <w:rPr>
          <w:lang w:val="ru-RU"/>
        </w:rPr>
        <w:t>я тр</w:t>
      </w:r>
      <w:r w:rsidRPr="00C4100A">
        <w:rPr>
          <w:spacing w:val="-2"/>
          <w:lang w:val="ru-RU"/>
        </w:rPr>
        <w:t>а</w:t>
      </w:r>
      <w:r w:rsidRPr="00C4100A">
        <w:rPr>
          <w:lang w:val="ru-RU"/>
        </w:rPr>
        <w:t>н</w:t>
      </w:r>
      <w:r w:rsidRPr="00C4100A">
        <w:rPr>
          <w:spacing w:val="-3"/>
          <w:lang w:val="ru-RU"/>
        </w:rPr>
        <w:t>с</w:t>
      </w:r>
      <w:r w:rsidRPr="00C4100A">
        <w:rPr>
          <w:lang w:val="ru-RU"/>
        </w:rPr>
        <w:t>п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р</w:t>
      </w:r>
      <w:r w:rsidRPr="00C4100A">
        <w:rPr>
          <w:spacing w:val="-3"/>
          <w:lang w:val="ru-RU"/>
        </w:rPr>
        <w:t>т</w:t>
      </w:r>
      <w:r w:rsidRPr="00C4100A">
        <w:rPr>
          <w:lang w:val="ru-RU"/>
        </w:rPr>
        <w:t>н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й</w:t>
      </w:r>
      <w:r w:rsidRPr="00C4100A">
        <w:rPr>
          <w:spacing w:val="-3"/>
          <w:lang w:val="ru-RU"/>
        </w:rPr>
        <w:t xml:space="preserve"> </w:t>
      </w:r>
      <w:r w:rsidRPr="00C4100A">
        <w:rPr>
          <w:lang w:val="ru-RU"/>
        </w:rPr>
        <w:t>без</w:t>
      </w:r>
      <w:r w:rsidRPr="00C4100A">
        <w:rPr>
          <w:spacing w:val="-2"/>
          <w:lang w:val="ru-RU"/>
        </w:rPr>
        <w:t>о</w:t>
      </w:r>
      <w:r w:rsidRPr="00C4100A">
        <w:rPr>
          <w:lang w:val="ru-RU"/>
        </w:rPr>
        <w:t>па</w:t>
      </w:r>
      <w:r w:rsidRPr="00C4100A">
        <w:rPr>
          <w:spacing w:val="-3"/>
          <w:lang w:val="ru-RU"/>
        </w:rPr>
        <w:t>с</w:t>
      </w:r>
      <w:r w:rsidRPr="00C4100A">
        <w:rPr>
          <w:spacing w:val="-2"/>
          <w:lang w:val="ru-RU"/>
        </w:rPr>
        <w:t>н</w:t>
      </w:r>
      <w:r w:rsidRPr="00C4100A">
        <w:rPr>
          <w:lang w:val="ru-RU"/>
        </w:rPr>
        <w:t>ост</w:t>
      </w:r>
      <w:r w:rsidRPr="00C4100A">
        <w:rPr>
          <w:spacing w:val="7"/>
          <w:lang w:val="ru-RU"/>
        </w:rPr>
        <w:t>и</w:t>
      </w:r>
      <w:r w:rsidRPr="00C4100A">
        <w:rPr>
          <w:lang w:val="ru-RU"/>
        </w:rPr>
        <w:t>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74A00" w:rsidRPr="00C4100A" w:rsidRDefault="00F74A00" w:rsidP="00E3358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bookmarkStart w:id="0" w:name="OLE_LINK84"/>
      <w:bookmarkStart w:id="1" w:name="OLE_LINK85"/>
      <w:bookmarkStart w:id="2" w:name="OLE_LINK86"/>
      <w:bookmarkStart w:id="3" w:name="OLE_LINK110"/>
      <w:bookmarkStart w:id="4" w:name="OLE_LINK111"/>
      <w:r w:rsidRPr="00C4100A">
        <w:rPr>
          <w:sz w:val="28"/>
          <w:szCs w:val="28"/>
          <w:lang w:eastAsia="ru-RU"/>
        </w:rPr>
        <w:t>Изучение дисциплины направлено на формирование следующих</w:t>
      </w:r>
      <w:bookmarkEnd w:id="0"/>
      <w:bookmarkEnd w:id="1"/>
      <w:bookmarkEnd w:id="2"/>
      <w:r w:rsidRPr="00C4100A">
        <w:rPr>
          <w:sz w:val="28"/>
          <w:szCs w:val="28"/>
          <w:lang w:eastAsia="ru-RU"/>
        </w:rPr>
        <w:t xml:space="preserve"> </w:t>
      </w:r>
      <w:r w:rsidRPr="00C4100A">
        <w:rPr>
          <w:b/>
          <w:bCs/>
          <w:sz w:val="28"/>
          <w:szCs w:val="28"/>
        </w:rPr>
        <w:t>общепрофессиональных компетенций:</w:t>
      </w:r>
    </w:p>
    <w:p w:rsidR="00F74A00" w:rsidRPr="00C4100A" w:rsidRDefault="00F74A00" w:rsidP="00F43CD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3D5EF2">
        <w:rPr>
          <w:color w:val="000000"/>
          <w:sz w:val="29"/>
          <w:szCs w:val="29"/>
          <w:lang w:eastAsia="ru-RU"/>
        </w:rPr>
        <w:t>владением основными методами, способами и средствами планирования и реализации обеспечения транспортной безопасности (ОПК-13)</w:t>
      </w:r>
      <w:r w:rsidRPr="00C4100A">
        <w:rPr>
          <w:sz w:val="28"/>
          <w:szCs w:val="28"/>
        </w:rPr>
        <w:t>;</w:t>
      </w:r>
    </w:p>
    <w:p w:rsidR="00F74A00" w:rsidRPr="00C4100A" w:rsidRDefault="00F74A00" w:rsidP="00E3358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4100A">
        <w:rPr>
          <w:b/>
          <w:sz w:val="28"/>
          <w:szCs w:val="28"/>
          <w:lang w:eastAsia="ru-RU"/>
        </w:rPr>
        <w:t>профессиональных компетенций</w:t>
      </w:r>
      <w:r w:rsidRPr="00C4100A">
        <w:rPr>
          <w:sz w:val="28"/>
          <w:szCs w:val="28"/>
          <w:lang w:eastAsia="ru-RU"/>
        </w:rPr>
        <w:t xml:space="preserve">, </w:t>
      </w:r>
      <w:r w:rsidRPr="00C4100A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F74A00" w:rsidRPr="00C4100A" w:rsidRDefault="00F74A00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bookmarkStart w:id="5" w:name="OLE_LINK18"/>
      <w:bookmarkStart w:id="6" w:name="OLE_LINK19"/>
      <w:r w:rsidRPr="00C4100A">
        <w:rPr>
          <w:b/>
          <w:sz w:val="28"/>
          <w:szCs w:val="28"/>
        </w:rPr>
        <w:t>производственно-технологическая деятельность:</w:t>
      </w:r>
    </w:p>
    <w:bookmarkEnd w:id="5"/>
    <w:bookmarkEnd w:id="6"/>
    <w:p w:rsidR="00F74A00" w:rsidRPr="00C4100A" w:rsidRDefault="00F74A00" w:rsidP="008F695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C4100A">
        <w:rPr>
          <w:sz w:val="28"/>
          <w:szCs w:val="28"/>
        </w:rPr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F74A00" w:rsidRPr="00C4100A" w:rsidRDefault="00F74A00" w:rsidP="00F43C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C4100A">
        <w:rPr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 (ПК-4)</w:t>
      </w:r>
    </w:p>
    <w:p w:rsidR="00F74A00" w:rsidRPr="00C4100A" w:rsidRDefault="00F74A00" w:rsidP="00F43CD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r w:rsidRPr="00C4100A">
        <w:rPr>
          <w:b/>
          <w:sz w:val="28"/>
          <w:szCs w:val="28"/>
        </w:rPr>
        <w:t>организационно-управленческая деятельность:</w:t>
      </w:r>
    </w:p>
    <w:p w:rsidR="00F74A00" w:rsidRPr="002F0992" w:rsidRDefault="00F74A00" w:rsidP="002F099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F0992">
        <w:rPr>
          <w:sz w:val="28"/>
          <w:szCs w:val="28"/>
        </w:rPr>
        <w:t>способностью анализировать технологический процесс эксплуатации, технического обслуживания и ремонта систем обеспечения движения поездов как объекта управления (ПК-8)</w:t>
      </w:r>
      <w:r>
        <w:rPr>
          <w:sz w:val="28"/>
          <w:szCs w:val="28"/>
        </w:rPr>
        <w:t>;</w:t>
      </w:r>
    </w:p>
    <w:p w:rsidR="00F74A00" w:rsidRPr="002F0992" w:rsidRDefault="00F74A00" w:rsidP="002F099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2F0992">
        <w:rPr>
          <w:sz w:val="28"/>
          <w:szCs w:val="28"/>
        </w:rPr>
        <w:t>способностью контролировать соответствие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</w:t>
      </w:r>
      <w:r>
        <w:rPr>
          <w:sz w:val="28"/>
          <w:szCs w:val="28"/>
        </w:rPr>
        <w:t>;</w:t>
      </w:r>
    </w:p>
    <w:p w:rsidR="00F74A00" w:rsidRPr="00C4100A" w:rsidRDefault="00F74A00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r w:rsidRPr="00C4100A">
        <w:rPr>
          <w:b/>
          <w:sz w:val="28"/>
          <w:szCs w:val="28"/>
        </w:rPr>
        <w:t>проектно-конструкторская деятельность:</w:t>
      </w:r>
    </w:p>
    <w:p w:rsidR="00F74A00" w:rsidRPr="00C4100A" w:rsidRDefault="00F74A00" w:rsidP="00F43C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C4100A">
        <w:rPr>
          <w:sz w:val="28"/>
          <w:szCs w:val="28"/>
        </w:rPr>
        <w:t>способностью разрабатывать с учетом эстетических, прочностных и экономических параметров технические задания и проекты устройств электроснабжения, железнодорожной автоматики и телемеханики, стационарной и подвижной связи, средств защиты устройств при аварийных ситуациях, определять цель проекта,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продукции, проводить сравнительный экономический анализ и экономическое обоснование инвестиционных проектов при внедрении и реконструкции систем обеспечения движения поездов (ПК-13);</w:t>
      </w:r>
    </w:p>
    <w:p w:rsidR="00F74A00" w:rsidRPr="00C4100A" w:rsidRDefault="00F74A00" w:rsidP="00E3358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b/>
          <w:sz w:val="28"/>
          <w:szCs w:val="28"/>
        </w:rPr>
      </w:pPr>
      <w:r w:rsidRPr="00C4100A">
        <w:rPr>
          <w:b/>
          <w:sz w:val="28"/>
          <w:szCs w:val="28"/>
        </w:rPr>
        <w:t>научно-исследовательская деятельность:</w:t>
      </w:r>
    </w:p>
    <w:p w:rsidR="00F74A00" w:rsidRPr="00C4100A" w:rsidRDefault="00F74A00" w:rsidP="00F43CD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C4100A">
        <w:rPr>
          <w:sz w:val="28"/>
          <w:szCs w:val="28"/>
        </w:rPr>
        <w:t>способностью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 (ПК-17).</w:t>
      </w:r>
    </w:p>
    <w:bookmarkEnd w:id="3"/>
    <w:bookmarkEnd w:id="4"/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F74A00" w:rsidRPr="002F0992" w:rsidRDefault="00F74A00" w:rsidP="002F0992">
      <w:pPr>
        <w:spacing w:before="120" w:after="160"/>
        <w:jc w:val="center"/>
        <w:rPr>
          <w:b/>
          <w:bCs/>
          <w:sz w:val="28"/>
          <w:szCs w:val="28"/>
        </w:rPr>
      </w:pPr>
      <w:r w:rsidRPr="002F099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Дисциплина «</w:t>
      </w:r>
      <w:r w:rsidRPr="00C4100A">
        <w:rPr>
          <w:sz w:val="28"/>
          <w:szCs w:val="28"/>
        </w:rPr>
        <w:t>Бе</w:t>
      </w:r>
      <w:r w:rsidRPr="00C4100A">
        <w:rPr>
          <w:spacing w:val="-4"/>
          <w:sz w:val="28"/>
          <w:szCs w:val="28"/>
        </w:rPr>
        <w:t>з</w:t>
      </w:r>
      <w:r w:rsidRPr="00C4100A">
        <w:rPr>
          <w:sz w:val="28"/>
          <w:szCs w:val="28"/>
        </w:rPr>
        <w:t>о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ас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ос</w:t>
      </w:r>
      <w:r w:rsidRPr="00C4100A">
        <w:rPr>
          <w:spacing w:val="-3"/>
          <w:sz w:val="28"/>
          <w:szCs w:val="28"/>
        </w:rPr>
        <w:t>т</w:t>
      </w:r>
      <w:r w:rsidRPr="00C4100A">
        <w:rPr>
          <w:sz w:val="28"/>
          <w:szCs w:val="28"/>
        </w:rPr>
        <w:t>ь тех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о</w:t>
      </w:r>
      <w:r w:rsidRPr="00C4100A">
        <w:rPr>
          <w:spacing w:val="-4"/>
          <w:sz w:val="28"/>
          <w:szCs w:val="28"/>
        </w:rPr>
        <w:t>л</w:t>
      </w:r>
      <w:r w:rsidRPr="00C4100A">
        <w:rPr>
          <w:sz w:val="28"/>
          <w:szCs w:val="28"/>
        </w:rPr>
        <w:t>ог</w:t>
      </w:r>
      <w:r w:rsidRPr="00C4100A">
        <w:rPr>
          <w:spacing w:val="-2"/>
          <w:sz w:val="28"/>
          <w:szCs w:val="28"/>
        </w:rPr>
        <w:t>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ки</w:t>
      </w:r>
      <w:r w:rsidRPr="00C4100A">
        <w:rPr>
          <w:sz w:val="28"/>
          <w:szCs w:val="28"/>
        </w:rPr>
        <w:t>х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pacing w:val="-2"/>
          <w:sz w:val="28"/>
          <w:szCs w:val="28"/>
        </w:rPr>
        <w:t>п</w:t>
      </w:r>
      <w:r w:rsidRPr="00C4100A">
        <w:rPr>
          <w:sz w:val="28"/>
          <w:szCs w:val="28"/>
        </w:rPr>
        <w:t>р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це</w:t>
      </w:r>
      <w:r w:rsidRPr="00C4100A">
        <w:rPr>
          <w:spacing w:val="-3"/>
          <w:sz w:val="28"/>
          <w:szCs w:val="28"/>
        </w:rPr>
        <w:t>с</w:t>
      </w:r>
      <w:r w:rsidRPr="00C4100A">
        <w:rPr>
          <w:sz w:val="28"/>
          <w:szCs w:val="28"/>
        </w:rPr>
        <w:t>с</w:t>
      </w:r>
      <w:r w:rsidRPr="00C4100A">
        <w:rPr>
          <w:spacing w:val="1"/>
          <w:sz w:val="28"/>
          <w:szCs w:val="28"/>
        </w:rPr>
        <w:t>о</w:t>
      </w:r>
      <w:r w:rsidRPr="00C4100A">
        <w:rPr>
          <w:sz w:val="28"/>
          <w:szCs w:val="28"/>
        </w:rPr>
        <w:t>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и</w:t>
      </w:r>
      <w:r w:rsidRPr="00C4100A">
        <w:rPr>
          <w:spacing w:val="13"/>
          <w:sz w:val="28"/>
          <w:szCs w:val="28"/>
        </w:rPr>
        <w:t xml:space="preserve"> </w:t>
      </w:r>
      <w:r w:rsidRPr="00C4100A">
        <w:rPr>
          <w:sz w:val="28"/>
          <w:szCs w:val="28"/>
        </w:rPr>
        <w:t>т</w:t>
      </w:r>
      <w:r w:rsidRPr="00C4100A">
        <w:rPr>
          <w:spacing w:val="-3"/>
          <w:sz w:val="28"/>
          <w:szCs w:val="28"/>
        </w:rPr>
        <w:t>е</w:t>
      </w:r>
      <w:r w:rsidRPr="00C4100A">
        <w:rPr>
          <w:sz w:val="28"/>
          <w:szCs w:val="28"/>
        </w:rPr>
        <w:t>х</w:t>
      </w:r>
      <w:r w:rsidRPr="00C4100A">
        <w:rPr>
          <w:spacing w:val="-2"/>
          <w:sz w:val="28"/>
          <w:szCs w:val="28"/>
        </w:rPr>
        <w:t>ни</w:t>
      </w:r>
      <w:r w:rsidRPr="00C4100A">
        <w:rPr>
          <w:sz w:val="28"/>
          <w:szCs w:val="28"/>
        </w:rPr>
        <w:t>чес</w:t>
      </w:r>
      <w:r w:rsidRPr="00C4100A">
        <w:rPr>
          <w:spacing w:val="-2"/>
          <w:sz w:val="28"/>
          <w:szCs w:val="28"/>
        </w:rPr>
        <w:t>к</w:t>
      </w:r>
      <w:r w:rsidRPr="00C4100A">
        <w:rPr>
          <w:sz w:val="28"/>
          <w:szCs w:val="28"/>
        </w:rPr>
        <w:t>их</w:t>
      </w:r>
      <w:r w:rsidRPr="00C4100A">
        <w:rPr>
          <w:spacing w:val="11"/>
          <w:sz w:val="28"/>
          <w:szCs w:val="28"/>
        </w:rPr>
        <w:t xml:space="preserve"> 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р</w:t>
      </w:r>
      <w:r w:rsidRPr="00C4100A">
        <w:rPr>
          <w:sz w:val="28"/>
          <w:szCs w:val="28"/>
        </w:rPr>
        <w:t>едств</w:t>
      </w:r>
      <w:r w:rsidRPr="00C4100A">
        <w:rPr>
          <w:spacing w:val="9"/>
          <w:sz w:val="28"/>
          <w:szCs w:val="28"/>
        </w:rPr>
        <w:t xml:space="preserve"> </w:t>
      </w:r>
      <w:r w:rsidRPr="00C4100A">
        <w:rPr>
          <w:sz w:val="28"/>
          <w:szCs w:val="28"/>
        </w:rPr>
        <w:t>на</w:t>
      </w:r>
      <w:r w:rsidRPr="00C4100A">
        <w:rPr>
          <w:spacing w:val="10"/>
          <w:sz w:val="28"/>
          <w:szCs w:val="28"/>
        </w:rPr>
        <w:t xml:space="preserve"> </w:t>
      </w:r>
      <w:r w:rsidRPr="00C4100A">
        <w:rPr>
          <w:sz w:val="28"/>
          <w:szCs w:val="28"/>
        </w:rPr>
        <w:t>желез</w:t>
      </w:r>
      <w:r w:rsidRPr="00C4100A">
        <w:rPr>
          <w:spacing w:val="-3"/>
          <w:sz w:val="28"/>
          <w:szCs w:val="28"/>
        </w:rPr>
        <w:t>н</w:t>
      </w:r>
      <w:r w:rsidRPr="00C4100A">
        <w:rPr>
          <w:spacing w:val="-2"/>
          <w:sz w:val="28"/>
          <w:szCs w:val="28"/>
        </w:rPr>
        <w:t>о</w:t>
      </w:r>
      <w:r w:rsidRPr="00C4100A">
        <w:rPr>
          <w:sz w:val="28"/>
          <w:szCs w:val="28"/>
        </w:rPr>
        <w:t>д</w:t>
      </w:r>
      <w:r w:rsidRPr="00C4100A">
        <w:rPr>
          <w:spacing w:val="-2"/>
          <w:sz w:val="28"/>
          <w:szCs w:val="28"/>
        </w:rPr>
        <w:t>ор</w:t>
      </w:r>
      <w:r w:rsidRPr="00C4100A">
        <w:rPr>
          <w:sz w:val="28"/>
          <w:szCs w:val="28"/>
        </w:rPr>
        <w:t>ож</w:t>
      </w:r>
      <w:r w:rsidRPr="00C4100A">
        <w:rPr>
          <w:spacing w:val="-2"/>
          <w:sz w:val="28"/>
          <w:szCs w:val="28"/>
        </w:rPr>
        <w:t>но</w:t>
      </w:r>
      <w:r w:rsidRPr="00C4100A">
        <w:rPr>
          <w:sz w:val="28"/>
          <w:szCs w:val="28"/>
        </w:rPr>
        <w:t>м тра</w:t>
      </w:r>
      <w:r w:rsidRPr="00C4100A">
        <w:rPr>
          <w:spacing w:val="-2"/>
          <w:sz w:val="28"/>
          <w:szCs w:val="28"/>
        </w:rPr>
        <w:t>н</w:t>
      </w:r>
      <w:r w:rsidRPr="00C4100A">
        <w:rPr>
          <w:sz w:val="28"/>
          <w:szCs w:val="28"/>
        </w:rPr>
        <w:t>с</w:t>
      </w:r>
      <w:r w:rsidRPr="00C4100A">
        <w:rPr>
          <w:spacing w:val="-2"/>
          <w:sz w:val="28"/>
          <w:szCs w:val="28"/>
        </w:rPr>
        <w:t>по</w:t>
      </w:r>
      <w:r w:rsidRPr="00C4100A">
        <w:rPr>
          <w:sz w:val="28"/>
          <w:szCs w:val="28"/>
        </w:rPr>
        <w:t>рте</w:t>
      </w:r>
      <w:r w:rsidRPr="00C4100A">
        <w:rPr>
          <w:sz w:val="28"/>
          <w:szCs w:val="28"/>
          <w:lang w:eastAsia="ru-RU"/>
        </w:rPr>
        <w:t>» (Б1.Б.41) относится к базовой части и является обязательной обучающегося.</w:t>
      </w:r>
    </w:p>
    <w:p w:rsidR="00F74A00" w:rsidRDefault="00F74A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74A00" w:rsidRPr="002F0992" w:rsidRDefault="00F74A00" w:rsidP="002F0992">
      <w:pPr>
        <w:spacing w:before="120" w:after="160"/>
        <w:jc w:val="center"/>
        <w:rPr>
          <w:b/>
          <w:bCs/>
          <w:sz w:val="28"/>
          <w:szCs w:val="28"/>
        </w:rPr>
      </w:pPr>
      <w:r w:rsidRPr="002F0992">
        <w:rPr>
          <w:b/>
          <w:bCs/>
          <w:sz w:val="28"/>
          <w:szCs w:val="28"/>
        </w:rPr>
        <w:t>4. Объем дисциплины и виды учебной работы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1751"/>
        <w:gridCol w:w="1560"/>
      </w:tblGrid>
      <w:tr w:rsidR="00F74A00" w:rsidRPr="00F85045" w:rsidTr="007F32B9">
        <w:trPr>
          <w:trHeight w:val="550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rPr>
                <w:b/>
                <w:bCs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rPr>
                <w:b/>
                <w:bCs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F85045">
              <w:rPr>
                <w:b/>
              </w:rPr>
              <w:t>Семестр 7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64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64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32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FFFF"/>
              </w:rPr>
            </w:pPr>
            <w:r w:rsidRPr="00F85045">
              <w:rPr>
                <w:color w:val="FFFFFF"/>
              </w:rPr>
              <w:fldChar w:fldCharType="begin"/>
            </w:r>
            <w:r w:rsidRPr="00F85045">
              <w:rPr>
                <w:color w:val="FFFFFF"/>
              </w:rPr>
              <w:instrText xml:space="preserve"> =SUM(RIGHT) </w:instrText>
            </w:r>
            <w:r w:rsidRPr="00F85045">
              <w:rPr>
                <w:color w:val="FFFFFF"/>
              </w:rPr>
              <w:fldChar w:fldCharType="separate"/>
            </w:r>
            <w:r w:rsidRPr="00F85045">
              <w:rPr>
                <w:noProof/>
                <w:color w:val="FFFFFF"/>
              </w:rPr>
              <w:t>0</w:t>
            </w:r>
            <w:r w:rsidRPr="00F85045">
              <w:rPr>
                <w:color w:val="FFFFFF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FFFFFF"/>
              </w:rPr>
            </w:pPr>
            <w:r w:rsidRPr="00F85045">
              <w:rPr>
                <w:color w:val="FFFFFF"/>
              </w:rPr>
              <w:t>0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32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62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62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Контроль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fldSimple w:instr=" =SUM(RIGHT) ">
              <w:r w:rsidRPr="00F85045">
                <w:rPr>
                  <w:noProof/>
                </w:rPr>
                <w:t>54</w:t>
              </w:r>
            </w:fldSimple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54</w:t>
            </w: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>Экз.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</w:pPr>
            <w:r w:rsidRPr="00F85045">
              <w:t>Общая трудоемкость: час / з.е.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 w:line="240" w:lineRule="auto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</w:tr>
    </w:tbl>
    <w:p w:rsidR="00F74A00" w:rsidRDefault="00F74A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74A00" w:rsidRDefault="00F74A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F74A00" w:rsidRPr="00C4100A" w:rsidRDefault="00F74A00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1751"/>
        <w:gridCol w:w="1560"/>
      </w:tblGrid>
      <w:tr w:rsidR="00F74A00" w:rsidRPr="00F85045" w:rsidTr="007F32B9">
        <w:trPr>
          <w:trHeight w:val="550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rPr>
                <w:b/>
                <w:bCs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rPr>
                <w:b/>
                <w:bCs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F85045">
              <w:rPr>
                <w:b/>
              </w:rPr>
              <w:t>Семестр 8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64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64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32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fldSimple w:instr=" =SUM(RIGHT) ">
              <w:r w:rsidRPr="00F85045">
                <w:rPr>
                  <w:noProof/>
                </w:rPr>
                <w:t>16</w:t>
              </w:r>
            </w:fldSimple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80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80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Контроль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fldSimple w:instr=" =SUM(RIGHT) ">
              <w:r w:rsidRPr="00F85045">
                <w:rPr>
                  <w:noProof/>
                </w:rPr>
                <w:t>36</w:t>
              </w:r>
            </w:fldSimple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36</w:t>
            </w: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Экз.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Общая трудоемкость: час / з.е.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</w:tr>
    </w:tbl>
    <w:p w:rsidR="00F74A00" w:rsidRDefault="00F74A00" w:rsidP="00104973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F74A00" w:rsidRDefault="00F74A00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0"/>
        <w:gridCol w:w="1751"/>
        <w:gridCol w:w="1560"/>
      </w:tblGrid>
      <w:tr w:rsidR="00F74A00" w:rsidRPr="00F85045" w:rsidTr="007F32B9">
        <w:trPr>
          <w:trHeight w:val="550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rPr>
                <w:b/>
                <w:bCs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rPr>
                <w:b/>
                <w:bCs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  <w:rPr>
                <w:b/>
              </w:rPr>
            </w:pPr>
            <w:r w:rsidRPr="00F85045">
              <w:rPr>
                <w:b/>
              </w:rPr>
              <w:t>Семестр 8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16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  <w:rPr>
                <w:color w:val="FFFFFF"/>
              </w:rPr>
            </w:pPr>
            <w:r w:rsidRPr="00F85045">
              <w:rPr>
                <w:color w:val="FFFFFF"/>
              </w:rPr>
              <w:fldChar w:fldCharType="begin"/>
            </w:r>
            <w:r w:rsidRPr="00F85045">
              <w:rPr>
                <w:color w:val="FFFFFF"/>
              </w:rPr>
              <w:instrText xml:space="preserve"> =SUM(RIGHT) </w:instrText>
            </w:r>
            <w:r w:rsidRPr="00F85045">
              <w:rPr>
                <w:color w:val="FFFFFF"/>
              </w:rPr>
              <w:fldChar w:fldCharType="separate"/>
            </w:r>
            <w:r w:rsidRPr="00F85045">
              <w:rPr>
                <w:noProof/>
                <w:color w:val="FFFFFF"/>
              </w:rPr>
              <w:t>0</w:t>
            </w:r>
            <w:r w:rsidRPr="00F85045">
              <w:rPr>
                <w:color w:val="FFFFFF"/>
              </w:rPr>
              <w:fldChar w:fldCharType="end"/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  <w:rPr>
                <w:color w:val="FFFFFF"/>
              </w:rPr>
            </w:pPr>
            <w:r w:rsidRPr="00F85045">
              <w:rPr>
                <w:color w:val="FFFFFF"/>
              </w:rPr>
              <w:t>0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</w:pPr>
            <w:r w:rsidRPr="00F85045"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155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155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Контроль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fldSimple w:instr=" =SUM(RIGHT) ">
              <w:r w:rsidRPr="00F85045">
                <w:rPr>
                  <w:noProof/>
                </w:rPr>
                <w:t>9</w:t>
              </w:r>
            </w:fldSimple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9</w:t>
            </w: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>Экз., К(2)</w:t>
            </w:r>
          </w:p>
        </w:tc>
      </w:tr>
      <w:tr w:rsidR="00F74A00" w:rsidRPr="00F85045" w:rsidTr="007F32B9">
        <w:trPr>
          <w:jc w:val="center"/>
        </w:trPr>
        <w:tc>
          <w:tcPr>
            <w:tcW w:w="3270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</w:pPr>
            <w:r w:rsidRPr="00F85045">
              <w:t>Общая трудоемкость: час / з.е.</w:t>
            </w:r>
          </w:p>
        </w:tc>
        <w:tc>
          <w:tcPr>
            <w:tcW w:w="9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  <w:tc>
          <w:tcPr>
            <w:tcW w:w="815" w:type="pct"/>
            <w:vAlign w:val="center"/>
          </w:tcPr>
          <w:p w:rsidR="00F74A00" w:rsidRPr="00F85045" w:rsidRDefault="00F74A00" w:rsidP="00F32B9A">
            <w:pPr>
              <w:tabs>
                <w:tab w:val="left" w:pos="851"/>
              </w:tabs>
              <w:spacing w:after="0"/>
              <w:jc w:val="center"/>
            </w:pPr>
            <w:r w:rsidRPr="00F85045">
              <w:t xml:space="preserve">180 </w:t>
            </w:r>
            <w:r w:rsidRPr="00F85045">
              <w:rPr>
                <w:lang w:val="en-US"/>
              </w:rPr>
              <w:t xml:space="preserve">/ </w:t>
            </w:r>
            <w:r w:rsidRPr="00F85045">
              <w:t>5</w:t>
            </w:r>
          </w:p>
        </w:tc>
      </w:tr>
    </w:tbl>
    <w:p w:rsidR="00F74A00" w:rsidRDefault="00F74A00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74A00" w:rsidRDefault="00F74A00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74A00" w:rsidRDefault="00F74A00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F74A00" w:rsidRPr="00C4100A" w:rsidRDefault="00F74A00" w:rsidP="00AC3C2E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 xml:space="preserve">5. Содержание и </w:t>
      </w:r>
      <w:r w:rsidRPr="00AC3C2E">
        <w:rPr>
          <w:b/>
          <w:bCs/>
          <w:sz w:val="28"/>
          <w:szCs w:val="28"/>
        </w:rPr>
        <w:t>структура</w:t>
      </w:r>
      <w:r w:rsidRPr="00C4100A">
        <w:rPr>
          <w:b/>
          <w:bCs/>
          <w:sz w:val="28"/>
          <w:szCs w:val="28"/>
          <w:lang w:eastAsia="ru-RU"/>
        </w:rPr>
        <w:t xml:space="preserve"> дисциплины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5.1 Содержание дисциплины</w:t>
      </w:r>
    </w:p>
    <w:p w:rsidR="00F74A00" w:rsidRPr="00AB680B" w:rsidRDefault="00F74A00" w:rsidP="00104973">
      <w:pPr>
        <w:spacing w:after="0" w:line="240" w:lineRule="auto"/>
        <w:ind w:firstLine="851"/>
        <w:jc w:val="center"/>
        <w:rPr>
          <w:sz w:val="16"/>
          <w:szCs w:val="16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693"/>
        <w:gridCol w:w="6656"/>
      </w:tblGrid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4100A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C4100A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56" w:type="dxa"/>
            <w:vAlign w:val="center"/>
          </w:tcPr>
          <w:p w:rsidR="00F74A00" w:rsidRPr="00C4100A" w:rsidRDefault="00F74A00" w:rsidP="00104973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C4100A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F74A00" w:rsidRPr="00F85045" w:rsidRDefault="00F74A00" w:rsidP="00D80520">
            <w:pPr>
              <w:jc w:val="both"/>
              <w:rPr>
                <w:sz w:val="20"/>
                <w:szCs w:val="20"/>
              </w:rPr>
            </w:pPr>
            <w:r w:rsidRPr="00C4100A">
              <w:rPr>
                <w:spacing w:val="1"/>
                <w:sz w:val="20"/>
                <w:szCs w:val="20"/>
              </w:rPr>
              <w:t>В</w:t>
            </w:r>
            <w:r w:rsidRPr="00C4100A">
              <w:rPr>
                <w:sz w:val="20"/>
                <w:szCs w:val="20"/>
              </w:rPr>
              <w:t>вод</w:t>
            </w:r>
            <w:r w:rsidRPr="00C4100A">
              <w:rPr>
                <w:spacing w:val="-2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ый</w:t>
            </w:r>
            <w:r w:rsidRPr="00C4100A">
              <w:rPr>
                <w:spacing w:val="-15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азд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z w:val="20"/>
                <w:szCs w:val="20"/>
              </w:rPr>
              <w:t>л</w:t>
            </w:r>
          </w:p>
        </w:tc>
        <w:tc>
          <w:tcPr>
            <w:tcW w:w="6656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1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дарст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 знач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его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зада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74A00" w:rsidRPr="00C4100A" w:rsidRDefault="00F74A00" w:rsidP="00D8052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4100A">
              <w:rPr>
                <w:spacing w:val="-1"/>
                <w:sz w:val="20"/>
                <w:szCs w:val="20"/>
              </w:rPr>
              <w:t>Кл</w:t>
            </w:r>
            <w:r w:rsidRPr="00C4100A">
              <w:rPr>
                <w:sz w:val="20"/>
                <w:szCs w:val="20"/>
              </w:rPr>
              <w:t>ас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ф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1"/>
                <w:sz w:val="20"/>
                <w:szCs w:val="20"/>
              </w:rPr>
              <w:t>ц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38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3"/>
                <w:sz w:val="20"/>
                <w:szCs w:val="20"/>
              </w:rPr>
              <w:t>р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z w:val="20"/>
                <w:szCs w:val="20"/>
              </w:rPr>
              <w:t>ш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й</w:t>
            </w:r>
            <w:r w:rsidRPr="00C4100A">
              <w:rPr>
                <w:spacing w:val="37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без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ас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сти</w:t>
            </w:r>
            <w:r w:rsidRPr="00C4100A">
              <w:rPr>
                <w:spacing w:val="37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д</w:t>
            </w:r>
            <w:r w:rsidRPr="00C4100A">
              <w:rPr>
                <w:spacing w:val="-1"/>
                <w:sz w:val="20"/>
                <w:szCs w:val="20"/>
              </w:rPr>
              <w:t>в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pacing w:val="-1"/>
                <w:sz w:val="20"/>
                <w:szCs w:val="20"/>
              </w:rPr>
              <w:t>ж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41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ездов</w:t>
            </w:r>
            <w:r w:rsidRPr="00C4100A">
              <w:rPr>
                <w:spacing w:val="35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(БДП).</w:t>
            </w:r>
            <w:r w:rsidRPr="00C4100A">
              <w:rPr>
                <w:spacing w:val="36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Си</w:t>
            </w:r>
            <w:r w:rsidRPr="00C4100A">
              <w:rPr>
                <w:sz w:val="20"/>
                <w:szCs w:val="20"/>
              </w:rPr>
              <w:t>сте</w:t>
            </w:r>
            <w:r w:rsidRPr="00C4100A">
              <w:rPr>
                <w:spacing w:val="1"/>
                <w:sz w:val="20"/>
                <w:szCs w:val="20"/>
              </w:rPr>
              <w:t>м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бес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ече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 БДП.</w:t>
            </w:r>
            <w:r w:rsidRPr="00C4100A">
              <w:rPr>
                <w:spacing w:val="2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О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г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ни</w:t>
            </w:r>
            <w:r w:rsidRPr="00C4100A">
              <w:rPr>
                <w:spacing w:val="2"/>
                <w:sz w:val="20"/>
                <w:szCs w:val="20"/>
              </w:rPr>
              <w:t>з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ци</w:t>
            </w:r>
            <w:r w:rsidRPr="00C4100A">
              <w:rPr>
                <w:spacing w:val="1"/>
                <w:sz w:val="20"/>
                <w:szCs w:val="20"/>
              </w:rPr>
              <w:t>он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ая</w:t>
            </w:r>
            <w:r w:rsidRPr="00C4100A">
              <w:rPr>
                <w:spacing w:val="2"/>
                <w:sz w:val="20"/>
                <w:szCs w:val="20"/>
              </w:rPr>
              <w:t xml:space="preserve"> с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3"/>
                <w:sz w:val="20"/>
                <w:szCs w:val="20"/>
              </w:rPr>
              <w:t>р</w:t>
            </w:r>
            <w:r w:rsidRPr="00C4100A">
              <w:rPr>
                <w:spacing w:val="-2"/>
                <w:sz w:val="20"/>
                <w:szCs w:val="20"/>
              </w:rPr>
              <w:t>у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т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3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z w:val="20"/>
                <w:szCs w:val="20"/>
              </w:rPr>
              <w:t>дз</w:t>
            </w:r>
            <w:r w:rsidRPr="00C4100A">
              <w:rPr>
                <w:spacing w:val="1"/>
                <w:sz w:val="20"/>
                <w:szCs w:val="20"/>
              </w:rPr>
              <w:t>ор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2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за</w:t>
            </w:r>
            <w:r w:rsidRPr="00C4100A">
              <w:rPr>
                <w:spacing w:val="2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бес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ече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ем</w:t>
            </w:r>
            <w:r w:rsidRPr="00C4100A">
              <w:rPr>
                <w:spacing w:val="3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БДП.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Кл</w:t>
            </w:r>
            <w:r w:rsidRPr="00C4100A">
              <w:rPr>
                <w:sz w:val="20"/>
                <w:szCs w:val="20"/>
              </w:rPr>
              <w:t>ас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ф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1"/>
                <w:sz w:val="20"/>
                <w:szCs w:val="20"/>
              </w:rPr>
              <w:t>ц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 xml:space="preserve">я </w:t>
            </w:r>
            <w:r w:rsidRPr="00C4100A">
              <w:rPr>
                <w:spacing w:val="-2"/>
                <w:sz w:val="20"/>
                <w:szCs w:val="20"/>
              </w:rPr>
              <w:t>у</w:t>
            </w:r>
            <w:r w:rsidRPr="00C4100A">
              <w:rPr>
                <w:sz w:val="20"/>
                <w:szCs w:val="20"/>
              </w:rPr>
              <w:t>стр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й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в и с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 xml:space="preserve">стем </w:t>
            </w:r>
            <w:r w:rsidRPr="00C4100A">
              <w:rPr>
                <w:spacing w:val="-1"/>
                <w:sz w:val="20"/>
                <w:szCs w:val="20"/>
              </w:rPr>
              <w:t>ж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z w:val="20"/>
                <w:szCs w:val="20"/>
              </w:rPr>
              <w:t>ез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до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pacing w:val="-1"/>
                <w:sz w:val="20"/>
                <w:szCs w:val="20"/>
              </w:rPr>
              <w:t>жн</w:t>
            </w:r>
            <w:r w:rsidRPr="00C4100A">
              <w:rPr>
                <w:spacing w:val="3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й</w:t>
            </w:r>
            <w:r w:rsidRPr="00C4100A">
              <w:rPr>
                <w:spacing w:val="-3"/>
                <w:sz w:val="20"/>
                <w:szCs w:val="20"/>
              </w:rPr>
              <w:t xml:space="preserve"> 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z w:val="20"/>
                <w:szCs w:val="20"/>
              </w:rPr>
              <w:t>в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1"/>
                <w:sz w:val="20"/>
                <w:szCs w:val="20"/>
              </w:rPr>
              <w:t>ом</w:t>
            </w:r>
            <w:r w:rsidRPr="00C4100A">
              <w:rPr>
                <w:sz w:val="20"/>
                <w:szCs w:val="20"/>
              </w:rPr>
              <w:t>ат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z w:val="20"/>
                <w:szCs w:val="20"/>
              </w:rPr>
              <w:t>и и</w:t>
            </w:r>
            <w:r w:rsidRPr="00C4100A">
              <w:rPr>
                <w:spacing w:val="-2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1"/>
                <w:sz w:val="20"/>
                <w:szCs w:val="20"/>
              </w:rPr>
              <w:t>м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х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(</w:t>
            </w:r>
            <w:r w:rsidRPr="00C4100A">
              <w:rPr>
                <w:spacing w:val="-1"/>
                <w:sz w:val="20"/>
                <w:szCs w:val="20"/>
              </w:rPr>
              <w:t>С</w:t>
            </w:r>
            <w:r w:rsidRPr="00C4100A">
              <w:rPr>
                <w:spacing w:val="1"/>
                <w:sz w:val="20"/>
                <w:szCs w:val="20"/>
              </w:rPr>
              <w:t>Ж</w:t>
            </w:r>
            <w:r w:rsidRPr="00C4100A">
              <w:rPr>
                <w:spacing w:val="-3"/>
                <w:sz w:val="20"/>
                <w:szCs w:val="20"/>
              </w:rPr>
              <w:t>А</w:t>
            </w:r>
            <w:r w:rsidRPr="00C4100A">
              <w:rPr>
                <w:spacing w:val="3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).</w:t>
            </w:r>
            <w:r w:rsidRPr="00C4100A">
              <w:rPr>
                <w:spacing w:val="25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Ро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z w:val="20"/>
                <w:szCs w:val="20"/>
              </w:rPr>
              <w:t>ь</w:t>
            </w:r>
            <w:r w:rsidRPr="00C4100A">
              <w:rPr>
                <w:spacing w:val="25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С</w:t>
            </w:r>
            <w:r w:rsidRPr="00C4100A">
              <w:rPr>
                <w:spacing w:val="1"/>
                <w:sz w:val="20"/>
                <w:szCs w:val="20"/>
              </w:rPr>
              <w:t>Ж</w:t>
            </w:r>
            <w:r w:rsidRPr="00C4100A">
              <w:rPr>
                <w:spacing w:val="-3"/>
                <w:sz w:val="20"/>
                <w:szCs w:val="20"/>
              </w:rPr>
              <w:t>А</w:t>
            </w:r>
            <w:r w:rsidRPr="00C4100A">
              <w:rPr>
                <w:sz w:val="20"/>
                <w:szCs w:val="20"/>
              </w:rPr>
              <w:t>Т</w:t>
            </w:r>
            <w:r w:rsidRPr="00C4100A">
              <w:rPr>
                <w:spacing w:val="28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в</w:t>
            </w:r>
            <w:r w:rsidRPr="00C4100A">
              <w:rPr>
                <w:spacing w:val="25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бес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ече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spacing w:val="24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без</w:t>
            </w:r>
            <w:r w:rsidRPr="00C4100A">
              <w:rPr>
                <w:spacing w:val="3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ас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2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spacing w:val="24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д</w:t>
            </w:r>
            <w:r w:rsidRPr="00C4100A">
              <w:rPr>
                <w:spacing w:val="1"/>
                <w:sz w:val="20"/>
                <w:szCs w:val="20"/>
              </w:rPr>
              <w:t>ви</w:t>
            </w:r>
            <w:r w:rsidRPr="00C4100A">
              <w:rPr>
                <w:spacing w:val="-1"/>
                <w:sz w:val="20"/>
                <w:szCs w:val="20"/>
              </w:rPr>
              <w:t>ж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24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ездов,</w:t>
            </w:r>
            <w:r w:rsidRPr="00C4100A">
              <w:rPr>
                <w:spacing w:val="26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25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кж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25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в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pacing w:val="1"/>
                <w:sz w:val="20"/>
                <w:szCs w:val="20"/>
              </w:rPr>
              <w:t>роп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кн</w:t>
            </w:r>
            <w:r w:rsidRPr="00C4100A">
              <w:rPr>
                <w:spacing w:val="3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й</w:t>
            </w:r>
            <w:r w:rsidRPr="00C4100A">
              <w:rPr>
                <w:spacing w:val="-10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spacing w:val="-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возн</w:t>
            </w:r>
            <w:r w:rsidRPr="00C4100A">
              <w:rPr>
                <w:spacing w:val="3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й</w:t>
            </w:r>
            <w:r w:rsidRPr="00C4100A">
              <w:rPr>
                <w:spacing w:val="-10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1"/>
                <w:sz w:val="20"/>
                <w:szCs w:val="20"/>
              </w:rPr>
              <w:t>по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б</w:t>
            </w:r>
            <w:r w:rsidRPr="00C4100A">
              <w:rPr>
                <w:spacing w:val="-2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сти</w:t>
            </w:r>
            <w:r w:rsidRPr="00C4100A">
              <w:rPr>
                <w:spacing w:val="-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ж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3"/>
                <w:sz w:val="20"/>
                <w:szCs w:val="20"/>
              </w:rPr>
              <w:t>з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ых</w:t>
            </w:r>
            <w:r w:rsidRPr="00C4100A">
              <w:rPr>
                <w:spacing w:val="-10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до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г.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база</w:t>
            </w:r>
          </w:p>
          <w:p w:rsidR="00F74A00" w:rsidRPr="00F85045" w:rsidRDefault="00F74A00" w:rsidP="00D80520">
            <w:pPr>
              <w:jc w:val="both"/>
              <w:rPr>
                <w:sz w:val="20"/>
                <w:szCs w:val="20"/>
              </w:rPr>
            </w:pP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w w:val="95"/>
                <w:sz w:val="20"/>
                <w:szCs w:val="20"/>
              </w:rPr>
              <w:t>орга</w:t>
            </w:r>
            <w:r w:rsidRPr="00C4100A">
              <w:rPr>
                <w:spacing w:val="-1"/>
                <w:w w:val="95"/>
                <w:sz w:val="20"/>
                <w:szCs w:val="20"/>
              </w:rPr>
              <w:t>ни</w:t>
            </w:r>
            <w:r w:rsidRPr="00C4100A">
              <w:rPr>
                <w:w w:val="95"/>
                <w:sz w:val="20"/>
                <w:szCs w:val="20"/>
              </w:rPr>
              <w:t>зац</w:t>
            </w:r>
            <w:r w:rsidRPr="00C4100A">
              <w:rPr>
                <w:spacing w:val="-1"/>
                <w:w w:val="95"/>
                <w:sz w:val="20"/>
                <w:szCs w:val="20"/>
              </w:rPr>
              <w:t>и</w:t>
            </w:r>
            <w:r w:rsidRPr="00C4100A">
              <w:rPr>
                <w:w w:val="95"/>
                <w:sz w:val="20"/>
                <w:szCs w:val="20"/>
              </w:rPr>
              <w:t>он</w:t>
            </w:r>
            <w:r w:rsidRPr="00C4100A">
              <w:rPr>
                <w:spacing w:val="-1"/>
                <w:w w:val="95"/>
                <w:sz w:val="20"/>
                <w:szCs w:val="20"/>
              </w:rPr>
              <w:t>н</w:t>
            </w:r>
            <w:r w:rsidRPr="00C4100A">
              <w:rPr>
                <w:w w:val="95"/>
                <w:sz w:val="20"/>
                <w:szCs w:val="20"/>
              </w:rPr>
              <w:t>ые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вы</w:t>
            </w:r>
            <w:r w:rsidRPr="00C4100A">
              <w:rPr>
                <w:spacing w:val="-11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БДП</w:t>
            </w:r>
          </w:p>
        </w:tc>
        <w:tc>
          <w:tcPr>
            <w:tcW w:w="6656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я,</w:t>
            </w:r>
            <w:r w:rsidRPr="00C4100A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БД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еч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  <w:p w:rsidR="00F74A00" w:rsidRPr="00C4100A" w:rsidRDefault="00F74A00" w:rsidP="00D80520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4100A">
              <w:rPr>
                <w:sz w:val="20"/>
                <w:szCs w:val="20"/>
              </w:rPr>
              <w:t>БДП,</w:t>
            </w:r>
            <w:r w:rsidRPr="00C4100A">
              <w:rPr>
                <w:spacing w:val="44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орм</w:t>
            </w:r>
            <w:r w:rsidRPr="00C4100A">
              <w:rPr>
                <w:sz w:val="20"/>
                <w:szCs w:val="20"/>
              </w:rPr>
              <w:t>ат</w:t>
            </w:r>
            <w:r w:rsidRPr="00C4100A">
              <w:rPr>
                <w:spacing w:val="-2"/>
                <w:sz w:val="20"/>
                <w:szCs w:val="20"/>
              </w:rPr>
              <w:t>и</w:t>
            </w:r>
            <w:r w:rsidRPr="00C4100A">
              <w:rPr>
                <w:spacing w:val="1"/>
                <w:sz w:val="20"/>
                <w:szCs w:val="20"/>
              </w:rPr>
              <w:t>в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ая</w:t>
            </w:r>
            <w:r w:rsidRPr="00C4100A">
              <w:rPr>
                <w:spacing w:val="46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баз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z w:val="20"/>
                <w:szCs w:val="20"/>
              </w:rPr>
              <w:t>.</w:t>
            </w:r>
            <w:r w:rsidRPr="00C4100A">
              <w:rPr>
                <w:spacing w:val="44"/>
                <w:sz w:val="20"/>
                <w:szCs w:val="20"/>
              </w:rPr>
              <w:t xml:space="preserve"> </w:t>
            </w:r>
            <w:r w:rsidRPr="00C4100A">
              <w:rPr>
                <w:spacing w:val="2"/>
                <w:sz w:val="20"/>
                <w:szCs w:val="20"/>
              </w:rPr>
              <w:t>П</w:t>
            </w:r>
            <w:r w:rsidRPr="00C4100A">
              <w:rPr>
                <w:spacing w:val="3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Э</w:t>
            </w:r>
            <w:r w:rsidRPr="00C4100A">
              <w:rPr>
                <w:spacing w:val="45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z w:val="20"/>
                <w:szCs w:val="20"/>
              </w:rPr>
              <w:t>ак</w:t>
            </w:r>
            <w:r w:rsidRPr="00C4100A">
              <w:rPr>
                <w:spacing w:val="43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ов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й</w:t>
            </w:r>
            <w:r w:rsidRPr="00C4100A">
              <w:rPr>
                <w:spacing w:val="43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з</w:t>
            </w:r>
            <w:r w:rsidRPr="00C4100A">
              <w:rPr>
                <w:spacing w:val="3"/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н</w:t>
            </w:r>
            <w:r w:rsidRPr="00C4100A">
              <w:rPr>
                <w:spacing w:val="45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сс</w:t>
            </w:r>
            <w:r w:rsidRPr="00C4100A">
              <w:rPr>
                <w:spacing w:val="-1"/>
                <w:sz w:val="20"/>
                <w:szCs w:val="20"/>
              </w:rPr>
              <w:t>ий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х</w:t>
            </w:r>
            <w:r w:rsidRPr="00C4100A">
              <w:rPr>
                <w:spacing w:val="44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ж</w:t>
            </w:r>
            <w:r w:rsidRPr="00C4100A">
              <w:rPr>
                <w:sz w:val="20"/>
                <w:szCs w:val="20"/>
              </w:rPr>
              <w:t>.</w:t>
            </w:r>
            <w:r w:rsidRPr="00C4100A">
              <w:rPr>
                <w:spacing w:val="4"/>
                <w:sz w:val="20"/>
                <w:szCs w:val="20"/>
              </w:rPr>
              <w:t>д</w:t>
            </w:r>
            <w:r w:rsidRPr="00C4100A">
              <w:rPr>
                <w:sz w:val="20"/>
                <w:szCs w:val="20"/>
              </w:rPr>
              <w:t>.</w:t>
            </w:r>
            <w:r w:rsidRPr="00C4100A">
              <w:rPr>
                <w:spacing w:val="47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(ст</w:t>
            </w:r>
            <w:r w:rsidRPr="00C4100A">
              <w:rPr>
                <w:spacing w:val="3"/>
                <w:sz w:val="20"/>
                <w:szCs w:val="20"/>
              </w:rPr>
              <w:t>р</w:t>
            </w:r>
            <w:r w:rsidRPr="00C4100A">
              <w:rPr>
                <w:spacing w:val="-2"/>
                <w:sz w:val="20"/>
                <w:szCs w:val="20"/>
              </w:rPr>
              <w:t>у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т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а,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ебова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36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к</w:t>
            </w:r>
            <w:r w:rsidRPr="00C4100A">
              <w:rPr>
                <w:spacing w:val="35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Ж</w:t>
            </w:r>
            <w:r w:rsidRPr="00C4100A">
              <w:rPr>
                <w:spacing w:val="-3"/>
                <w:sz w:val="20"/>
                <w:szCs w:val="20"/>
              </w:rPr>
              <w:t>А</w:t>
            </w:r>
            <w:r w:rsidRPr="00C4100A">
              <w:rPr>
                <w:spacing w:val="3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).</w:t>
            </w:r>
            <w:r w:rsidRPr="00C4100A">
              <w:rPr>
                <w:spacing w:val="33"/>
                <w:sz w:val="20"/>
                <w:szCs w:val="20"/>
              </w:rPr>
              <w:t xml:space="preserve"> </w:t>
            </w:r>
            <w:r w:rsidRPr="00C4100A">
              <w:rPr>
                <w:spacing w:val="3"/>
                <w:sz w:val="20"/>
                <w:szCs w:val="20"/>
              </w:rPr>
              <w:t>Т</w:t>
            </w:r>
            <w:r w:rsidRPr="00C4100A">
              <w:rPr>
                <w:spacing w:val="-2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ебова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34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В</w:t>
            </w:r>
            <w:r w:rsidRPr="00C4100A">
              <w:rPr>
                <w:sz w:val="20"/>
                <w:szCs w:val="20"/>
              </w:rPr>
              <w:t>едо</w:t>
            </w:r>
            <w:r w:rsidRPr="00C4100A">
              <w:rPr>
                <w:spacing w:val="1"/>
                <w:sz w:val="20"/>
                <w:szCs w:val="20"/>
              </w:rPr>
              <w:t>м</w:t>
            </w:r>
            <w:r w:rsidRPr="00C4100A">
              <w:rPr>
                <w:sz w:val="20"/>
                <w:szCs w:val="20"/>
              </w:rPr>
              <w:t>ст</w:t>
            </w:r>
            <w:r w:rsidRPr="00C4100A">
              <w:rPr>
                <w:spacing w:val="-1"/>
                <w:sz w:val="20"/>
                <w:szCs w:val="20"/>
              </w:rPr>
              <w:t>в</w:t>
            </w:r>
            <w:r w:rsidRPr="00C4100A">
              <w:rPr>
                <w:spacing w:val="2"/>
                <w:sz w:val="20"/>
                <w:szCs w:val="20"/>
              </w:rPr>
              <w:t>е</w:t>
            </w:r>
            <w:r w:rsidRPr="00C4100A">
              <w:rPr>
                <w:spacing w:val="-1"/>
                <w:sz w:val="20"/>
                <w:szCs w:val="20"/>
              </w:rPr>
              <w:t>нн</w:t>
            </w:r>
            <w:r w:rsidRPr="00C4100A">
              <w:rPr>
                <w:spacing w:val="2"/>
                <w:sz w:val="20"/>
                <w:szCs w:val="20"/>
              </w:rPr>
              <w:t>ы</w:t>
            </w:r>
            <w:r w:rsidRPr="00C4100A">
              <w:rPr>
                <w:sz w:val="20"/>
                <w:szCs w:val="20"/>
              </w:rPr>
              <w:t>х</w:t>
            </w:r>
            <w:r w:rsidRPr="00C4100A">
              <w:rPr>
                <w:spacing w:val="35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ор</w:t>
            </w:r>
            <w:r w:rsidRPr="00C4100A">
              <w:rPr>
                <w:sz w:val="20"/>
                <w:szCs w:val="20"/>
              </w:rPr>
              <w:t>м</w:t>
            </w:r>
            <w:r w:rsidRPr="00C4100A">
              <w:rPr>
                <w:spacing w:val="36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1"/>
                <w:sz w:val="20"/>
                <w:szCs w:val="20"/>
              </w:rPr>
              <w:t>х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г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че</w:t>
            </w:r>
            <w:r w:rsidRPr="00C4100A">
              <w:rPr>
                <w:spacing w:val="3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го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ек</w:t>
            </w:r>
            <w:r w:rsidRPr="00C4100A">
              <w:rPr>
                <w:spacing w:val="-2"/>
                <w:sz w:val="20"/>
                <w:szCs w:val="20"/>
              </w:rPr>
              <w:t>т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в</w:t>
            </w:r>
            <w:r w:rsidRPr="00C4100A">
              <w:rPr>
                <w:spacing w:val="2"/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-23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(</w:t>
            </w:r>
            <w:r w:rsidRPr="00C4100A">
              <w:rPr>
                <w:spacing w:val="1"/>
                <w:sz w:val="20"/>
                <w:szCs w:val="20"/>
              </w:rPr>
              <w:t>В</w:t>
            </w:r>
            <w:r w:rsidRPr="00C4100A">
              <w:rPr>
                <w:sz w:val="20"/>
                <w:szCs w:val="20"/>
              </w:rPr>
              <w:t>Н</w:t>
            </w:r>
            <w:r w:rsidRPr="00C4100A">
              <w:rPr>
                <w:spacing w:val="3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П).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  <w:p w:rsidR="00F74A00" w:rsidRPr="00F85045" w:rsidRDefault="00F74A00" w:rsidP="00D80520">
            <w:pPr>
              <w:jc w:val="both"/>
              <w:rPr>
                <w:sz w:val="20"/>
                <w:szCs w:val="20"/>
              </w:rPr>
            </w:pPr>
            <w:r w:rsidRPr="00C4100A">
              <w:rPr>
                <w:spacing w:val="-1"/>
                <w:sz w:val="20"/>
                <w:szCs w:val="20"/>
              </w:rPr>
              <w:t>к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д</w:t>
            </w:r>
            <w:r w:rsidRPr="00C4100A">
              <w:rPr>
                <w:spacing w:val="-2"/>
                <w:sz w:val="20"/>
                <w:szCs w:val="20"/>
              </w:rPr>
              <w:t>и</w:t>
            </w:r>
            <w:r w:rsidRPr="00C4100A">
              <w:rPr>
                <w:spacing w:val="1"/>
                <w:sz w:val="20"/>
                <w:szCs w:val="20"/>
              </w:rPr>
              <w:t>ро</w:t>
            </w:r>
            <w:r w:rsidRPr="00C4100A">
              <w:rPr>
                <w:sz w:val="20"/>
                <w:szCs w:val="20"/>
              </w:rPr>
              <w:t>ва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м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ш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в</w:t>
            </w:r>
            <w:r w:rsidRPr="00C4100A">
              <w:rPr>
                <w:spacing w:val="-9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ста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ц</w:t>
            </w:r>
            <w:r w:rsidRPr="00C4100A">
              <w:rPr>
                <w:spacing w:val="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spacing w:val="-2"/>
                <w:sz w:val="20"/>
                <w:szCs w:val="20"/>
              </w:rPr>
              <w:t>х</w:t>
            </w:r>
            <w:r w:rsidRPr="00C4100A">
              <w:rPr>
                <w:sz w:val="20"/>
                <w:szCs w:val="20"/>
              </w:rPr>
              <w:t>.</w:t>
            </w:r>
          </w:p>
        </w:tc>
        <w:tc>
          <w:tcPr>
            <w:tcW w:w="6656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>сигнализации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>на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>железнодорожном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>транспорте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>нормативная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>база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гах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ий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Феде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5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>5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2012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ым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дам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/18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/2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светоф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зка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бычны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дов.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четы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ач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четы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зна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ач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дов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взаим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зка</w:t>
            </w:r>
            <w:r w:rsidRPr="00C4100A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светоф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00A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я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w w:val="95"/>
                <w:sz w:val="20"/>
                <w:szCs w:val="20"/>
              </w:rPr>
              <w:t>безо</w:t>
            </w:r>
            <w:r w:rsidRPr="00C4100A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</w:t>
            </w:r>
            <w:r w:rsidRPr="00C4100A">
              <w:rPr>
                <w:rFonts w:ascii="Times New Roman" w:hAnsi="Times New Roman"/>
                <w:w w:val="95"/>
                <w:sz w:val="20"/>
                <w:szCs w:val="20"/>
              </w:rPr>
              <w:t>ас</w:t>
            </w:r>
            <w:r w:rsidRPr="00C4100A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н</w:t>
            </w:r>
            <w:r w:rsidRPr="00C4100A">
              <w:rPr>
                <w:rFonts w:ascii="Times New Roman" w:hAnsi="Times New Roman"/>
                <w:w w:val="95"/>
                <w:sz w:val="20"/>
                <w:szCs w:val="20"/>
              </w:rPr>
              <w:t>ос</w:t>
            </w:r>
            <w:r w:rsidRPr="00C4100A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т</w:t>
            </w:r>
            <w:r w:rsidRPr="00C4100A">
              <w:rPr>
                <w:rFonts w:ascii="Times New Roman" w:hAnsi="Times New Roman"/>
                <w:w w:val="95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6656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>основы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>БДП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сть 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>систем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>устройств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>ЖАТ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ды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Над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сть,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азате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сть,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азат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ак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са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жно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ы.</w:t>
            </w:r>
            <w:r w:rsidRPr="00C4100A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асчеты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аде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сти</w:t>
            </w:r>
            <w:r w:rsidRPr="00C4100A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ек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бъ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бер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74A00" w:rsidRPr="00F85045" w:rsidRDefault="00F74A00" w:rsidP="00D80520">
            <w:pPr>
              <w:jc w:val="both"/>
              <w:rPr>
                <w:sz w:val="20"/>
                <w:szCs w:val="20"/>
              </w:rPr>
            </w:pPr>
            <w:r w:rsidRPr="00C4100A">
              <w:rPr>
                <w:sz w:val="20"/>
                <w:szCs w:val="20"/>
              </w:rPr>
              <w:t>ст</w:t>
            </w:r>
            <w:r w:rsidRPr="00C4100A">
              <w:rPr>
                <w:spacing w:val="3"/>
                <w:sz w:val="20"/>
                <w:szCs w:val="20"/>
              </w:rPr>
              <w:t>р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1"/>
                <w:sz w:val="20"/>
                <w:szCs w:val="20"/>
              </w:rPr>
              <w:t>кт</w:t>
            </w:r>
            <w:r w:rsidRPr="00C4100A">
              <w:rPr>
                <w:spacing w:val="-5"/>
                <w:sz w:val="20"/>
                <w:szCs w:val="20"/>
              </w:rPr>
              <w:t>у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ы</w:t>
            </w:r>
            <w:r w:rsidRPr="00C4100A">
              <w:rPr>
                <w:spacing w:val="-9"/>
                <w:sz w:val="20"/>
                <w:szCs w:val="20"/>
              </w:rPr>
              <w:t xml:space="preserve"> </w:t>
            </w:r>
            <w:r w:rsidRPr="00C4100A">
              <w:rPr>
                <w:spacing w:val="1"/>
                <w:sz w:val="20"/>
                <w:szCs w:val="20"/>
              </w:rPr>
              <w:t>Ж</w:t>
            </w:r>
            <w:r w:rsidRPr="00C4100A">
              <w:rPr>
                <w:spacing w:val="-3"/>
                <w:sz w:val="20"/>
                <w:szCs w:val="20"/>
              </w:rPr>
              <w:t>А</w:t>
            </w:r>
            <w:r w:rsidRPr="00C4100A">
              <w:rPr>
                <w:sz w:val="20"/>
                <w:szCs w:val="20"/>
              </w:rPr>
              <w:t>Т</w:t>
            </w:r>
          </w:p>
        </w:tc>
        <w:tc>
          <w:tcPr>
            <w:tcW w:w="6656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0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ды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ы.</w:t>
            </w:r>
            <w:r w:rsidRPr="00C4100A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браже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ди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(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)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ОИ.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аты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ах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едст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став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са.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абочего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д.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ЭЦ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Мах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ьюте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BF30A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F74A00" w:rsidRPr="00F85045" w:rsidRDefault="00F74A00" w:rsidP="00D80520">
            <w:pPr>
              <w:jc w:val="both"/>
              <w:rPr>
                <w:sz w:val="20"/>
                <w:szCs w:val="20"/>
              </w:rPr>
            </w:pP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1"/>
                <w:sz w:val="20"/>
                <w:szCs w:val="20"/>
              </w:rPr>
              <w:t>х</w:t>
            </w:r>
            <w:r w:rsidRPr="00C4100A">
              <w:rPr>
                <w:spacing w:val="-1"/>
                <w:sz w:val="20"/>
                <w:szCs w:val="20"/>
              </w:rPr>
              <w:t>ни</w:t>
            </w:r>
            <w:r w:rsidRPr="00C4100A">
              <w:rPr>
                <w:sz w:val="20"/>
                <w:szCs w:val="20"/>
              </w:rPr>
              <w:t>че</w:t>
            </w:r>
            <w:r w:rsidRPr="00C4100A">
              <w:rPr>
                <w:spacing w:val="3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ки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-18"/>
                <w:sz w:val="20"/>
                <w:szCs w:val="20"/>
              </w:rPr>
              <w:t xml:space="preserve"> 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pacing w:val="1"/>
                <w:sz w:val="20"/>
                <w:szCs w:val="20"/>
              </w:rPr>
              <w:t>р</w:t>
            </w:r>
            <w:r w:rsidRPr="00C4100A">
              <w:rPr>
                <w:sz w:val="20"/>
                <w:szCs w:val="20"/>
              </w:rPr>
              <w:t>ебова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z w:val="20"/>
                <w:szCs w:val="20"/>
              </w:rPr>
              <w:t>я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и</w:t>
            </w:r>
            <w:r w:rsidRPr="00C4100A">
              <w:rPr>
                <w:spacing w:val="-17"/>
                <w:sz w:val="20"/>
                <w:szCs w:val="20"/>
              </w:rPr>
              <w:t xml:space="preserve"> </w:t>
            </w:r>
            <w:r w:rsidRPr="00C4100A">
              <w:rPr>
                <w:spacing w:val="2"/>
                <w:sz w:val="20"/>
                <w:szCs w:val="20"/>
              </w:rPr>
              <w:t>ф</w:t>
            </w:r>
            <w:r w:rsidRPr="00C4100A">
              <w:rPr>
                <w:spacing w:val="-2"/>
                <w:sz w:val="20"/>
                <w:szCs w:val="20"/>
              </w:rPr>
              <w:t>у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к</w:t>
            </w:r>
            <w:r w:rsidRPr="00C4100A">
              <w:rPr>
                <w:spacing w:val="-1"/>
                <w:sz w:val="20"/>
                <w:szCs w:val="20"/>
              </w:rPr>
              <w:t>ци</w:t>
            </w:r>
            <w:r w:rsidRPr="00C4100A">
              <w:rPr>
                <w:spacing w:val="3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</w:t>
            </w:r>
            <w:r w:rsidRPr="00C4100A">
              <w:rPr>
                <w:spacing w:val="-1"/>
                <w:sz w:val="20"/>
                <w:szCs w:val="20"/>
              </w:rPr>
              <w:t>л</w:t>
            </w:r>
            <w:r w:rsidRPr="00C4100A">
              <w:rPr>
                <w:spacing w:val="2"/>
                <w:sz w:val="20"/>
                <w:szCs w:val="20"/>
              </w:rPr>
              <w:t>ь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z w:val="20"/>
                <w:szCs w:val="20"/>
              </w:rPr>
              <w:t>ая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без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pacing w:val="-1"/>
                <w:sz w:val="20"/>
                <w:szCs w:val="20"/>
              </w:rPr>
              <w:t>п</w:t>
            </w:r>
            <w:r w:rsidRPr="00C4100A">
              <w:rPr>
                <w:sz w:val="20"/>
                <w:szCs w:val="20"/>
              </w:rPr>
              <w:t>ас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1"/>
                <w:sz w:val="20"/>
                <w:szCs w:val="20"/>
              </w:rPr>
              <w:t>о</w:t>
            </w:r>
            <w:r w:rsidRPr="00C4100A">
              <w:rPr>
                <w:sz w:val="20"/>
                <w:szCs w:val="20"/>
              </w:rPr>
              <w:t>сть</w:t>
            </w:r>
            <w:r w:rsidRPr="00C4100A">
              <w:rPr>
                <w:w w:val="9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ста</w:t>
            </w:r>
            <w:r w:rsidRPr="00C4100A">
              <w:rPr>
                <w:spacing w:val="1"/>
                <w:sz w:val="20"/>
                <w:szCs w:val="20"/>
              </w:rPr>
              <w:t>н</w:t>
            </w:r>
            <w:r w:rsidRPr="00C4100A">
              <w:rPr>
                <w:spacing w:val="-1"/>
                <w:sz w:val="20"/>
                <w:szCs w:val="20"/>
              </w:rPr>
              <w:t>ци</w:t>
            </w:r>
            <w:r w:rsidRPr="00C4100A">
              <w:rPr>
                <w:spacing w:val="1"/>
                <w:sz w:val="20"/>
                <w:szCs w:val="20"/>
              </w:rPr>
              <w:t>он</w:t>
            </w:r>
            <w:r w:rsidRPr="00C4100A">
              <w:rPr>
                <w:spacing w:val="-1"/>
                <w:sz w:val="20"/>
                <w:szCs w:val="20"/>
              </w:rPr>
              <w:t>н</w:t>
            </w:r>
            <w:r w:rsidRPr="00C4100A">
              <w:rPr>
                <w:spacing w:val="2"/>
                <w:sz w:val="20"/>
                <w:szCs w:val="20"/>
              </w:rPr>
              <w:t>ы</w:t>
            </w:r>
            <w:r w:rsidRPr="00C4100A">
              <w:rPr>
                <w:sz w:val="20"/>
                <w:szCs w:val="20"/>
              </w:rPr>
              <w:t>х</w:t>
            </w:r>
            <w:r w:rsidRPr="00C4100A">
              <w:rPr>
                <w:spacing w:val="-19"/>
                <w:sz w:val="20"/>
                <w:szCs w:val="20"/>
              </w:rPr>
              <w:t xml:space="preserve"> </w:t>
            </w:r>
            <w:r w:rsidRPr="00C4100A">
              <w:rPr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и</w:t>
            </w:r>
            <w:r w:rsidRPr="00C4100A">
              <w:rPr>
                <w:spacing w:val="2"/>
                <w:sz w:val="20"/>
                <w:szCs w:val="20"/>
              </w:rPr>
              <w:t>с</w:t>
            </w:r>
            <w:r w:rsidRPr="00C4100A">
              <w:rPr>
                <w:spacing w:val="-1"/>
                <w:sz w:val="20"/>
                <w:szCs w:val="20"/>
              </w:rPr>
              <w:t>т</w:t>
            </w:r>
            <w:r w:rsidRPr="00C4100A">
              <w:rPr>
                <w:sz w:val="20"/>
                <w:szCs w:val="20"/>
              </w:rPr>
              <w:t>е</w:t>
            </w:r>
            <w:r w:rsidRPr="00C4100A">
              <w:rPr>
                <w:spacing w:val="1"/>
                <w:sz w:val="20"/>
                <w:szCs w:val="20"/>
              </w:rPr>
              <w:t>м</w:t>
            </w:r>
            <w:r w:rsidRPr="00C4100A">
              <w:rPr>
                <w:sz w:val="20"/>
                <w:szCs w:val="20"/>
              </w:rPr>
              <w:t>.</w:t>
            </w:r>
          </w:p>
        </w:tc>
        <w:tc>
          <w:tcPr>
            <w:tcW w:w="6656" w:type="dxa"/>
            <w:vAlign w:val="center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9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бщая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ак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ем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ЭЦ.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 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ам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ЭЦ.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иж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ах</w:t>
            </w:r>
            <w:r w:rsidRPr="00C4100A">
              <w:rPr>
                <w:rFonts w:ascii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ды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  Отл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сти</w:t>
            </w:r>
            <w:r w:rsidRPr="00C4100A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еше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C4100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ю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вра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ем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Отме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я.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ездо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ем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вых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ыка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зда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а</w:t>
            </w:r>
            <w:r w:rsidRPr="00C4100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чев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C4100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</w:tr>
    </w:tbl>
    <w:p w:rsidR="00F74A00" w:rsidRDefault="00F74A00"/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693"/>
        <w:gridCol w:w="6656"/>
      </w:tblGrid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F74A00" w:rsidRPr="00C4100A" w:rsidRDefault="00F74A00" w:rsidP="00D80520">
            <w:pPr>
              <w:pStyle w:val="TableParagraph"/>
              <w:spacing w:line="239" w:lineRule="auto"/>
              <w:ind w:right="17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ем</w:t>
            </w:r>
          </w:p>
        </w:tc>
        <w:tc>
          <w:tcPr>
            <w:tcW w:w="6656" w:type="dxa"/>
          </w:tcPr>
          <w:p w:rsidR="00F74A00" w:rsidRPr="00C4100A" w:rsidRDefault="00F74A00" w:rsidP="00AC3C2E">
            <w:pPr>
              <w:pStyle w:val="TableParagraph"/>
              <w:spacing w:line="222" w:lineRule="exact"/>
              <w:ind w:right="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и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бщ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 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я.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ым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СЖ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дс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азате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ем</w:t>
            </w:r>
            <w:r w:rsidRPr="00C4100A">
              <w:rPr>
                <w:rFonts w:ascii="Times New Roman" w:hAnsi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я.</w:t>
            </w:r>
            <w:r w:rsidRPr="00C4100A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од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светоф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F74A00" w:rsidRPr="00C4100A" w:rsidRDefault="00F74A00" w:rsidP="00D80520">
            <w:pPr>
              <w:pStyle w:val="TableParagraph"/>
              <w:ind w:right="17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я,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едъя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яемые</w:t>
            </w:r>
            <w:r w:rsidRPr="00C4100A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ам</w:t>
            </w:r>
            <w:r w:rsidRPr="00C4100A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дового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6656" w:type="dxa"/>
          </w:tcPr>
          <w:p w:rsidR="00F74A00" w:rsidRPr="00F85045" w:rsidRDefault="00F74A00" w:rsidP="00D80520">
            <w:pPr>
              <w:spacing w:after="0" w:line="240" w:lineRule="auto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Требования   к   реализации   функций   ДЦ.   Требования   к подсистемам. Требования к автоматизации работы с графиками. Ответственные приказы при ДЦ, особенности реализации, нормы безопасности. Информационная модель перевозочного процесса и технические средства автоматизации. Автоматизированные</w:t>
            </w:r>
            <w:r w:rsidRPr="00F85045">
              <w:rPr>
                <w:sz w:val="20"/>
                <w:szCs w:val="20"/>
              </w:rPr>
              <w:tab/>
              <w:t>центры   диспетчерского</w:t>
            </w:r>
            <w:r w:rsidRPr="00F85045">
              <w:rPr>
                <w:sz w:val="20"/>
                <w:szCs w:val="20"/>
              </w:rPr>
              <w:tab/>
              <w:t>управления. Принципы организации</w:t>
            </w:r>
            <w:r w:rsidRPr="00F85045">
              <w:rPr>
                <w:sz w:val="20"/>
                <w:szCs w:val="20"/>
              </w:rPr>
              <w:tab/>
              <w:t>информационно-вычислительных</w:t>
            </w:r>
            <w:r w:rsidRPr="00F85045">
              <w:rPr>
                <w:sz w:val="20"/>
                <w:szCs w:val="20"/>
              </w:rPr>
              <w:tab/>
              <w:t>сетей диспетчерского управления.  Оперативные подсистемы АСУЖТ и их взаимодействие с объектами управления.</w:t>
            </w:r>
          </w:p>
          <w:p w:rsidR="00F74A00" w:rsidRPr="00F85045" w:rsidRDefault="00F74A00" w:rsidP="00D80520">
            <w:pPr>
              <w:spacing w:after="0" w:line="240" w:lineRule="auto"/>
            </w:pPr>
            <w:r w:rsidRPr="00F85045">
              <w:rPr>
                <w:sz w:val="20"/>
                <w:szCs w:val="20"/>
              </w:rPr>
              <w:t>Центры управления перевозками (ЦУП). Технологические принципы работы диспетчерского персонала. Техническое и информационное обеспечение. ЦУП железной дороги. Структура системы. Технология работы оперативного персонала. Автоматизированное рабочее место диспетчера. Автоматизированные централизованные системы управления железнодорожными станциями и узлами. Структура и функциональный состав. Системы удаленного мониторинга и диагностики устройств ЖАТ. Профилактическая деятельность по БДП. Алгоритмы логического контроля работы устройств СЦБ.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F74A00" w:rsidRPr="00C4100A" w:rsidRDefault="00F74A00" w:rsidP="00D80520">
            <w:pPr>
              <w:pStyle w:val="TableParagraph"/>
              <w:spacing w:before="1"/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воч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6656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1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к  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  ав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 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еч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воч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C4100A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азат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есса</w:t>
            </w:r>
            <w:r w:rsidRPr="00C4100A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едст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абочее</w:t>
            </w:r>
            <w:r w:rsidRPr="00C4100A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ста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Ц.</w:t>
            </w:r>
            <w:r w:rsidRPr="00C4100A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ече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74A00" w:rsidRPr="00C4100A" w:rsidRDefault="00F74A00" w:rsidP="00D80520">
            <w:pPr>
              <w:pStyle w:val="TableParagraph"/>
              <w:spacing w:line="225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F74A00" w:rsidRPr="00C4100A" w:rsidRDefault="00F74A00" w:rsidP="00D80520">
            <w:pPr>
              <w:pStyle w:val="TableParagraph"/>
              <w:spacing w:line="230" w:lineRule="exact"/>
              <w:ind w:right="17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заг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ад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6656" w:type="dxa"/>
          </w:tcPr>
          <w:p w:rsidR="00F74A00" w:rsidRPr="00F85045" w:rsidRDefault="00F74A00" w:rsidP="00D80520">
            <w:pPr>
              <w:spacing w:after="0" w:line="240" w:lineRule="auto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Обеспечение</w:t>
            </w:r>
            <w:r w:rsidRPr="00F85045">
              <w:rPr>
                <w:sz w:val="20"/>
                <w:szCs w:val="20"/>
              </w:rPr>
              <w:tab/>
              <w:t>безопасности</w:t>
            </w:r>
            <w:r w:rsidRPr="00F85045">
              <w:rPr>
                <w:sz w:val="20"/>
                <w:szCs w:val="20"/>
              </w:rPr>
              <w:tab/>
              <w:t>движения</w:t>
            </w:r>
            <w:r w:rsidRPr="00F85045">
              <w:rPr>
                <w:sz w:val="20"/>
                <w:szCs w:val="20"/>
              </w:rPr>
              <w:tab/>
              <w:t>на</w:t>
            </w:r>
            <w:r w:rsidRPr="00F85045">
              <w:rPr>
                <w:sz w:val="20"/>
                <w:szCs w:val="20"/>
              </w:rPr>
              <w:tab/>
              <w:t>переездах. Особенности управления</w:t>
            </w:r>
            <w:r w:rsidRPr="00F85045">
              <w:rPr>
                <w:sz w:val="20"/>
                <w:szCs w:val="20"/>
              </w:rPr>
              <w:tab/>
              <w:t>станционными</w:t>
            </w:r>
            <w:r w:rsidRPr="00F85045">
              <w:rPr>
                <w:sz w:val="20"/>
                <w:szCs w:val="20"/>
              </w:rPr>
              <w:tab/>
              <w:t>светофорами при наличии переездов и пешеходных дорожек. Тоннельная и мостовая сигнализации.</w:t>
            </w:r>
          </w:p>
        </w:tc>
      </w:tr>
      <w:tr w:rsidR="00F74A00" w:rsidRPr="00F85045" w:rsidTr="00D80520">
        <w:trPr>
          <w:jc w:val="center"/>
        </w:trPr>
        <w:tc>
          <w:tcPr>
            <w:tcW w:w="562" w:type="dxa"/>
            <w:vAlign w:val="center"/>
          </w:tcPr>
          <w:p w:rsidR="00F74A00" w:rsidRPr="00C4100A" w:rsidRDefault="00F74A00" w:rsidP="00D80520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4100A">
              <w:rPr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Управ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C4100A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C4100A">
              <w:rPr>
                <w:rFonts w:ascii="Times New Roman" w:hAnsi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F74A00" w:rsidRPr="00C4100A" w:rsidRDefault="00F74A00" w:rsidP="00D80520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.д.</w:t>
            </w:r>
            <w:r w:rsidRPr="00C4100A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</w:p>
        </w:tc>
        <w:tc>
          <w:tcPr>
            <w:tcW w:w="6656" w:type="dxa"/>
          </w:tcPr>
          <w:p w:rsidR="00F74A00" w:rsidRPr="00C4100A" w:rsidRDefault="00F74A00" w:rsidP="00D80520">
            <w:pPr>
              <w:pStyle w:val="TableParagraph"/>
              <w:spacing w:line="222" w:lineRule="exact"/>
              <w:ind w:right="10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MS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рм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я.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Фак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ы,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вл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яю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щ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C4100A">
              <w:rPr>
                <w:rFonts w:ascii="Times New Roman" w:hAnsi="Times New Roman"/>
                <w:sz w:val="20"/>
                <w:szCs w:val="20"/>
              </w:rPr>
              <w:t>S</w:t>
            </w:r>
            <w:r w:rsidRPr="00C4100A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ы.</w:t>
            </w:r>
          </w:p>
          <w:p w:rsidR="00F74A00" w:rsidRPr="00C4100A" w:rsidRDefault="00F74A00" w:rsidP="00D80520">
            <w:pPr>
              <w:pStyle w:val="TableParagraph"/>
              <w:ind w:right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з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ы.</w:t>
            </w:r>
            <w:r w:rsidRPr="00C4100A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C4100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ект</w:t>
            </w:r>
            <w:r w:rsidRPr="00C4100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Н,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его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C4100A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лн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абот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есса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C4100A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БДП</w:t>
            </w:r>
            <w:r w:rsidRPr="00C4100A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ы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(вс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рий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)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4100A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C4100A">
              <w:rPr>
                <w:rFonts w:ascii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едст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ег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стр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C4100A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брабо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C4100A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</w:p>
          <w:p w:rsidR="00F74A00" w:rsidRPr="00C4100A" w:rsidRDefault="00F74A00" w:rsidP="00D80520">
            <w:pPr>
              <w:pStyle w:val="TableParagraph"/>
              <w:spacing w:before="4" w:line="228" w:lineRule="exact"/>
              <w:ind w:right="11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«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ч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C4100A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щ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C4100A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»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4100A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C4100A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(ИБ).</w:t>
            </w:r>
            <w:r w:rsidRPr="00C4100A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ек</w:t>
            </w:r>
            <w:r w:rsidRPr="00C4100A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4100A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4100A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ах</w:t>
            </w:r>
            <w:r w:rsidRPr="00C4100A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C4100A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ни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C4100A">
              <w:rPr>
                <w:rFonts w:ascii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4100A">
              <w:rPr>
                <w:rFonts w:ascii="Times New Roman" w:hAnsi="Times New Roman"/>
                <w:sz w:val="20"/>
                <w:szCs w:val="20"/>
                <w:lang w:val="ru-RU"/>
              </w:rPr>
              <w:t>ИБ.</w:t>
            </w:r>
          </w:p>
        </w:tc>
      </w:tr>
    </w:tbl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74A00" w:rsidRDefault="00F74A0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>5.2 Разделы дисциплины и виды занятий</w:t>
      </w:r>
    </w:p>
    <w:p w:rsidR="00F74A00" w:rsidRPr="00AC3C2E" w:rsidRDefault="00F74A00" w:rsidP="00104973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Для очной формы обучения: </w:t>
      </w:r>
    </w:p>
    <w:p w:rsidR="00F74A00" w:rsidRPr="00AC3C2E" w:rsidRDefault="00F74A00" w:rsidP="00104973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5519"/>
        <w:gridCol w:w="909"/>
        <w:gridCol w:w="907"/>
        <w:gridCol w:w="758"/>
        <w:gridCol w:w="823"/>
      </w:tblGrid>
      <w:tr w:rsidR="00F74A00" w:rsidRPr="00F85045" w:rsidTr="007F32B9">
        <w:trPr>
          <w:trHeight w:val="828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№ п/п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ПЗ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ЛР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СРС</w:t>
            </w:r>
          </w:p>
        </w:tc>
      </w:tr>
      <w:tr w:rsidR="00F74A00" w:rsidRPr="00F85045" w:rsidTr="007F32B9">
        <w:trPr>
          <w:trHeight w:val="44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Вводный раздел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2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и организационные основы БДП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79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3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Сигнализация и кодирование маршрутов на станциях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14</w:t>
            </w:r>
          </w:p>
        </w:tc>
      </w:tr>
      <w:tr w:rsidR="00F74A00" w:rsidRPr="00F85045" w:rsidTr="007F32B9">
        <w:trPr>
          <w:trHeight w:val="637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4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Теория безопасности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</w:tr>
      <w:tr w:rsidR="00F74A00" w:rsidRPr="00F85045" w:rsidTr="007F32B9">
        <w:trPr>
          <w:trHeight w:val="509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5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Кибернетические структуры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</w:tr>
      <w:tr w:rsidR="00F74A00" w:rsidRPr="00F85045" w:rsidTr="007F32B9">
        <w:trPr>
          <w:trHeight w:val="363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6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станционных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18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7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перегонных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8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требования, предъявляемые к системам кодового управления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9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систем сортировочных станций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10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устройств заградительной сигнализации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 рисками  на ж.д. транспорте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225" w:type="pct"/>
            <w:gridSpan w:val="2"/>
            <w:vAlign w:val="center"/>
          </w:tcPr>
          <w:p w:rsidR="00F74A00" w:rsidRPr="00F85045" w:rsidRDefault="00F74A00" w:rsidP="007F32B9">
            <w:pPr>
              <w:jc w:val="right"/>
              <w:rPr>
                <w:b/>
              </w:rPr>
            </w:pPr>
            <w:r w:rsidRPr="00F85045">
              <w:rPr>
                <w:b/>
              </w:rPr>
              <w:t>ИТОГО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32</w:t>
              </w:r>
            </w:fldSimple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color w:val="FFFFFF"/>
              </w:rPr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32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62</w:t>
              </w:r>
            </w:fldSimple>
          </w:p>
        </w:tc>
      </w:tr>
    </w:tbl>
    <w:p w:rsidR="00F74A00" w:rsidRPr="00DF761A" w:rsidRDefault="00F74A00" w:rsidP="00104973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Для очно-заочной формы обучения: </w:t>
      </w:r>
    </w:p>
    <w:p w:rsidR="00F74A00" w:rsidRPr="00DF761A" w:rsidRDefault="00F74A00" w:rsidP="00104973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5519"/>
        <w:gridCol w:w="909"/>
        <w:gridCol w:w="907"/>
        <w:gridCol w:w="758"/>
        <w:gridCol w:w="823"/>
      </w:tblGrid>
      <w:tr w:rsidR="00F74A00" w:rsidRPr="00F85045" w:rsidTr="007F32B9">
        <w:trPr>
          <w:trHeight w:val="828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№ п/п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ПЗ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ЛР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СРС</w:t>
            </w:r>
          </w:p>
        </w:tc>
      </w:tr>
      <w:tr w:rsidR="00F74A00" w:rsidRPr="00F85045" w:rsidTr="007F32B9">
        <w:trPr>
          <w:trHeight w:val="44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Вводный раздел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2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и организационные основы БДП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79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3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Сигнализация и кодирование маршрутов на станциях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14</w:t>
            </w:r>
          </w:p>
        </w:tc>
      </w:tr>
      <w:tr w:rsidR="00F74A00" w:rsidRPr="00F85045" w:rsidTr="007F32B9">
        <w:trPr>
          <w:trHeight w:val="637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4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Теория безопасности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10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29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5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Кибернетические структуры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</w:tr>
      <w:tr w:rsidR="00F74A00" w:rsidRPr="00F85045" w:rsidTr="007F32B9">
        <w:trPr>
          <w:trHeight w:val="363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6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станционных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7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перегонных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8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требования, предъявляемые к системам кодового управления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9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систем сортировочных станций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4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10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устройств заградительной сигнализации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 рисками  на ж.д. транспорте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225" w:type="pct"/>
            <w:gridSpan w:val="2"/>
            <w:vAlign w:val="center"/>
          </w:tcPr>
          <w:p w:rsidR="00F74A00" w:rsidRPr="00F85045" w:rsidRDefault="00F74A00" w:rsidP="007F32B9">
            <w:pPr>
              <w:jc w:val="right"/>
              <w:rPr>
                <w:b/>
              </w:rPr>
            </w:pPr>
            <w:r w:rsidRPr="00F85045">
              <w:rPr>
                <w:b/>
              </w:rPr>
              <w:t>ИТОГО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32</w:t>
              </w:r>
            </w:fldSimple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color w:val="FFFFFF"/>
              </w:rPr>
            </w:pPr>
            <w:r w:rsidRPr="00F85045">
              <w:t>16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80</w:t>
              </w:r>
            </w:fldSimple>
          </w:p>
        </w:tc>
      </w:tr>
    </w:tbl>
    <w:p w:rsidR="00F74A00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val="en-US" w:eastAsia="ru-RU"/>
        </w:rPr>
      </w:pPr>
    </w:p>
    <w:p w:rsidR="00F74A00" w:rsidRDefault="00F74A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4100A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5519"/>
        <w:gridCol w:w="909"/>
        <w:gridCol w:w="907"/>
        <w:gridCol w:w="758"/>
        <w:gridCol w:w="823"/>
      </w:tblGrid>
      <w:tr w:rsidR="00F74A00" w:rsidRPr="00F85045" w:rsidTr="007F32B9">
        <w:trPr>
          <w:trHeight w:val="828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№ п/п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8504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ПЗ</w:t>
            </w: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ЛР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  <w:rPr>
                <w:b/>
              </w:rPr>
            </w:pPr>
            <w:r w:rsidRPr="00F85045">
              <w:rPr>
                <w:b/>
              </w:rPr>
              <w:t>СРС</w:t>
            </w:r>
          </w:p>
        </w:tc>
      </w:tr>
      <w:tr w:rsidR="00F74A00" w:rsidRPr="00F85045" w:rsidTr="007F32B9">
        <w:trPr>
          <w:trHeight w:val="44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Вводный раздел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0,5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</w:tr>
      <w:tr w:rsidR="00F74A00" w:rsidRPr="00F85045" w:rsidTr="007F32B9">
        <w:trPr>
          <w:trHeight w:val="311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2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и организационные основы БДП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10</w:t>
            </w:r>
          </w:p>
        </w:tc>
      </w:tr>
      <w:tr w:rsidR="00F74A00" w:rsidRPr="00F85045" w:rsidTr="007F32B9">
        <w:trPr>
          <w:trHeight w:val="579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3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Сигнализация и кодирование маршрутов на станциях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637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4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Теория безопасности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350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5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Кибернетические структуры ЖАТ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0,5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10</w:t>
            </w:r>
          </w:p>
        </w:tc>
      </w:tr>
      <w:tr w:rsidR="00F74A00" w:rsidRPr="00F85045" w:rsidTr="007F32B9">
        <w:trPr>
          <w:trHeight w:val="363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6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станционных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15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7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перегонных систем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8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требования, предъявляемые к системам кодового управления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9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систем сортировочных станций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10</w:t>
            </w:r>
          </w:p>
        </w:tc>
        <w:tc>
          <w:tcPr>
            <w:tcW w:w="2883" w:type="pct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Эксплуатационно-технические требования и функциональная безопасность устройств заградительной сигнализации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2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42" w:type="pct"/>
            <w:vAlign w:val="center"/>
          </w:tcPr>
          <w:p w:rsidR="00F74A00" w:rsidRPr="00F85045" w:rsidRDefault="00F74A00" w:rsidP="00F32B9A">
            <w:pPr>
              <w:spacing w:after="0"/>
              <w:jc w:val="center"/>
            </w:pPr>
            <w:r w:rsidRPr="00F85045">
              <w:t>11</w:t>
            </w:r>
          </w:p>
        </w:tc>
        <w:tc>
          <w:tcPr>
            <w:tcW w:w="2883" w:type="pct"/>
            <w:vAlign w:val="center"/>
          </w:tcPr>
          <w:p w:rsidR="00F74A00" w:rsidRPr="00F85045" w:rsidRDefault="00F74A00" w:rsidP="007F32B9">
            <w:pPr>
              <w:pStyle w:val="TableParagraph"/>
              <w:spacing w:line="22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04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 рисками  на ж.д. транспорте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0</w:t>
            </w:r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16</w:t>
            </w:r>
          </w:p>
        </w:tc>
      </w:tr>
      <w:tr w:rsidR="00F74A00" w:rsidRPr="00F85045" w:rsidTr="007F32B9">
        <w:trPr>
          <w:trHeight w:val="555"/>
          <w:jc w:val="center"/>
        </w:trPr>
        <w:tc>
          <w:tcPr>
            <w:tcW w:w="3225" w:type="pct"/>
            <w:gridSpan w:val="2"/>
            <w:vAlign w:val="center"/>
          </w:tcPr>
          <w:p w:rsidR="00F74A00" w:rsidRPr="00F85045" w:rsidRDefault="00F74A00" w:rsidP="007F32B9">
            <w:pPr>
              <w:jc w:val="right"/>
              <w:rPr>
                <w:b/>
              </w:rPr>
            </w:pPr>
            <w:r w:rsidRPr="00F85045">
              <w:rPr>
                <w:b/>
              </w:rPr>
              <w:t>ИТОГО</w:t>
            </w:r>
          </w:p>
        </w:tc>
        <w:tc>
          <w:tcPr>
            <w:tcW w:w="475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8</w:t>
              </w:r>
            </w:fldSimple>
          </w:p>
        </w:tc>
        <w:tc>
          <w:tcPr>
            <w:tcW w:w="474" w:type="pct"/>
            <w:vAlign w:val="center"/>
          </w:tcPr>
          <w:p w:rsidR="00F74A00" w:rsidRPr="00F85045" w:rsidRDefault="00F74A00" w:rsidP="007F32B9">
            <w:pPr>
              <w:jc w:val="center"/>
              <w:rPr>
                <w:color w:val="FFFFFF"/>
              </w:rPr>
            </w:pPr>
          </w:p>
        </w:tc>
        <w:tc>
          <w:tcPr>
            <w:tcW w:w="396" w:type="pct"/>
            <w:vAlign w:val="center"/>
          </w:tcPr>
          <w:p w:rsidR="00F74A00" w:rsidRPr="00F85045" w:rsidRDefault="00F74A00" w:rsidP="007F32B9">
            <w:pPr>
              <w:jc w:val="center"/>
            </w:pPr>
            <w:r w:rsidRPr="00F85045">
              <w:t>8</w:t>
            </w:r>
          </w:p>
        </w:tc>
        <w:tc>
          <w:tcPr>
            <w:tcW w:w="430" w:type="pct"/>
            <w:vAlign w:val="center"/>
          </w:tcPr>
          <w:p w:rsidR="00F74A00" w:rsidRPr="00F85045" w:rsidRDefault="00F74A00" w:rsidP="007F32B9">
            <w:pPr>
              <w:jc w:val="center"/>
            </w:pPr>
            <w:fldSimple w:instr=" =SUM(ABOVE) ">
              <w:r w:rsidRPr="00F85045">
                <w:rPr>
                  <w:noProof/>
                </w:rPr>
                <w:t>155</w:t>
              </w:r>
            </w:fldSimple>
          </w:p>
        </w:tc>
      </w:tr>
    </w:tbl>
    <w:p w:rsidR="00F74A00" w:rsidRPr="00323528" w:rsidRDefault="00F74A00" w:rsidP="00104973">
      <w:pPr>
        <w:spacing w:after="0" w:line="240" w:lineRule="auto"/>
        <w:ind w:firstLine="851"/>
        <w:jc w:val="both"/>
        <w:rPr>
          <w:sz w:val="16"/>
          <w:szCs w:val="16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74A00" w:rsidRPr="00C4100A" w:rsidRDefault="00F74A00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74A00" w:rsidRPr="00C4100A" w:rsidRDefault="00F74A00" w:rsidP="00323528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обучающихся по дисциплине </w:t>
      </w:r>
    </w:p>
    <w:tbl>
      <w:tblPr>
        <w:tblW w:w="9242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5"/>
        <w:gridCol w:w="2953"/>
        <w:gridCol w:w="5582"/>
        <w:gridCol w:w="12"/>
      </w:tblGrid>
      <w:tr w:rsidR="00F74A00" w:rsidRPr="00F85045" w:rsidTr="00F85045">
        <w:trPr>
          <w:gridAfter w:val="1"/>
          <w:wAfter w:w="12" w:type="dxa"/>
          <w:trHeight w:hRule="exact"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72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74A00" w:rsidRPr="00F85045" w:rsidRDefault="00F74A00" w:rsidP="00F85045">
            <w:pPr>
              <w:pStyle w:val="TableParagraph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74A00" w:rsidRPr="00F85045" w:rsidRDefault="00F74A00" w:rsidP="00F85045">
            <w:pPr>
              <w:pStyle w:val="TableParagraph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8504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F8504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нование разде</w:t>
            </w:r>
            <w:r w:rsidRPr="00F8504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л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74A00" w:rsidRPr="00F85045" w:rsidRDefault="00F74A00" w:rsidP="00F85045">
            <w:pPr>
              <w:pStyle w:val="TableParagraph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Пере</w:t>
            </w:r>
            <w:r w:rsidRPr="00F8504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нь у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бно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8504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8504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оди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о об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8504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8504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85045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F74A00" w:rsidRPr="00F85045" w:rsidTr="00F85045">
        <w:trPr>
          <w:gridAfter w:val="1"/>
          <w:wAfter w:w="12" w:type="dxa"/>
          <w:trHeight w:hRule="exact"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22" w:lineRule="exact"/>
              <w:ind w:left="272"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вод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ый</w:t>
            </w:r>
            <w:r w:rsidRPr="00F8504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азд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widowControl w:val="0"/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F74A00" w:rsidRPr="00F85045" w:rsidTr="00F85045">
        <w:trPr>
          <w:gridAfter w:val="1"/>
          <w:wAfter w:w="12" w:type="dxa"/>
          <w:trHeight w:hRule="exact" w:val="21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ind w:left="272"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ind w:left="102" w:right="2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база</w:t>
            </w:r>
            <w:r w:rsidRPr="00F85045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га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БДП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pacing w:after="0" w:line="240" w:lineRule="auto"/>
              <w:ind w:left="344" w:hanging="142"/>
              <w:contextualSpacing w:val="0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орм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2"/>
                <w:sz w:val="20"/>
                <w:szCs w:val="20"/>
              </w:rPr>
              <w:t>г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чес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го</w:t>
            </w:r>
            <w:r w:rsidRPr="00F85045">
              <w:rPr>
                <w:spacing w:val="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ек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стр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й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 xml:space="preserve">и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1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федер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ь</w:t>
            </w:r>
            <w:r w:rsidRPr="00F85045">
              <w:rPr>
                <w:spacing w:val="1"/>
                <w:sz w:val="20"/>
                <w:szCs w:val="20"/>
              </w:rPr>
              <w:t>но</w:t>
            </w:r>
            <w:r w:rsidRPr="00F85045">
              <w:rPr>
                <w:sz w:val="20"/>
                <w:szCs w:val="20"/>
              </w:rPr>
              <w:t>м</w:t>
            </w:r>
            <w:r w:rsidRPr="00F85045">
              <w:rPr>
                <w:spacing w:val="-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м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(Утв.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аз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ни</w:t>
            </w:r>
            <w:r w:rsidRPr="00F85045">
              <w:rPr>
                <w:sz w:val="20"/>
                <w:szCs w:val="20"/>
              </w:rPr>
              <w:t>ем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</w:t>
            </w:r>
            <w:r w:rsidRPr="00F85045">
              <w:rPr>
                <w:spacing w:val="3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Ф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т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</w:t>
            </w:r>
            <w:r w:rsidRPr="00F85045">
              <w:rPr>
                <w:sz w:val="20"/>
                <w:szCs w:val="20"/>
              </w:rPr>
              <w:t>4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pacing w:val="-5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ю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199</w:t>
            </w:r>
            <w:r w:rsidRPr="00F85045">
              <w:rPr>
                <w:sz w:val="20"/>
                <w:szCs w:val="20"/>
              </w:rPr>
              <w:t>9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г.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N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1113</w:t>
            </w:r>
            <w:r w:rsidRPr="00F85045">
              <w:rPr>
                <w:sz w:val="20"/>
                <w:szCs w:val="20"/>
              </w:rPr>
              <w:t>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28"/>
              </w:tabs>
              <w:spacing w:after="0" w:line="240" w:lineRule="auto"/>
              <w:ind w:left="628" w:right="109" w:hanging="426"/>
              <w:contextualSpacing w:val="0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ил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2"/>
                <w:sz w:val="20"/>
                <w:szCs w:val="20"/>
              </w:rPr>
              <w:t>х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чес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3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э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3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ых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г</w:t>
            </w:r>
            <w:r w:rsidRPr="00F85045">
              <w:rPr>
                <w:spacing w:val="3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сс</w:t>
            </w:r>
            <w:r w:rsidRPr="00F85045">
              <w:rPr>
                <w:spacing w:val="-1"/>
                <w:sz w:val="20"/>
                <w:szCs w:val="20"/>
              </w:rPr>
              <w:t>ий</w:t>
            </w:r>
            <w:r w:rsidRPr="00F85045">
              <w:rPr>
                <w:sz w:val="20"/>
                <w:szCs w:val="20"/>
              </w:rPr>
              <w:t>ской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Феде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,  </w:t>
            </w:r>
            <w:r w:rsidRPr="00F85045">
              <w:rPr>
                <w:spacing w:val="29"/>
                <w:sz w:val="20"/>
                <w:szCs w:val="20"/>
              </w:rPr>
              <w:t xml:space="preserve"> 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ве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 xml:space="preserve">ых  </w:t>
            </w:r>
            <w:r w:rsidRPr="00F85045">
              <w:rPr>
                <w:spacing w:val="2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аз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м  </w:t>
            </w:r>
            <w:r w:rsidRPr="00F85045">
              <w:rPr>
                <w:spacing w:val="2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ни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ст</w:t>
            </w:r>
            <w:r w:rsidRPr="00F85045">
              <w:rPr>
                <w:spacing w:val="-1"/>
                <w:sz w:val="20"/>
                <w:szCs w:val="20"/>
              </w:rPr>
              <w:t>в</w:t>
            </w:r>
            <w:r w:rsidRPr="00F85045">
              <w:rPr>
                <w:sz w:val="20"/>
                <w:szCs w:val="20"/>
              </w:rPr>
              <w:t xml:space="preserve">а  </w:t>
            </w:r>
            <w:r w:rsidRPr="00F85045">
              <w:rPr>
                <w:spacing w:val="2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сс</w:t>
            </w:r>
            <w:r w:rsidRPr="00F85045">
              <w:rPr>
                <w:spacing w:val="-1"/>
                <w:sz w:val="20"/>
                <w:szCs w:val="20"/>
              </w:rPr>
              <w:t>ий</w:t>
            </w:r>
            <w:r w:rsidRPr="00F85045">
              <w:rPr>
                <w:sz w:val="20"/>
                <w:szCs w:val="20"/>
              </w:rPr>
              <w:t>ской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Феде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т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3"/>
                <w:sz w:val="20"/>
                <w:szCs w:val="20"/>
              </w:rPr>
              <w:t>2</w:t>
            </w:r>
            <w:r w:rsidRPr="00F85045">
              <w:rPr>
                <w:sz w:val="20"/>
                <w:szCs w:val="20"/>
              </w:rPr>
              <w:t>1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де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абря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201</w:t>
            </w:r>
            <w:r w:rsidRPr="00F85045">
              <w:rPr>
                <w:sz w:val="20"/>
                <w:szCs w:val="20"/>
              </w:rPr>
              <w:t>0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г.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№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28</w:t>
            </w:r>
            <w:r w:rsidRPr="00F85045">
              <w:rPr>
                <w:sz w:val="20"/>
                <w:szCs w:val="20"/>
              </w:rPr>
              <w:t>6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(за</w:t>
            </w:r>
            <w:r w:rsidRPr="00F85045">
              <w:rPr>
                <w:spacing w:val="-2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ег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стр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н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Минюстом</w:t>
            </w:r>
            <w:r w:rsidRPr="00F85045">
              <w:rPr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сс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</w:t>
            </w:r>
            <w:r w:rsidRPr="00F85045">
              <w:rPr>
                <w:sz w:val="20"/>
                <w:szCs w:val="20"/>
              </w:rPr>
              <w:t>8</w:t>
            </w:r>
            <w:r w:rsidRPr="00F85045">
              <w:rPr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2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ва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201</w:t>
            </w:r>
            <w:r w:rsidRPr="00F85045">
              <w:rPr>
                <w:sz w:val="20"/>
                <w:szCs w:val="20"/>
              </w:rPr>
              <w:t>1</w:t>
            </w:r>
            <w:r w:rsidRPr="00F85045">
              <w:rPr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г.,</w:t>
            </w:r>
            <w:r w:rsidRPr="00F85045">
              <w:rPr>
                <w:spacing w:val="-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ег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стра</w:t>
            </w:r>
            <w:r w:rsidRPr="00F85045">
              <w:rPr>
                <w:spacing w:val="-1"/>
                <w:sz w:val="20"/>
                <w:szCs w:val="20"/>
              </w:rPr>
              <w:t>ци</w:t>
            </w:r>
            <w:r w:rsidRPr="00F85045">
              <w:rPr>
                <w:spacing w:val="1"/>
                <w:sz w:val="20"/>
                <w:szCs w:val="20"/>
              </w:rPr>
              <w:t>он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№</w:t>
            </w:r>
            <w:r w:rsidRPr="00F85045">
              <w:rPr>
                <w:spacing w:val="-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1962</w:t>
            </w:r>
            <w:r w:rsidRPr="00F85045">
              <w:rPr>
                <w:spacing w:val="-2"/>
                <w:sz w:val="20"/>
                <w:szCs w:val="20"/>
              </w:rPr>
              <w:t>7</w:t>
            </w:r>
            <w:r w:rsidRPr="00F85045">
              <w:rPr>
                <w:sz w:val="20"/>
                <w:szCs w:val="20"/>
              </w:rPr>
              <w:t>)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3</w:t>
            </w:r>
            <w:r w:rsidRPr="00F85045">
              <w:rPr>
                <w:sz w:val="20"/>
                <w:szCs w:val="20"/>
              </w:rPr>
              <w:t>.И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ст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я </w:t>
            </w:r>
            <w:r w:rsidRPr="00F85045">
              <w:rPr>
                <w:spacing w:val="3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 xml:space="preserve">о </w:t>
            </w:r>
            <w:r w:rsidRPr="00F85045">
              <w:rPr>
                <w:spacing w:val="3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г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з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и </w:t>
            </w:r>
            <w:r w:rsidRPr="00F85045">
              <w:rPr>
                <w:spacing w:val="3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 xml:space="preserve">а </w:t>
            </w:r>
            <w:r w:rsidRPr="00F85045">
              <w:rPr>
                <w:spacing w:val="3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pacing w:val="3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м 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сс</w:t>
            </w:r>
            <w:r w:rsidRPr="00F85045">
              <w:rPr>
                <w:spacing w:val="-1"/>
                <w:sz w:val="20"/>
                <w:szCs w:val="20"/>
              </w:rPr>
              <w:t>ий</w:t>
            </w:r>
            <w:r w:rsidRPr="00F85045">
              <w:rPr>
                <w:sz w:val="20"/>
                <w:szCs w:val="20"/>
              </w:rPr>
              <w:t>ской</w:t>
            </w:r>
            <w:r w:rsidRPr="00F85045">
              <w:rPr>
                <w:spacing w:val="-2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Феде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.</w:t>
            </w:r>
          </w:p>
        </w:tc>
      </w:tr>
      <w:tr w:rsidR="00F74A00" w:rsidRPr="00F85045" w:rsidTr="00F85045">
        <w:trPr>
          <w:gridAfter w:val="1"/>
          <w:wAfter w:w="12" w:type="dxa"/>
          <w:trHeight w:hRule="exact" w:val="14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ind w:left="272"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28" w:lineRule="exact"/>
              <w:ind w:left="102" w:right="3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left="344" w:right="111" w:hanging="344"/>
              <w:contextualSpacing w:val="0"/>
              <w:jc w:val="both"/>
              <w:rPr>
                <w:sz w:val="20"/>
                <w:szCs w:val="20"/>
              </w:rPr>
            </w:pP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вод</w:t>
            </w:r>
            <w:r w:rsidRPr="00F85045">
              <w:rPr>
                <w:spacing w:val="1"/>
                <w:sz w:val="20"/>
                <w:szCs w:val="20"/>
              </w:rPr>
              <w:t>я</w:t>
            </w:r>
            <w:r w:rsidRPr="00F85045">
              <w:rPr>
                <w:sz w:val="20"/>
                <w:szCs w:val="20"/>
              </w:rPr>
              <w:t>щ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е   </w:t>
            </w:r>
            <w:r w:rsidRPr="00F85045">
              <w:rPr>
                <w:spacing w:val="31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аз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я   </w:t>
            </w:r>
            <w:r w:rsidRPr="00F85045">
              <w:rPr>
                <w:spacing w:val="2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 xml:space="preserve">о   </w:t>
            </w:r>
            <w:r w:rsidRPr="00F85045">
              <w:rPr>
                <w:spacing w:val="3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ю   </w:t>
            </w:r>
            <w:r w:rsidRPr="00F85045">
              <w:rPr>
                <w:spacing w:val="2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св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ф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й   </w:t>
            </w:r>
            <w:r w:rsidRPr="00F85045">
              <w:rPr>
                <w:spacing w:val="2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 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</w:t>
            </w:r>
            <w:r w:rsidRPr="00F85045">
              <w:rPr>
                <w:spacing w:val="3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-1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г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ли</w:t>
            </w:r>
            <w:r w:rsidRPr="00F85045">
              <w:rPr>
                <w:sz w:val="20"/>
                <w:szCs w:val="20"/>
              </w:rPr>
              <w:t>з</w:t>
            </w:r>
            <w:r w:rsidRPr="00F85045">
              <w:rPr>
                <w:spacing w:val="3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12"/>
                <w:sz w:val="20"/>
                <w:szCs w:val="20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АО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pacing w:val="-7"/>
                <w:sz w:val="20"/>
                <w:szCs w:val="20"/>
              </w:rPr>
              <w:t>«</w:t>
            </w:r>
            <w:r w:rsidRPr="00F85045">
              <w:rPr>
                <w:spacing w:val="4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5"/>
                <w:sz w:val="20"/>
                <w:szCs w:val="20"/>
              </w:rPr>
              <w:t>Д</w:t>
            </w:r>
            <w:r w:rsidRPr="00F85045">
              <w:rPr>
                <w:sz w:val="20"/>
                <w:szCs w:val="20"/>
              </w:rPr>
              <w:t>»</w:t>
            </w:r>
            <w:r w:rsidRPr="00F85045">
              <w:rPr>
                <w:spacing w:val="-1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(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У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55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2012)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32"/>
              </w:tabs>
              <w:spacing w:after="0" w:line="240" w:lineRule="auto"/>
              <w:ind w:left="344" w:right="108" w:hanging="344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F85045">
              <w:rPr>
                <w:sz w:val="20"/>
                <w:szCs w:val="20"/>
              </w:rPr>
              <w:t>Экс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он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ые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ов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2"/>
                <w:sz w:val="20"/>
                <w:szCs w:val="20"/>
              </w:rPr>
              <w:t>х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ни</w:t>
            </w:r>
            <w:r w:rsidRPr="00F85045">
              <w:rPr>
                <w:spacing w:val="-1"/>
                <w:sz w:val="20"/>
                <w:szCs w:val="20"/>
              </w:rPr>
              <w:t>ки</w:t>
            </w:r>
            <w:r w:rsidRPr="00F85045">
              <w:rPr>
                <w:sz w:val="20"/>
                <w:szCs w:val="20"/>
              </w:rPr>
              <w:t>: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У</w:t>
            </w:r>
            <w:r w:rsidRPr="00F85045">
              <w:rPr>
                <w:spacing w:val="1"/>
                <w:sz w:val="20"/>
                <w:szCs w:val="20"/>
              </w:rPr>
              <w:t>ч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z w:val="20"/>
                <w:szCs w:val="20"/>
              </w:rPr>
              <w:t>бн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к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2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з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1"/>
                <w:sz w:val="20"/>
                <w:szCs w:val="20"/>
              </w:rPr>
              <w:t>.</w:t>
            </w:r>
            <w:r w:rsidRPr="00F85045">
              <w:rPr>
                <w:sz w:val="20"/>
                <w:szCs w:val="20"/>
              </w:rPr>
              <w:t>-д.</w:t>
            </w:r>
            <w:r w:rsidRPr="00F85045">
              <w:rPr>
                <w:spacing w:val="2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ожн</w:t>
            </w:r>
            <w:r w:rsidRPr="00F85045">
              <w:rPr>
                <w:spacing w:val="-1"/>
                <w:sz w:val="20"/>
                <w:szCs w:val="20"/>
              </w:rPr>
              <w:t>ик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в,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И.М.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Кок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1"/>
                <w:sz w:val="20"/>
                <w:szCs w:val="20"/>
              </w:rPr>
              <w:t>ри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,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2"/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в,</w:t>
            </w:r>
            <w:r w:rsidRPr="00F85045">
              <w:rPr>
                <w:spacing w:val="24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в,</w:t>
            </w:r>
            <w:r w:rsidRPr="00F85045">
              <w:rPr>
                <w:spacing w:val="25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.Б.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ик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pacing w:val="-1"/>
                <w:sz w:val="20"/>
                <w:szCs w:val="20"/>
              </w:rPr>
              <w:t>ин</w:t>
            </w:r>
            <w:r w:rsidRPr="00F85045">
              <w:rPr>
                <w:sz w:val="20"/>
                <w:szCs w:val="20"/>
              </w:rPr>
              <w:t>;</w:t>
            </w:r>
            <w:r w:rsidRPr="00F85045">
              <w:rPr>
                <w:spacing w:val="2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20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ед.</w:t>
            </w:r>
            <w:r w:rsidRPr="00F85045">
              <w:rPr>
                <w:spacing w:val="25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ф.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В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л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В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С</w:t>
            </w:r>
            <w:r w:rsidRPr="00F85045">
              <w:rPr>
                <w:sz w:val="20"/>
                <w:szCs w:val="20"/>
                <w:lang w:val="en-US"/>
              </w:rPr>
              <w:t>а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п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ожн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ик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z w:val="20"/>
                <w:szCs w:val="20"/>
                <w:lang w:val="en-US"/>
              </w:rPr>
              <w:t>ва.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–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.</w:t>
            </w:r>
            <w:r w:rsidRPr="00F85045">
              <w:rPr>
                <w:sz w:val="20"/>
                <w:szCs w:val="20"/>
                <w:lang w:val="en-US"/>
              </w:rPr>
              <w:t>: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z w:val="20"/>
                <w:szCs w:val="20"/>
                <w:lang w:val="en-US"/>
              </w:rPr>
              <w:t>ш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у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,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2006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–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32"/>
              </w:tabs>
              <w:spacing w:after="0" w:line="240" w:lineRule="auto"/>
              <w:ind w:left="344" w:right="108" w:hanging="344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24</w:t>
            </w:r>
            <w:r w:rsidRPr="00F85045">
              <w:rPr>
                <w:sz w:val="20"/>
                <w:szCs w:val="20"/>
                <w:lang w:val="en-US"/>
              </w:rPr>
              <w:t>7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с.</w:t>
            </w:r>
          </w:p>
        </w:tc>
      </w:tr>
      <w:tr w:rsidR="00F74A00" w:rsidRPr="00F85045" w:rsidTr="00F85045">
        <w:trPr>
          <w:gridAfter w:val="1"/>
          <w:wAfter w:w="12" w:type="dxa"/>
          <w:trHeight w:hRule="exact" w:val="13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F74A00" w:rsidRPr="00F85045" w:rsidRDefault="00F74A00" w:rsidP="00F85045">
            <w:pPr>
              <w:pStyle w:val="TableParagraph"/>
              <w:ind w:left="272"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F74A00" w:rsidRPr="00F85045" w:rsidRDefault="00F74A00" w:rsidP="00F85045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я</w:t>
            </w:r>
            <w:r w:rsidRPr="00F8504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ind w:left="99" w:right="1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F85045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F85045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.М. </w:t>
            </w:r>
            <w:r w:rsidRPr="00F85045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ая </w:t>
            </w:r>
            <w:r w:rsidRPr="00F85045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F85045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F85045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ездов.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УМЦ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99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9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33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</w:p>
          <w:p w:rsidR="00F74A00" w:rsidRPr="00F85045" w:rsidRDefault="00F74A00" w:rsidP="00F85045">
            <w:pPr>
              <w:pStyle w:val="TableParagraph"/>
              <w:ind w:left="9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85045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гах</w:t>
            </w:r>
            <w:r w:rsidRPr="00F85045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а: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-д.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 Пе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 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Г.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еега,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асе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: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екс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49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6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</w:tr>
      <w:tr w:rsidR="00F74A00" w:rsidRPr="00F85045" w:rsidTr="00F85045">
        <w:trPr>
          <w:trHeight w:hRule="exact" w:val="46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ind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74A00" w:rsidRPr="00F85045" w:rsidRDefault="00F74A00" w:rsidP="00F85045">
            <w:pPr>
              <w:pStyle w:val="TableParagraph"/>
              <w:ind w:right="409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бер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чес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ы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43"/>
              </w:tabs>
              <w:spacing w:after="0" w:line="222" w:lineRule="exact"/>
              <w:ind w:left="0" w:right="111" w:firstLine="0"/>
              <w:contextualSpacing w:val="0"/>
              <w:rPr>
                <w:sz w:val="20"/>
                <w:szCs w:val="20"/>
                <w:lang w:val="en-US"/>
              </w:rPr>
            </w:pPr>
            <w:r w:rsidRPr="00F85045">
              <w:rPr>
                <w:sz w:val="20"/>
                <w:szCs w:val="20"/>
                <w:lang w:val="en-US"/>
              </w:rPr>
              <w:t>Ми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к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п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ц</w:t>
            </w:r>
            <w:r w:rsidRPr="00F85045">
              <w:rPr>
                <w:sz w:val="20"/>
                <w:szCs w:val="20"/>
                <w:lang w:val="en-US"/>
              </w:rPr>
              <w:t>есс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ор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z w:val="20"/>
                <w:szCs w:val="20"/>
                <w:lang w:val="en-US"/>
              </w:rPr>
              <w:t xml:space="preserve">ые  </w:t>
            </w:r>
            <w:r w:rsidRPr="00F85045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с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>сте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м</w:t>
            </w:r>
            <w:r w:rsidRPr="00F85045">
              <w:rPr>
                <w:sz w:val="20"/>
                <w:szCs w:val="20"/>
                <w:lang w:val="en-US"/>
              </w:rPr>
              <w:t xml:space="preserve">ы  </w:t>
            </w:r>
            <w:r w:rsidRPr="00F85045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ц</w:t>
            </w:r>
            <w:r w:rsidRPr="00F85045">
              <w:rPr>
                <w:sz w:val="20"/>
                <w:szCs w:val="20"/>
                <w:lang w:val="en-US"/>
              </w:rPr>
              <w:t>е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z w:val="20"/>
                <w:szCs w:val="20"/>
                <w:lang w:val="en-US"/>
              </w:rPr>
              <w:t>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л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>за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ц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 xml:space="preserve">:  </w:t>
            </w:r>
            <w:r w:rsidRPr="00F85045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У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ч</w:t>
            </w:r>
            <w:r w:rsidRPr="00F85045">
              <w:rPr>
                <w:sz w:val="20"/>
                <w:szCs w:val="20"/>
                <w:lang w:val="en-US"/>
              </w:rPr>
              <w:t>еб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 xml:space="preserve">к  </w:t>
            </w:r>
            <w:r w:rsidRPr="00F85045">
              <w:rPr>
                <w:spacing w:val="2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для</w:t>
            </w:r>
          </w:p>
          <w:p w:rsidR="00F74A00" w:rsidRPr="00F85045" w:rsidRDefault="00F74A00" w:rsidP="00F85045">
            <w:pPr>
              <w:pStyle w:val="TableParagraph"/>
              <w:spacing w:before="1" w:line="239" w:lineRule="auto"/>
              <w:ind w:right="10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ик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ол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ез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r w:rsidRPr="00F85045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F85045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ожн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др.;</w:t>
            </w:r>
            <w:r w:rsidRPr="00F85045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  <w:r w:rsidRPr="00F85045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ва.</w:t>
            </w:r>
            <w:r w:rsidRPr="00F85045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F85045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ОУ</w:t>
            </w:r>
            <w:r w:rsidRPr="00F85045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"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етод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браз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F85045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знодо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"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20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0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8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39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92"/>
              </w:tabs>
              <w:spacing w:before="91" w:after="0" w:line="240" w:lineRule="auto"/>
              <w:ind w:left="0" w:right="107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ва</w:t>
            </w:r>
            <w:r w:rsidRPr="00F85045">
              <w:rPr>
                <w:spacing w:val="-1"/>
                <w:sz w:val="20"/>
                <w:szCs w:val="20"/>
              </w:rPr>
              <w:t>нн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бочее</w:t>
            </w:r>
            <w:r w:rsidRPr="00F85045">
              <w:rPr>
                <w:spacing w:val="3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ес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де</w:t>
            </w:r>
            <w:r w:rsidRPr="00F85045">
              <w:rPr>
                <w:spacing w:val="1"/>
                <w:sz w:val="20"/>
                <w:szCs w:val="20"/>
              </w:rPr>
              <w:t>ж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го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3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ста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ци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: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Ме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</w:t>
            </w:r>
            <w:r w:rsidRPr="00F85045">
              <w:rPr>
                <w:spacing w:val="3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ки</w:t>
            </w:r>
            <w:r w:rsidRPr="00F85045">
              <w:rPr>
                <w:sz w:val="20"/>
                <w:szCs w:val="20"/>
              </w:rPr>
              <w:t xml:space="preserve">е </w:t>
            </w:r>
            <w:r w:rsidRPr="00F85045">
              <w:rPr>
                <w:spacing w:val="48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аза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я </w:t>
            </w:r>
            <w:r w:rsidRPr="00F85045">
              <w:rPr>
                <w:spacing w:val="4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 xml:space="preserve">к </w:t>
            </w:r>
            <w:r w:rsidRPr="00F85045">
              <w:rPr>
                <w:spacing w:val="45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або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ато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й </w:t>
            </w:r>
            <w:r w:rsidRPr="00F85045">
              <w:rPr>
                <w:spacing w:val="4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або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 xml:space="preserve">е </w:t>
            </w:r>
            <w:r w:rsidRPr="00F85045">
              <w:rPr>
                <w:spacing w:val="44"/>
                <w:sz w:val="20"/>
                <w:szCs w:val="20"/>
              </w:rPr>
              <w:t xml:space="preserve"> </w:t>
            </w:r>
            <w:r w:rsidRPr="00F85045">
              <w:rPr>
                <w:spacing w:val="8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3</w:t>
            </w:r>
            <w:r w:rsidRPr="00F85045">
              <w:rPr>
                <w:sz w:val="20"/>
                <w:szCs w:val="20"/>
              </w:rPr>
              <w:t xml:space="preserve">5 </w:t>
            </w:r>
            <w:r w:rsidRPr="00F85045">
              <w:rPr>
                <w:spacing w:val="45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 xml:space="preserve">о </w:t>
            </w:r>
            <w:r w:rsidRPr="00F85045">
              <w:rPr>
                <w:spacing w:val="45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у</w:t>
            </w:r>
          </w:p>
          <w:p w:rsidR="00F74A00" w:rsidRPr="00F85045" w:rsidRDefault="00F74A00" w:rsidP="00F85045">
            <w:pPr>
              <w:pStyle w:val="TableParagraph"/>
              <w:ind w:right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«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Э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ые</w:t>
            </w:r>
            <w:r w:rsidRPr="00F85045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ов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F85045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F85045">
              <w:rPr>
                <w:rFonts w:ascii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акчеев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//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СП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.: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ПГУ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2013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1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47"/>
              </w:tabs>
              <w:spacing w:before="91" w:after="0" w:line="240" w:lineRule="auto"/>
              <w:ind w:left="0" w:right="103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пп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аты</w:t>
            </w:r>
            <w:r w:rsidRPr="00F85045">
              <w:rPr>
                <w:spacing w:val="38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-2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3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3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нт</w:t>
            </w:r>
            <w:r w:rsidRPr="00F85045">
              <w:rPr>
                <w:spacing w:val="1"/>
                <w:sz w:val="20"/>
                <w:szCs w:val="20"/>
              </w:rPr>
              <w:t>рол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3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э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кт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чес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38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за</w:t>
            </w:r>
            <w:r w:rsidRPr="00F85045">
              <w:rPr>
                <w:spacing w:val="1"/>
                <w:sz w:val="20"/>
                <w:szCs w:val="20"/>
              </w:rPr>
              <w:t>ци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йн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го</w:t>
            </w:r>
            <w:r w:rsidRPr="00F85045">
              <w:rPr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pacing w:val="-1"/>
                <w:sz w:val="20"/>
                <w:szCs w:val="20"/>
              </w:rPr>
              <w:t>ип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:</w:t>
            </w:r>
            <w:r w:rsidRPr="00F85045">
              <w:rPr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Ме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од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</w:t>
            </w:r>
            <w:r w:rsidRPr="00F85045">
              <w:rPr>
                <w:spacing w:val="3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ки</w:t>
            </w:r>
            <w:r w:rsidRPr="00F85045">
              <w:rPr>
                <w:sz w:val="20"/>
                <w:szCs w:val="20"/>
              </w:rPr>
              <w:t xml:space="preserve">е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аз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к</w:t>
            </w:r>
            <w:r w:rsidRPr="00F85045">
              <w:rPr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бо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ато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або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 xml:space="preserve"> </w:t>
            </w:r>
            <w:r w:rsidRPr="00F85045">
              <w:rPr>
                <w:spacing w:val="9"/>
                <w:sz w:val="20"/>
                <w:szCs w:val="20"/>
              </w:rPr>
              <w:t>Т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3</w:t>
            </w:r>
            <w:r w:rsidRPr="00F85045">
              <w:rPr>
                <w:sz w:val="20"/>
                <w:szCs w:val="20"/>
              </w:rPr>
              <w:t>3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1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у</w:t>
            </w:r>
            <w:r w:rsidRPr="00F85045">
              <w:rPr>
                <w:spacing w:val="15"/>
                <w:sz w:val="20"/>
                <w:szCs w:val="20"/>
              </w:rPr>
              <w:t xml:space="preserve"> </w:t>
            </w:r>
            <w:r w:rsidRPr="00F85045">
              <w:rPr>
                <w:spacing w:val="-5"/>
                <w:sz w:val="20"/>
                <w:szCs w:val="20"/>
              </w:rPr>
              <w:t>«</w:t>
            </w:r>
            <w:r w:rsidRPr="00F85045">
              <w:rPr>
                <w:spacing w:val="2"/>
                <w:sz w:val="20"/>
                <w:szCs w:val="20"/>
              </w:rPr>
              <w:t>Э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1"/>
                <w:sz w:val="20"/>
                <w:szCs w:val="20"/>
              </w:rPr>
              <w:t>пл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онн</w:t>
            </w:r>
            <w:r w:rsidRPr="00F85045">
              <w:rPr>
                <w:sz w:val="20"/>
                <w:szCs w:val="20"/>
              </w:rPr>
              <w:t>ые</w:t>
            </w:r>
            <w:r w:rsidRPr="00F85045">
              <w:rPr>
                <w:spacing w:val="1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вы</w:t>
            </w:r>
            <w:r w:rsidRPr="00F85045">
              <w:rPr>
                <w:spacing w:val="1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3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»</w:t>
            </w:r>
            <w:r w:rsidRPr="00F85045">
              <w:rPr>
                <w:spacing w:val="16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Б.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,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акчеев</w:t>
            </w:r>
            <w:r w:rsidRPr="00F85045">
              <w:rPr>
                <w:spacing w:val="4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//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Пб.: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ПГУ</w:t>
            </w:r>
            <w:r w:rsidRPr="00F85045">
              <w:rPr>
                <w:spacing w:val="2"/>
                <w:sz w:val="20"/>
                <w:szCs w:val="20"/>
              </w:rPr>
              <w:t>П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,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2013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–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1</w:t>
            </w:r>
            <w:r w:rsidRPr="00F85045">
              <w:rPr>
                <w:sz w:val="20"/>
                <w:szCs w:val="20"/>
              </w:rPr>
              <w:t>7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74"/>
              </w:tabs>
              <w:spacing w:before="91" w:after="0" w:line="240" w:lineRule="auto"/>
              <w:ind w:left="0" w:right="107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-2"/>
                <w:sz w:val="20"/>
                <w:szCs w:val="20"/>
              </w:rPr>
              <w:t>н</w:t>
            </w:r>
            <w:r w:rsidRPr="00F85045">
              <w:rPr>
                <w:spacing w:val="4"/>
                <w:sz w:val="20"/>
                <w:szCs w:val="20"/>
              </w:rPr>
              <w:t>о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д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че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ское</w:t>
            </w:r>
            <w:r w:rsidRPr="00F85045">
              <w:rPr>
                <w:spacing w:val="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бо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дов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ни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0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й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ых</w:t>
            </w:r>
            <w:r w:rsidRPr="00F85045">
              <w:rPr>
                <w:spacing w:val="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ем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э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ек</w:t>
            </w:r>
            <w:r w:rsidRPr="00F85045">
              <w:rPr>
                <w:spacing w:val="-2"/>
                <w:sz w:val="20"/>
                <w:szCs w:val="20"/>
              </w:rPr>
              <w:t>т</w:t>
            </w:r>
            <w:r w:rsidRPr="00F85045">
              <w:rPr>
                <w:spacing w:val="3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чес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1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з</w:t>
            </w:r>
            <w:r w:rsidRPr="00F85045">
              <w:rPr>
                <w:spacing w:val="3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: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Ме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од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чес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6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аза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1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для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2"/>
                <w:sz w:val="20"/>
                <w:szCs w:val="20"/>
              </w:rPr>
              <w:t>т</w:t>
            </w:r>
            <w:r w:rsidRPr="00F85045">
              <w:rPr>
                <w:spacing w:val="-5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нт</w:t>
            </w:r>
            <w:r w:rsidRPr="00F85045">
              <w:rPr>
                <w:spacing w:val="3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ь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2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190401</w:t>
            </w:r>
            <w:r w:rsidRPr="00F85045">
              <w:rPr>
                <w:spacing w:val="-2"/>
                <w:sz w:val="20"/>
                <w:szCs w:val="20"/>
              </w:rPr>
              <w:t>.</w:t>
            </w:r>
            <w:r w:rsidRPr="00F85045">
              <w:rPr>
                <w:spacing w:val="1"/>
                <w:sz w:val="20"/>
                <w:szCs w:val="20"/>
              </w:rPr>
              <w:t>6</w:t>
            </w:r>
            <w:r w:rsidRPr="00F85045">
              <w:rPr>
                <w:sz w:val="20"/>
                <w:szCs w:val="20"/>
              </w:rPr>
              <w:t xml:space="preserve">5 </w:t>
            </w:r>
            <w:r w:rsidRPr="00F85045">
              <w:rPr>
                <w:spacing w:val="-7"/>
                <w:sz w:val="20"/>
                <w:szCs w:val="20"/>
              </w:rPr>
              <w:t>«</w:t>
            </w:r>
            <w:r w:rsidRPr="00F85045">
              <w:rPr>
                <w:spacing w:val="2"/>
                <w:sz w:val="20"/>
                <w:szCs w:val="20"/>
              </w:rPr>
              <w:t>Э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1"/>
                <w:sz w:val="20"/>
                <w:szCs w:val="20"/>
              </w:rPr>
              <w:t>пл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 xml:space="preserve">я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ых</w:t>
            </w:r>
            <w:r w:rsidRPr="00F85045">
              <w:rPr>
                <w:spacing w:val="-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2"/>
                <w:sz w:val="20"/>
                <w:szCs w:val="20"/>
              </w:rPr>
              <w:t>г</w:t>
            </w:r>
            <w:r w:rsidRPr="00F85045">
              <w:rPr>
                <w:sz w:val="20"/>
                <w:szCs w:val="20"/>
              </w:rPr>
              <w:t>»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ип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pacing w:val="-5"/>
                <w:sz w:val="20"/>
                <w:szCs w:val="20"/>
              </w:rPr>
              <w:t>«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3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а,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2"/>
                <w:sz w:val="20"/>
                <w:szCs w:val="20"/>
              </w:rPr>
              <w:t>х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связь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м</w:t>
            </w:r>
            <w:r w:rsidRPr="00F85045">
              <w:rPr>
                <w:spacing w:val="25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z w:val="20"/>
                <w:szCs w:val="20"/>
              </w:rPr>
              <w:t>»</w:t>
            </w:r>
            <w:r w:rsidRPr="00F85045">
              <w:rPr>
                <w:spacing w:val="2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</w:t>
            </w:r>
            <w:r w:rsidRPr="00F85045">
              <w:rPr>
                <w:spacing w:val="26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26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26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в,</w:t>
            </w:r>
            <w:r w:rsidRPr="00F85045">
              <w:rPr>
                <w:spacing w:val="2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Д.</w:t>
            </w:r>
            <w:r w:rsidRPr="00F85045">
              <w:rPr>
                <w:spacing w:val="2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27"/>
                <w:sz w:val="20"/>
                <w:szCs w:val="20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в,</w:t>
            </w:r>
            <w:r w:rsidRPr="00F85045">
              <w:rPr>
                <w:spacing w:val="2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М.</w:t>
            </w:r>
            <w:r w:rsidRPr="00F85045">
              <w:rPr>
                <w:spacing w:val="27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Г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z w:val="20"/>
                <w:szCs w:val="20"/>
              </w:rPr>
              <w:t>дон</w:t>
            </w:r>
            <w:r w:rsidRPr="00F85045">
              <w:rPr>
                <w:spacing w:val="4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//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Пб.: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ПГ</w:t>
            </w:r>
            <w:r w:rsidRPr="00F85045">
              <w:rPr>
                <w:spacing w:val="3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П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,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2013</w:t>
            </w:r>
            <w:r w:rsidRPr="00F85045">
              <w:rPr>
                <w:sz w:val="20"/>
                <w:szCs w:val="20"/>
              </w:rPr>
              <w:t>. –</w:t>
            </w:r>
            <w:r w:rsidRPr="00F85045">
              <w:rPr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4</w:t>
            </w:r>
            <w:r w:rsidRPr="00F85045">
              <w:rPr>
                <w:sz w:val="20"/>
                <w:szCs w:val="20"/>
              </w:rPr>
              <w:t>4</w:t>
            </w:r>
            <w:r w:rsidRPr="00F85045">
              <w:rPr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с.</w:t>
            </w:r>
          </w:p>
        </w:tc>
      </w:tr>
      <w:tr w:rsidR="00F74A00" w:rsidRPr="00F85045" w:rsidTr="00F85045">
        <w:trPr>
          <w:trHeight w:hRule="exact" w:val="27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before="13" w:line="220" w:lineRule="exact"/>
              <w:rPr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ind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before="10" w:line="280" w:lineRule="exact"/>
              <w:rPr>
                <w:sz w:val="28"/>
                <w:szCs w:val="28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39" w:lineRule="auto"/>
              <w:ind w:righ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Экспл</w:t>
            </w:r>
            <w:r w:rsidRPr="00F85045">
              <w:rPr>
                <w:rFonts w:ascii="Times New Roman" w:hAnsi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он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ехн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ческ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F85045">
              <w:rPr>
                <w:rFonts w:ascii="Times New Roman" w:hAnsi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3"/>
              </w:tabs>
              <w:spacing w:after="0" w:line="222" w:lineRule="exact"/>
              <w:ind w:left="0" w:right="114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2"/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.,</w:t>
            </w:r>
            <w:r w:rsidRPr="00F85045">
              <w:rPr>
                <w:spacing w:val="4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7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.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.,</w:t>
            </w:r>
            <w:r w:rsidRPr="00F85045">
              <w:rPr>
                <w:spacing w:val="4"/>
                <w:sz w:val="20"/>
                <w:szCs w:val="20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ти</w:t>
            </w:r>
            <w:r w:rsidRPr="00F85045">
              <w:rPr>
                <w:sz w:val="20"/>
                <w:szCs w:val="20"/>
              </w:rPr>
              <w:t>н</w:t>
            </w:r>
            <w:r w:rsidRPr="00F85045">
              <w:rPr>
                <w:spacing w:val="5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.Б.</w:t>
            </w:r>
            <w:r w:rsidRPr="00F85045">
              <w:rPr>
                <w:spacing w:val="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вы</w:t>
            </w:r>
            <w:r w:rsidRPr="00F85045">
              <w:rPr>
                <w:spacing w:val="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про</w:t>
            </w:r>
            <w:r w:rsidRPr="00F85045">
              <w:rPr>
                <w:sz w:val="20"/>
                <w:szCs w:val="20"/>
              </w:rPr>
              <w:t>ек</w:t>
            </w:r>
            <w:r w:rsidRPr="00F85045">
              <w:rPr>
                <w:spacing w:val="-2"/>
                <w:sz w:val="20"/>
                <w:szCs w:val="20"/>
              </w:rPr>
              <w:t>т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</w:p>
          <w:p w:rsidR="00F74A00" w:rsidRPr="00F85045" w:rsidRDefault="00F74A00" w:rsidP="00F85045">
            <w:pPr>
              <w:pStyle w:val="TableParagraph"/>
              <w:spacing w:line="239" w:lineRule="auto"/>
              <w:ind w:right="10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ек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F85045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F85045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.Б.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а.</w:t>
            </w:r>
            <w:r w:rsidRPr="00F85045">
              <w:rPr>
                <w:rFonts w:ascii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2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зд.,</w:t>
            </w:r>
            <w:r w:rsidRPr="00F85045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аб.</w:t>
            </w:r>
            <w:r w:rsidRPr="00F85045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ФГБОУ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"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ето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браз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F85045">
              <w:rPr>
                <w:rFonts w:ascii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"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2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013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34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27"/>
              </w:tabs>
              <w:spacing w:before="91" w:after="0" w:line="240" w:lineRule="auto"/>
              <w:ind w:left="0" w:right="109" w:firstLine="0"/>
              <w:contextualSpacing w:val="0"/>
              <w:rPr>
                <w:sz w:val="20"/>
                <w:szCs w:val="20"/>
                <w:lang w:val="en-US"/>
              </w:rPr>
            </w:pP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z w:val="20"/>
                <w:szCs w:val="20"/>
              </w:rPr>
              <w:t>х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гах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а: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че</w:t>
            </w:r>
            <w:r w:rsidRPr="00F85045">
              <w:rPr>
                <w:spacing w:val="2"/>
                <w:sz w:val="20"/>
                <w:szCs w:val="20"/>
              </w:rPr>
              <w:t>б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е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б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 xml:space="preserve"> д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 xml:space="preserve">я 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z w:val="20"/>
                <w:szCs w:val="20"/>
              </w:rPr>
              <w:t>з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2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3"/>
                <w:sz w:val="20"/>
                <w:szCs w:val="20"/>
              </w:rPr>
              <w:t>.</w:t>
            </w:r>
            <w:r w:rsidRPr="00F85045">
              <w:rPr>
                <w:sz w:val="20"/>
                <w:szCs w:val="20"/>
              </w:rPr>
              <w:t xml:space="preserve">-д.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/ Пе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. с</w:t>
            </w:r>
            <w:r w:rsidRPr="00F85045">
              <w:rPr>
                <w:spacing w:val="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г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 xml:space="preserve">.;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 xml:space="preserve">д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ед.</w:t>
            </w:r>
            <w:r w:rsidRPr="00F85045">
              <w:rPr>
                <w:spacing w:val="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Г.</w:t>
            </w:r>
            <w:r w:rsidRPr="00F85045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3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еега,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С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В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л</w:t>
            </w:r>
            <w:r w:rsidRPr="00F85045">
              <w:rPr>
                <w:sz w:val="20"/>
                <w:szCs w:val="20"/>
                <w:lang w:val="en-US"/>
              </w:rPr>
              <w:t>асе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нк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-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.</w:t>
            </w:r>
            <w:r w:rsidRPr="00F85045">
              <w:rPr>
                <w:sz w:val="20"/>
                <w:szCs w:val="20"/>
                <w:lang w:val="en-US"/>
              </w:rPr>
              <w:t>: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И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екс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,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2010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-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49</w:t>
            </w:r>
            <w:r w:rsidRPr="00F85045">
              <w:rPr>
                <w:sz w:val="20"/>
                <w:szCs w:val="20"/>
                <w:lang w:val="en-US"/>
              </w:rPr>
              <w:t>6</w:t>
            </w:r>
            <w:r w:rsidRPr="00F85045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95"/>
              </w:tabs>
              <w:spacing w:before="91" w:after="0" w:line="240" w:lineRule="auto"/>
              <w:ind w:left="0" w:right="111" w:firstLine="0"/>
              <w:contextualSpacing w:val="0"/>
              <w:rPr>
                <w:sz w:val="20"/>
                <w:szCs w:val="20"/>
                <w:lang w:val="en-US"/>
              </w:rPr>
            </w:pP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pacing w:val="3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pacing w:val="32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1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1"/>
                <w:sz w:val="20"/>
                <w:szCs w:val="20"/>
              </w:rPr>
              <w:t>19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2"/>
                <w:sz w:val="20"/>
                <w:szCs w:val="20"/>
              </w:rPr>
              <w:t>0</w:t>
            </w:r>
            <w:r w:rsidRPr="00F85045">
              <w:rPr>
                <w:spacing w:val="1"/>
                <w:sz w:val="20"/>
                <w:szCs w:val="20"/>
              </w:rPr>
              <w:t>04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2008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ые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1"/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иж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ни</w:t>
            </w:r>
            <w:r w:rsidRPr="00F85045">
              <w:rPr>
                <w:sz w:val="20"/>
                <w:szCs w:val="20"/>
              </w:rPr>
              <w:t>ем</w:t>
            </w:r>
            <w:r w:rsidRPr="00F85045">
              <w:rPr>
                <w:spacing w:val="1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ездов</w:t>
            </w:r>
            <w:r w:rsidRPr="00F85045">
              <w:rPr>
                <w:spacing w:val="6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6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ст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ц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я</w:t>
            </w:r>
            <w:r w:rsidRPr="00F85045">
              <w:rPr>
                <w:spacing w:val="-2"/>
                <w:sz w:val="20"/>
                <w:szCs w:val="20"/>
              </w:rPr>
              <w:t>х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7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Об</w:t>
            </w:r>
            <w:r w:rsidRPr="00F85045">
              <w:rPr>
                <w:spacing w:val="2"/>
                <w:sz w:val="20"/>
                <w:szCs w:val="20"/>
                <w:lang w:val="en-US"/>
              </w:rPr>
              <w:t>щ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>е</w:t>
            </w:r>
            <w:r w:rsidRPr="00F85045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е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х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ни</w:t>
            </w:r>
            <w:r w:rsidRPr="00F85045">
              <w:rPr>
                <w:sz w:val="20"/>
                <w:szCs w:val="20"/>
                <w:lang w:val="en-US"/>
              </w:rPr>
              <w:t>че</w:t>
            </w:r>
            <w:r w:rsidRPr="00F85045">
              <w:rPr>
                <w:spacing w:val="3"/>
                <w:sz w:val="20"/>
                <w:szCs w:val="20"/>
                <w:lang w:val="en-US"/>
              </w:rPr>
              <w:t>с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ки</w:t>
            </w:r>
            <w:r w:rsidRPr="00F85045">
              <w:rPr>
                <w:sz w:val="20"/>
                <w:szCs w:val="20"/>
                <w:lang w:val="en-US"/>
              </w:rPr>
              <w:t>е</w:t>
            </w:r>
            <w:r w:rsidRPr="00F85045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z w:val="20"/>
                <w:szCs w:val="20"/>
                <w:lang w:val="en-US"/>
              </w:rPr>
              <w:t>ебова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и</w:t>
            </w:r>
            <w:r w:rsidRPr="00F85045">
              <w:rPr>
                <w:sz w:val="20"/>
                <w:szCs w:val="20"/>
                <w:lang w:val="en-US"/>
              </w:rPr>
              <w:t>я.</w:t>
            </w:r>
            <w:r w:rsidRPr="00F85045">
              <w:rPr>
                <w:spacing w:val="3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.</w:t>
            </w:r>
            <w:r w:rsidRPr="00F85045">
              <w:rPr>
                <w:sz w:val="20"/>
                <w:szCs w:val="20"/>
                <w:lang w:val="en-US"/>
              </w:rPr>
              <w:t>: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  <w:lang w:val="en-US"/>
              </w:rPr>
              <w:t>Р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Ж</w:t>
            </w:r>
            <w:r w:rsidRPr="00F85045">
              <w:rPr>
                <w:sz w:val="20"/>
                <w:szCs w:val="20"/>
                <w:lang w:val="en-US"/>
              </w:rPr>
              <w:t>Д</w:t>
            </w:r>
            <w:r w:rsidRPr="00F85045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-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32</w:t>
            </w:r>
            <w:r w:rsidRPr="00F85045">
              <w:rPr>
                <w:sz w:val="20"/>
                <w:szCs w:val="20"/>
                <w:lang w:val="en-US"/>
              </w:rPr>
              <w:t>с.</w:t>
            </w:r>
          </w:p>
        </w:tc>
      </w:tr>
      <w:tr w:rsidR="00F74A00" w:rsidRPr="00F85045" w:rsidTr="00F85045">
        <w:trPr>
          <w:trHeight w:hRule="exact" w:val="14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ind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74A00" w:rsidRPr="00F85045" w:rsidRDefault="00F74A00" w:rsidP="00F85045">
            <w:pPr>
              <w:pStyle w:val="TableParagraph"/>
              <w:spacing w:line="239" w:lineRule="auto"/>
              <w:ind w:righ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Экспл</w:t>
            </w:r>
            <w:r w:rsidRPr="00F85045">
              <w:rPr>
                <w:rFonts w:ascii="Times New Roman" w:hAnsi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ац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он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ехн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ческ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F85045">
              <w:rPr>
                <w:rFonts w:ascii="Times New Roman" w:hAnsi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ег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27"/>
              </w:tabs>
              <w:spacing w:after="0" w:line="222" w:lineRule="exact"/>
              <w:ind w:left="0" w:right="109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z w:val="20"/>
                <w:szCs w:val="20"/>
              </w:rPr>
              <w:t>х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гах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а:</w:t>
            </w:r>
          </w:p>
          <w:p w:rsidR="00F74A00" w:rsidRPr="00F85045" w:rsidRDefault="00F74A00" w:rsidP="00F85045">
            <w:pPr>
              <w:pStyle w:val="TableParagraph"/>
              <w:spacing w:before="4" w:line="228" w:lineRule="exact"/>
              <w:ind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-д.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 Пе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 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Г.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еега,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асе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: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екс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49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6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41"/>
              </w:tabs>
              <w:spacing w:before="92" w:after="0" w:line="239" w:lineRule="auto"/>
              <w:ind w:left="0" w:right="110" w:firstLine="0"/>
              <w:contextualSpacing w:val="0"/>
              <w:rPr>
                <w:sz w:val="20"/>
                <w:szCs w:val="20"/>
                <w:lang w:val="en-US"/>
              </w:rPr>
            </w:pPr>
            <w:r w:rsidRPr="00F85045">
              <w:rPr>
                <w:sz w:val="20"/>
                <w:szCs w:val="20"/>
              </w:rPr>
              <w:t>ГО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Т</w:t>
            </w:r>
            <w:r w:rsidRPr="00F85045">
              <w:rPr>
                <w:spacing w:val="35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Р</w:t>
            </w:r>
            <w:r w:rsidRPr="00F85045">
              <w:rPr>
                <w:spacing w:val="36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549</w:t>
            </w:r>
            <w:r w:rsidRPr="00F85045">
              <w:rPr>
                <w:spacing w:val="-2"/>
                <w:sz w:val="20"/>
                <w:szCs w:val="20"/>
              </w:rPr>
              <w:t>0</w:t>
            </w:r>
            <w:r w:rsidRPr="00F85045">
              <w:rPr>
                <w:spacing w:val="1"/>
                <w:sz w:val="20"/>
                <w:szCs w:val="20"/>
              </w:rPr>
              <w:t>0</w:t>
            </w:r>
            <w:r w:rsidRPr="00F85045">
              <w:rPr>
                <w:sz w:val="20"/>
                <w:szCs w:val="20"/>
              </w:rPr>
              <w:t>—</w:t>
            </w:r>
            <w:r w:rsidRPr="00F85045">
              <w:rPr>
                <w:spacing w:val="1"/>
                <w:sz w:val="20"/>
                <w:szCs w:val="20"/>
              </w:rPr>
              <w:t>20</w:t>
            </w:r>
            <w:r w:rsidRPr="00F85045">
              <w:rPr>
                <w:spacing w:val="-2"/>
                <w:sz w:val="20"/>
                <w:szCs w:val="20"/>
              </w:rPr>
              <w:t>1</w:t>
            </w:r>
            <w:r w:rsidRPr="00F85045">
              <w:rPr>
                <w:spacing w:val="1"/>
                <w:sz w:val="20"/>
                <w:szCs w:val="20"/>
              </w:rPr>
              <w:t>2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3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36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36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34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6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ег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х</w:t>
            </w:r>
            <w:r w:rsidRPr="00F85045">
              <w:rPr>
                <w:spacing w:val="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z w:val="20"/>
                <w:szCs w:val="20"/>
              </w:rPr>
              <w:t>ых</w:t>
            </w:r>
            <w:r w:rsidRPr="00F85045">
              <w:rPr>
                <w:spacing w:val="6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л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ний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5"/>
                <w:sz w:val="20"/>
                <w:szCs w:val="20"/>
              </w:rPr>
              <w:t xml:space="preserve"> </w:t>
            </w:r>
            <w:r w:rsidRPr="00F85045">
              <w:rPr>
                <w:spacing w:val="3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z w:val="20"/>
                <w:szCs w:val="20"/>
                <w:lang w:val="en-US"/>
              </w:rPr>
              <w:t>ебова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ни</w:t>
            </w:r>
            <w:r w:rsidRPr="00F85045">
              <w:rPr>
                <w:sz w:val="20"/>
                <w:szCs w:val="20"/>
                <w:lang w:val="en-US"/>
              </w:rPr>
              <w:t>я</w:t>
            </w:r>
            <w:r w:rsidRPr="00F85045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без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п</w:t>
            </w:r>
            <w:r w:rsidRPr="00F85045">
              <w:rPr>
                <w:sz w:val="20"/>
                <w:szCs w:val="20"/>
                <w:lang w:val="en-US"/>
              </w:rPr>
              <w:t>ас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z w:val="20"/>
                <w:szCs w:val="20"/>
                <w:lang w:val="en-US"/>
              </w:rPr>
              <w:t>с</w:t>
            </w:r>
            <w:r w:rsidRPr="00F85045">
              <w:rPr>
                <w:spacing w:val="2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и</w:t>
            </w:r>
            <w:r w:rsidRPr="00F85045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и</w:t>
            </w:r>
            <w:r w:rsidRPr="00F85045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м</w:t>
            </w:r>
            <w:r w:rsidRPr="00F85045">
              <w:rPr>
                <w:sz w:val="20"/>
                <w:szCs w:val="20"/>
                <w:lang w:val="en-US"/>
              </w:rPr>
              <w:t>етоды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к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тро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л</w:t>
            </w:r>
            <w:r w:rsidRPr="00F85045">
              <w:rPr>
                <w:sz w:val="20"/>
                <w:szCs w:val="20"/>
                <w:lang w:val="en-US"/>
              </w:rPr>
              <w:t>я.</w:t>
            </w:r>
            <w:r w:rsidRPr="00F85045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М.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Ст</w:t>
            </w:r>
            <w:r w:rsidRPr="00F85045">
              <w:rPr>
                <w:sz w:val="20"/>
                <w:szCs w:val="20"/>
                <w:lang w:val="en-US"/>
              </w:rPr>
              <w:t>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z w:val="20"/>
                <w:szCs w:val="20"/>
                <w:lang w:val="en-US"/>
              </w:rPr>
              <w:t>дар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и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z w:val="20"/>
                <w:szCs w:val="20"/>
                <w:lang w:val="en-US"/>
              </w:rPr>
              <w:t>ф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орм</w:t>
            </w:r>
            <w:r w:rsidRPr="00F85045">
              <w:rPr>
                <w:sz w:val="20"/>
                <w:szCs w:val="20"/>
                <w:lang w:val="en-US"/>
              </w:rPr>
              <w:t>,</w:t>
            </w:r>
            <w:r w:rsidRPr="00F85045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2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012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-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1</w:t>
            </w:r>
            <w:r w:rsidRPr="00F85045">
              <w:rPr>
                <w:sz w:val="20"/>
                <w:szCs w:val="20"/>
                <w:lang w:val="en-US"/>
              </w:rPr>
              <w:t>1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с</w:t>
            </w:r>
            <w:r w:rsidRPr="00F85045">
              <w:rPr>
                <w:sz w:val="20"/>
                <w:szCs w:val="20"/>
                <w:lang w:val="en-US"/>
              </w:rPr>
              <w:t>.</w:t>
            </w:r>
          </w:p>
        </w:tc>
      </w:tr>
      <w:tr w:rsidR="00F74A00" w:rsidRPr="00F85045" w:rsidTr="00F85045">
        <w:trPr>
          <w:trHeight w:hRule="exact" w:val="12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F74A00" w:rsidRPr="00F85045" w:rsidRDefault="00F74A00" w:rsidP="00F85045">
            <w:pPr>
              <w:pStyle w:val="TableParagraph"/>
              <w:ind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74A00" w:rsidRPr="00F85045" w:rsidRDefault="00F74A00" w:rsidP="00F85045">
            <w:pPr>
              <w:pStyle w:val="TableParagraph"/>
              <w:ind w:right="1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Экс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пл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хн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я,</w:t>
            </w:r>
            <w:r w:rsidRPr="00F85045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ъ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яемые</w:t>
            </w:r>
            <w:r w:rsidRPr="00F85045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ам</w:t>
            </w:r>
            <w:r w:rsidRPr="00F85045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дового</w:t>
            </w:r>
            <w:r w:rsidRPr="00F85045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27"/>
              </w:tabs>
              <w:spacing w:after="0" w:line="222" w:lineRule="exact"/>
              <w:ind w:left="0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z w:val="20"/>
                <w:szCs w:val="20"/>
              </w:rPr>
              <w:t>х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гах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а:</w:t>
            </w:r>
          </w:p>
          <w:p w:rsidR="00F74A00" w:rsidRPr="00F85045" w:rsidRDefault="00F74A00" w:rsidP="00F43CD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-д.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 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ед.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Г.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еега,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асе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: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екс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49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6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78"/>
                <w:tab w:val="left" w:pos="1107"/>
                <w:tab w:val="left" w:pos="1762"/>
                <w:tab w:val="left" w:pos="3291"/>
                <w:tab w:val="left" w:pos="5358"/>
              </w:tabs>
              <w:spacing w:before="91" w:after="0" w:line="240" w:lineRule="auto"/>
              <w:ind w:left="0" w:right="113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pacing w:val="3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ab/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z w:val="20"/>
                <w:szCs w:val="20"/>
              </w:rPr>
              <w:tab/>
            </w:r>
            <w:r w:rsidRPr="00F85045">
              <w:rPr>
                <w:spacing w:val="1"/>
                <w:sz w:val="20"/>
                <w:szCs w:val="20"/>
              </w:rPr>
              <w:t>1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1"/>
                <w:sz w:val="20"/>
                <w:szCs w:val="20"/>
              </w:rPr>
              <w:t>19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2"/>
                <w:sz w:val="20"/>
                <w:szCs w:val="20"/>
              </w:rPr>
              <w:t>0</w:t>
            </w:r>
            <w:r w:rsidRPr="00F85045">
              <w:rPr>
                <w:spacing w:val="1"/>
                <w:sz w:val="20"/>
                <w:szCs w:val="20"/>
              </w:rPr>
              <w:t>0</w:t>
            </w:r>
            <w:r w:rsidRPr="00F85045">
              <w:rPr>
                <w:spacing w:val="-2"/>
                <w:sz w:val="20"/>
                <w:szCs w:val="20"/>
              </w:rPr>
              <w:t>3</w:t>
            </w:r>
            <w:r w:rsidRPr="00F85045">
              <w:rPr>
                <w:sz w:val="20"/>
                <w:szCs w:val="20"/>
              </w:rPr>
              <w:t>―</w:t>
            </w:r>
            <w:r w:rsidRPr="00F85045">
              <w:rPr>
                <w:spacing w:val="1"/>
                <w:sz w:val="20"/>
                <w:szCs w:val="20"/>
              </w:rPr>
              <w:t>200</w:t>
            </w:r>
            <w:r w:rsidRPr="00F85045">
              <w:rPr>
                <w:sz w:val="20"/>
                <w:szCs w:val="20"/>
              </w:rPr>
              <w:t>8</w:t>
            </w:r>
            <w:r w:rsidRPr="00F85045">
              <w:rPr>
                <w:sz w:val="20"/>
                <w:szCs w:val="20"/>
              </w:rPr>
              <w:tab/>
            </w:r>
            <w:r w:rsidRPr="00F85045">
              <w:rPr>
                <w:spacing w:val="-3"/>
                <w:sz w:val="20"/>
                <w:szCs w:val="20"/>
              </w:rPr>
              <w:t>А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т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зир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ые</w:t>
            </w:r>
            <w:r w:rsidRPr="00F85045">
              <w:rPr>
                <w:sz w:val="20"/>
                <w:szCs w:val="20"/>
              </w:rPr>
              <w:tab/>
            </w:r>
            <w:r w:rsidRPr="00F85045">
              <w:rPr>
                <w:w w:val="95"/>
                <w:sz w:val="20"/>
                <w:szCs w:val="20"/>
              </w:rPr>
              <w:t>с</w:t>
            </w:r>
            <w:r w:rsidRPr="00F85045">
              <w:rPr>
                <w:spacing w:val="-1"/>
                <w:w w:val="95"/>
                <w:sz w:val="20"/>
                <w:szCs w:val="20"/>
              </w:rPr>
              <w:t>и</w:t>
            </w:r>
            <w:r w:rsidRPr="00F85045">
              <w:rPr>
                <w:w w:val="95"/>
                <w:sz w:val="20"/>
                <w:szCs w:val="20"/>
              </w:rPr>
              <w:t>стемы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z w:val="20"/>
                <w:szCs w:val="20"/>
              </w:rPr>
              <w:t>етче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ского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у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1"/>
                <w:sz w:val="20"/>
                <w:szCs w:val="20"/>
              </w:rPr>
              <w:t>в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pacing w:val="2"/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ни</w:t>
            </w:r>
            <w:r w:rsidRPr="00F85045">
              <w:rPr>
                <w:sz w:val="20"/>
                <w:szCs w:val="20"/>
              </w:rPr>
              <w:t>ем</w:t>
            </w:r>
            <w:r w:rsidRPr="00F85045">
              <w:rPr>
                <w:spacing w:val="-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п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ездов.М.:</w:t>
            </w:r>
            <w:r w:rsidRPr="00F85045">
              <w:rPr>
                <w:spacing w:val="-11"/>
                <w:sz w:val="20"/>
                <w:szCs w:val="20"/>
              </w:rPr>
              <w:t xml:space="preserve"> </w:t>
            </w:r>
            <w:r w:rsidRPr="00F85045">
              <w:rPr>
                <w:spacing w:val="2"/>
                <w:sz w:val="20"/>
                <w:szCs w:val="20"/>
              </w:rPr>
              <w:t>Р</w:t>
            </w:r>
            <w:r w:rsidRPr="00F85045">
              <w:rPr>
                <w:spacing w:val="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Д</w:t>
            </w:r>
            <w:r w:rsidRPr="00F85045">
              <w:rPr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</w:rPr>
              <w:t>-</w:t>
            </w:r>
            <w:r w:rsidRPr="00F85045">
              <w:rPr>
                <w:spacing w:val="1"/>
                <w:sz w:val="20"/>
                <w:szCs w:val="20"/>
              </w:rPr>
              <w:t>42</w:t>
            </w:r>
            <w:r w:rsidRPr="00F85045">
              <w:rPr>
                <w:sz w:val="20"/>
                <w:szCs w:val="20"/>
              </w:rPr>
              <w:t>с.</w:t>
            </w:r>
          </w:p>
        </w:tc>
      </w:tr>
      <w:tr w:rsidR="00F74A00" w:rsidRPr="00F85045" w:rsidTr="00F85045">
        <w:trPr>
          <w:trHeight w:hRule="exact" w:val="14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before="14" w:line="200" w:lineRule="exact"/>
              <w:rPr>
                <w:sz w:val="20"/>
                <w:szCs w:val="20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ind w:right="2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F74A00" w:rsidRPr="00F85045" w:rsidRDefault="00F74A00" w:rsidP="00F85045">
            <w:pPr>
              <w:pStyle w:val="TableParagraph"/>
              <w:spacing w:line="239" w:lineRule="auto"/>
              <w:ind w:righ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Экспл</w:t>
            </w:r>
            <w:r w:rsidRPr="00F85045">
              <w:rPr>
                <w:rFonts w:ascii="Times New Roman" w:hAnsi="Times New Roman"/>
                <w:spacing w:val="-4"/>
                <w:w w:val="9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ац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он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w w:val="95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-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ехн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ческ</w:t>
            </w:r>
            <w:r w:rsidRPr="00F85045">
              <w:rPr>
                <w:rFonts w:ascii="Times New Roman" w:hAnsi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ебова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ф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нк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сть</w:t>
            </w:r>
            <w:r w:rsidRPr="00F85045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стем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воч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r w:rsidRPr="00F85045">
              <w:rPr>
                <w:rFonts w:ascii="Times New Roman" w:hAnsi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27"/>
              </w:tabs>
              <w:spacing w:after="0" w:line="222" w:lineRule="exact"/>
              <w:ind w:left="0" w:firstLine="0"/>
              <w:contextualSpacing w:val="0"/>
              <w:rPr>
                <w:sz w:val="20"/>
                <w:szCs w:val="20"/>
              </w:rPr>
            </w:pP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z w:val="20"/>
                <w:szCs w:val="20"/>
              </w:rPr>
              <w:t>сте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1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ав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pacing w:val="1"/>
                <w:sz w:val="20"/>
                <w:szCs w:val="20"/>
              </w:rPr>
              <w:t>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1"/>
                <w:sz w:val="20"/>
                <w:szCs w:val="20"/>
              </w:rPr>
              <w:t>ик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pacing w:val="-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21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1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2"/>
                <w:sz w:val="20"/>
                <w:szCs w:val="20"/>
              </w:rPr>
              <w:t>ы</w:t>
            </w:r>
            <w:r w:rsidRPr="00F85045">
              <w:rPr>
                <w:sz w:val="20"/>
                <w:szCs w:val="20"/>
              </w:rPr>
              <w:t>х</w:t>
            </w:r>
            <w:r w:rsidRPr="00F85045">
              <w:rPr>
                <w:spacing w:val="23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гах</w:t>
            </w:r>
            <w:r w:rsidRPr="00F85045">
              <w:rPr>
                <w:spacing w:val="17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р</w:t>
            </w:r>
            <w:r w:rsidRPr="00F85045">
              <w:rPr>
                <w:sz w:val="20"/>
                <w:szCs w:val="20"/>
              </w:rPr>
              <w:t>а:</w:t>
            </w:r>
          </w:p>
          <w:p w:rsidR="00F74A00" w:rsidRPr="00F85045" w:rsidRDefault="00F74A00" w:rsidP="00F85045">
            <w:pPr>
              <w:pStyle w:val="TableParagraph"/>
              <w:spacing w:before="4"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че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-д.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 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ед.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Г.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еега,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асе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нк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: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И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екс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,</w:t>
            </w:r>
            <w:r w:rsidRPr="00F8504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.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-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49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6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F74A00" w:rsidRPr="00F85045" w:rsidRDefault="00F74A00" w:rsidP="00F85045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00"/>
              </w:tabs>
              <w:spacing w:before="92" w:after="0" w:line="239" w:lineRule="auto"/>
              <w:ind w:left="0" w:right="169" w:firstLine="0"/>
              <w:contextualSpacing w:val="0"/>
              <w:rPr>
                <w:sz w:val="20"/>
                <w:szCs w:val="20"/>
                <w:lang w:val="en-US"/>
              </w:rPr>
            </w:pPr>
            <w:r w:rsidRPr="00F85045">
              <w:rPr>
                <w:sz w:val="20"/>
                <w:szCs w:val="20"/>
              </w:rPr>
              <w:t>ГО</w:t>
            </w:r>
            <w:r w:rsidRPr="00F85045">
              <w:rPr>
                <w:spacing w:val="-1"/>
                <w:sz w:val="20"/>
                <w:szCs w:val="20"/>
              </w:rPr>
              <w:t>С</w:t>
            </w:r>
            <w:r w:rsidRPr="00F85045">
              <w:rPr>
                <w:sz w:val="20"/>
                <w:szCs w:val="20"/>
              </w:rPr>
              <w:t>Т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Р</w:t>
            </w:r>
            <w:r w:rsidRPr="00F85045">
              <w:rPr>
                <w:spacing w:val="-6"/>
                <w:sz w:val="20"/>
                <w:szCs w:val="20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</w:rPr>
              <w:t>5</w:t>
            </w:r>
            <w:r w:rsidRPr="00F85045">
              <w:rPr>
                <w:spacing w:val="-2"/>
                <w:sz w:val="20"/>
                <w:szCs w:val="20"/>
              </w:rPr>
              <w:t>4</w:t>
            </w:r>
            <w:r w:rsidRPr="00F85045">
              <w:rPr>
                <w:spacing w:val="1"/>
                <w:sz w:val="20"/>
                <w:szCs w:val="20"/>
              </w:rPr>
              <w:t>83</w:t>
            </w:r>
            <w:r w:rsidRPr="00F85045">
              <w:rPr>
                <w:spacing w:val="2"/>
                <w:sz w:val="20"/>
                <w:szCs w:val="20"/>
              </w:rPr>
              <w:t>3</w:t>
            </w:r>
            <w:r w:rsidRPr="00F85045">
              <w:rPr>
                <w:sz w:val="20"/>
                <w:szCs w:val="20"/>
              </w:rPr>
              <w:t>—</w:t>
            </w:r>
            <w:r w:rsidRPr="00F85045">
              <w:rPr>
                <w:spacing w:val="-2"/>
                <w:sz w:val="20"/>
                <w:szCs w:val="20"/>
              </w:rPr>
              <w:t>2</w:t>
            </w:r>
            <w:r w:rsidRPr="00F85045">
              <w:rPr>
                <w:spacing w:val="1"/>
                <w:sz w:val="20"/>
                <w:szCs w:val="20"/>
              </w:rPr>
              <w:t>01</w:t>
            </w:r>
            <w:r w:rsidRPr="00F85045">
              <w:rPr>
                <w:sz w:val="20"/>
                <w:szCs w:val="20"/>
              </w:rPr>
              <w:t>1</w:t>
            </w:r>
            <w:r w:rsidRPr="00F85045">
              <w:rPr>
                <w:spacing w:val="-10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Си</w:t>
            </w:r>
            <w:r w:rsidRPr="00F85045">
              <w:rPr>
                <w:spacing w:val="2"/>
                <w:sz w:val="20"/>
                <w:szCs w:val="20"/>
              </w:rPr>
              <w:t>с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ы</w:t>
            </w:r>
            <w:r w:rsidRPr="00F85045">
              <w:rPr>
                <w:spacing w:val="-8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ж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3"/>
                <w:sz w:val="20"/>
                <w:szCs w:val="20"/>
              </w:rPr>
              <w:t>з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до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pacing w:val="-1"/>
                <w:sz w:val="20"/>
                <w:szCs w:val="20"/>
              </w:rPr>
              <w:t>жн</w:t>
            </w:r>
            <w:r w:rsidRPr="00F85045">
              <w:rPr>
                <w:spacing w:val="1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й</w:t>
            </w:r>
            <w:r w:rsidRPr="00F85045">
              <w:rPr>
                <w:spacing w:val="-10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2"/>
                <w:sz w:val="20"/>
                <w:szCs w:val="20"/>
              </w:rPr>
              <w:t>в</w:t>
            </w:r>
            <w:r w:rsidRPr="00F85045">
              <w:rPr>
                <w:spacing w:val="1"/>
                <w:sz w:val="20"/>
                <w:szCs w:val="20"/>
              </w:rPr>
              <w:t>том</w:t>
            </w:r>
            <w:r w:rsidRPr="00F85045">
              <w:rPr>
                <w:sz w:val="20"/>
                <w:szCs w:val="20"/>
              </w:rPr>
              <w:t>ат</w:t>
            </w:r>
            <w:r w:rsidRPr="00F85045">
              <w:rPr>
                <w:spacing w:val="-2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9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w w:val="99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т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л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1"/>
                <w:sz w:val="20"/>
                <w:szCs w:val="20"/>
              </w:rPr>
              <w:t>м</w:t>
            </w:r>
            <w:r w:rsidRPr="00F85045">
              <w:rPr>
                <w:sz w:val="20"/>
                <w:szCs w:val="20"/>
              </w:rPr>
              <w:t>е</w:t>
            </w:r>
            <w:r w:rsidRPr="00F85045">
              <w:rPr>
                <w:spacing w:val="-1"/>
                <w:sz w:val="20"/>
                <w:szCs w:val="20"/>
              </w:rPr>
              <w:t>х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и</w:t>
            </w:r>
            <w:r w:rsidRPr="00F85045">
              <w:rPr>
                <w:spacing w:val="1"/>
                <w:sz w:val="20"/>
                <w:szCs w:val="20"/>
              </w:rPr>
              <w:t>к</w:t>
            </w:r>
            <w:r w:rsidRPr="00F85045">
              <w:rPr>
                <w:sz w:val="20"/>
                <w:szCs w:val="20"/>
              </w:rPr>
              <w:t>и</w:t>
            </w:r>
            <w:r w:rsidRPr="00F85045">
              <w:rPr>
                <w:spacing w:val="-13"/>
                <w:sz w:val="20"/>
                <w:szCs w:val="20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а</w:t>
            </w:r>
            <w:r w:rsidRPr="00F85045">
              <w:rPr>
                <w:spacing w:val="-11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</w:t>
            </w:r>
            <w:r w:rsidRPr="00F85045">
              <w:rPr>
                <w:spacing w:val="1"/>
                <w:sz w:val="20"/>
                <w:szCs w:val="20"/>
              </w:rPr>
              <w:t>ор</w:t>
            </w:r>
            <w:r w:rsidRPr="00F85045">
              <w:rPr>
                <w:spacing w:val="-1"/>
                <w:sz w:val="20"/>
                <w:szCs w:val="20"/>
              </w:rPr>
              <w:t>ти</w:t>
            </w:r>
            <w:r w:rsidRPr="00F85045">
              <w:rPr>
                <w:spacing w:val="1"/>
                <w:sz w:val="20"/>
                <w:szCs w:val="20"/>
              </w:rPr>
              <w:t>ро</w:t>
            </w:r>
            <w:r w:rsidRPr="00F85045">
              <w:rPr>
                <w:sz w:val="20"/>
                <w:szCs w:val="20"/>
              </w:rPr>
              <w:t>в</w:t>
            </w:r>
            <w:r w:rsidRPr="00F85045">
              <w:rPr>
                <w:spacing w:val="3"/>
                <w:sz w:val="20"/>
                <w:szCs w:val="20"/>
              </w:rPr>
              <w:t>о</w:t>
            </w:r>
            <w:r w:rsidRPr="00F85045">
              <w:rPr>
                <w:sz w:val="20"/>
                <w:szCs w:val="20"/>
              </w:rPr>
              <w:t>ч</w:t>
            </w:r>
            <w:r w:rsidRPr="00F85045">
              <w:rPr>
                <w:spacing w:val="-1"/>
                <w:sz w:val="20"/>
                <w:szCs w:val="20"/>
              </w:rPr>
              <w:t>н</w:t>
            </w:r>
            <w:r w:rsidRPr="00F85045">
              <w:rPr>
                <w:sz w:val="20"/>
                <w:szCs w:val="20"/>
              </w:rPr>
              <w:t>ых</w:t>
            </w:r>
            <w:r w:rsidRPr="00F85045">
              <w:rPr>
                <w:spacing w:val="-12"/>
                <w:sz w:val="20"/>
                <w:szCs w:val="20"/>
              </w:rPr>
              <w:t xml:space="preserve"> </w:t>
            </w:r>
            <w:r w:rsidRPr="00F85045">
              <w:rPr>
                <w:sz w:val="20"/>
                <w:szCs w:val="20"/>
              </w:rPr>
              <w:t>ст</w:t>
            </w:r>
            <w:r w:rsidRPr="00F85045">
              <w:rPr>
                <w:spacing w:val="2"/>
                <w:sz w:val="20"/>
                <w:szCs w:val="20"/>
              </w:rPr>
              <w:t>а</w:t>
            </w:r>
            <w:r w:rsidRPr="00F85045">
              <w:rPr>
                <w:spacing w:val="1"/>
                <w:sz w:val="20"/>
                <w:szCs w:val="20"/>
              </w:rPr>
              <w:t>н</w:t>
            </w:r>
            <w:r w:rsidRPr="00F85045">
              <w:rPr>
                <w:spacing w:val="-1"/>
                <w:sz w:val="20"/>
                <w:szCs w:val="20"/>
              </w:rPr>
              <w:t>ц</w:t>
            </w:r>
            <w:r w:rsidRPr="00F85045">
              <w:rPr>
                <w:spacing w:val="1"/>
                <w:sz w:val="20"/>
                <w:szCs w:val="20"/>
              </w:rPr>
              <w:t>и</w:t>
            </w:r>
            <w:r w:rsidRPr="00F85045">
              <w:rPr>
                <w:sz w:val="20"/>
                <w:szCs w:val="20"/>
              </w:rPr>
              <w:t>я</w:t>
            </w:r>
            <w:r w:rsidRPr="00F85045">
              <w:rPr>
                <w:spacing w:val="-2"/>
                <w:sz w:val="20"/>
                <w:szCs w:val="20"/>
              </w:rPr>
              <w:t>х</w:t>
            </w:r>
            <w:r w:rsidRPr="00F85045">
              <w:rPr>
                <w:sz w:val="20"/>
                <w:szCs w:val="20"/>
              </w:rPr>
              <w:t>.</w:t>
            </w:r>
            <w:r w:rsidRPr="00F85045">
              <w:rPr>
                <w:spacing w:val="-11"/>
                <w:sz w:val="20"/>
                <w:szCs w:val="20"/>
              </w:rPr>
              <w:t xml:space="preserve"> </w:t>
            </w:r>
            <w:r w:rsidRPr="00F85045">
              <w:rPr>
                <w:spacing w:val="3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</w:t>
            </w:r>
            <w:r w:rsidRPr="00F85045">
              <w:rPr>
                <w:sz w:val="20"/>
                <w:szCs w:val="20"/>
                <w:lang w:val="en-US"/>
              </w:rPr>
              <w:t>ебова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ни</w:t>
            </w:r>
            <w:r w:rsidRPr="00F85045">
              <w:rPr>
                <w:sz w:val="20"/>
                <w:szCs w:val="20"/>
                <w:lang w:val="en-US"/>
              </w:rPr>
              <w:t>я</w:t>
            </w:r>
            <w:r w:rsidRPr="00F85045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без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п</w:t>
            </w:r>
            <w:r w:rsidRPr="00F85045">
              <w:rPr>
                <w:sz w:val="20"/>
                <w:szCs w:val="20"/>
                <w:lang w:val="en-US"/>
              </w:rPr>
              <w:t>ас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</w:t>
            </w:r>
            <w:r w:rsidRPr="00F85045">
              <w:rPr>
                <w:sz w:val="20"/>
                <w:szCs w:val="20"/>
                <w:lang w:val="en-US"/>
              </w:rPr>
              <w:t>с</w:t>
            </w:r>
            <w:r w:rsidRPr="00F85045">
              <w:rPr>
                <w:spacing w:val="2"/>
                <w:sz w:val="20"/>
                <w:szCs w:val="20"/>
                <w:lang w:val="en-US"/>
              </w:rPr>
              <w:t>т</w:t>
            </w:r>
            <w:r w:rsidRPr="00F85045">
              <w:rPr>
                <w:sz w:val="20"/>
                <w:szCs w:val="20"/>
                <w:lang w:val="en-US"/>
              </w:rPr>
              <w:t>и</w:t>
            </w:r>
            <w:r w:rsidRPr="00F85045">
              <w:rPr>
                <w:w w:val="99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и</w:t>
            </w:r>
            <w:r w:rsidRPr="00F85045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м</w:t>
            </w:r>
            <w:r w:rsidRPr="00F85045">
              <w:rPr>
                <w:sz w:val="20"/>
                <w:szCs w:val="20"/>
                <w:lang w:val="en-US"/>
              </w:rPr>
              <w:t>етоды</w:t>
            </w:r>
            <w:r w:rsidRPr="00F85045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ко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ро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л</w:t>
            </w:r>
            <w:r w:rsidRPr="00F85045">
              <w:rPr>
                <w:sz w:val="20"/>
                <w:szCs w:val="20"/>
                <w:lang w:val="en-US"/>
              </w:rPr>
              <w:t>я.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М.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Ст</w:t>
            </w:r>
            <w:r w:rsidRPr="00F85045">
              <w:rPr>
                <w:spacing w:val="2"/>
                <w:sz w:val="20"/>
                <w:szCs w:val="20"/>
                <w:lang w:val="en-US"/>
              </w:rPr>
              <w:t>а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н</w:t>
            </w:r>
            <w:r w:rsidRPr="00F85045">
              <w:rPr>
                <w:sz w:val="20"/>
                <w:szCs w:val="20"/>
                <w:lang w:val="en-US"/>
              </w:rPr>
              <w:t>дар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т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и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>н</w:t>
            </w:r>
            <w:r w:rsidRPr="00F85045">
              <w:rPr>
                <w:sz w:val="20"/>
                <w:szCs w:val="20"/>
                <w:lang w:val="en-US"/>
              </w:rPr>
              <w:t>ф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орм</w:t>
            </w:r>
            <w:r w:rsidRPr="00F85045">
              <w:rPr>
                <w:sz w:val="20"/>
                <w:szCs w:val="20"/>
                <w:lang w:val="en-US"/>
              </w:rPr>
              <w:t>,</w:t>
            </w:r>
            <w:r w:rsidRPr="00F85045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2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0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12</w:t>
            </w:r>
            <w:r w:rsidRPr="00F85045">
              <w:rPr>
                <w:sz w:val="20"/>
                <w:szCs w:val="20"/>
                <w:lang w:val="en-US"/>
              </w:rPr>
              <w:t>.</w:t>
            </w:r>
            <w:r w:rsidRPr="00F8504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pacing w:val="-2"/>
                <w:sz w:val="20"/>
                <w:szCs w:val="20"/>
                <w:lang w:val="en-US"/>
              </w:rPr>
              <w:t>-</w:t>
            </w:r>
            <w:r w:rsidRPr="00F85045">
              <w:rPr>
                <w:spacing w:val="1"/>
                <w:sz w:val="20"/>
                <w:szCs w:val="20"/>
                <w:lang w:val="en-US"/>
              </w:rPr>
              <w:t>1</w:t>
            </w:r>
            <w:r w:rsidRPr="00F85045">
              <w:rPr>
                <w:sz w:val="20"/>
                <w:szCs w:val="20"/>
                <w:lang w:val="en-US"/>
              </w:rPr>
              <w:t>2</w:t>
            </w:r>
            <w:r w:rsidRPr="00F85045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F85045">
              <w:rPr>
                <w:sz w:val="20"/>
                <w:szCs w:val="20"/>
                <w:lang w:val="en-US"/>
              </w:rPr>
              <w:t>с.</w:t>
            </w:r>
          </w:p>
        </w:tc>
      </w:tr>
      <w:tr w:rsidR="00F74A00" w:rsidRPr="00F85045" w:rsidTr="00F85045">
        <w:trPr>
          <w:trHeight w:hRule="exact" w:val="9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74A00" w:rsidRPr="00F85045" w:rsidRDefault="00F74A00" w:rsidP="00F8504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A00" w:rsidRPr="00F85045" w:rsidRDefault="00F74A00" w:rsidP="00F8504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045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before="3" w:line="220" w:lineRule="exact"/>
            </w:pPr>
          </w:p>
          <w:p w:rsidR="00F74A00" w:rsidRPr="00F85045" w:rsidRDefault="00F74A00" w:rsidP="00F85045">
            <w:pPr>
              <w:pStyle w:val="TableParagraph"/>
              <w:ind w:right="4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Управ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.д.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</w:p>
        </w:tc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00" w:rsidRPr="00F85045" w:rsidRDefault="00F74A00" w:rsidP="00F85045">
            <w:pPr>
              <w:pStyle w:val="TableParagraph"/>
              <w:spacing w:line="222" w:lineRule="exact"/>
              <w:ind w:right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 </w:t>
            </w:r>
            <w:r w:rsidRPr="00F85045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ыш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яев   </w:t>
            </w:r>
            <w:r w:rsidRPr="00F85045">
              <w:rPr>
                <w:rFonts w:ascii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  </w:t>
            </w:r>
            <w:r w:rsidRPr="00F85045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икл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ые   </w:t>
            </w:r>
            <w:r w:rsidRPr="00F85045">
              <w:rPr>
                <w:rFonts w:ascii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орм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ци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ые   </w:t>
            </w:r>
            <w:r w:rsidRPr="00F85045">
              <w:rPr>
                <w:rFonts w:ascii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4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  <w:p w:rsidR="00F74A00" w:rsidRPr="00F85045" w:rsidRDefault="00F74A00" w:rsidP="00F85045">
            <w:pPr>
              <w:pStyle w:val="TableParagraph"/>
              <w:ind w:right="10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стью,</w:t>
            </w:r>
            <w:r w:rsidRPr="00F85045">
              <w:rPr>
                <w:rFonts w:ascii="Times New Roman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без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ст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ь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ю,</w:t>
            </w:r>
            <w:r w:rsidRPr="00F85045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ес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у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з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ро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пор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е/</w:t>
            </w:r>
            <w:r w:rsidRPr="00F85045">
              <w:rPr>
                <w:rFonts w:ascii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ыш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е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в.</w:t>
            </w:r>
            <w:r w:rsidRPr="00F85045">
              <w:rPr>
                <w:rFonts w:ascii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F85045">
              <w:rPr>
                <w:rFonts w:ascii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Улья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F8504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а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аф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8504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«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Пе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ч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ат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</w:t>
            </w:r>
            <w:r w:rsidRPr="00F85045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>ы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F8504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F85045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>р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»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2013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F85045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>14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F85045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F85045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</w:t>
            </w:r>
            <w:r w:rsidRPr="00F8504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F74A00" w:rsidRPr="00C4100A" w:rsidRDefault="00F74A0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74A00" w:rsidRPr="00C4100A" w:rsidRDefault="00F74A0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4A00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</w:p>
    <w:p w:rsidR="00F74A00" w:rsidRPr="00C4100A" w:rsidRDefault="00F74A00" w:rsidP="0023529F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Лисенков В.М. Статистическая теория безопасности движения поездов. М.: УМЦ ЖДТ, 1999г. -332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Кононов В.А., Лыков А.А., Никитин А.Б. Основы проектирования электрической централизации промежуточных станций: учеб. пособие / Под ред. А.Б. Никитина. - 2-е изд., доп. и перераб. - М.: ФГБОУ "Учебно- методический центр по образованию на железнодорожном транспорте", 2013. - 348 с.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Эксплуатационные основы автоматики и телемеханики: Учебник для вузов ж.-д. транспорта /Вл.В. Сапожников, И.М. Кокурин, В.А. Кононов, А.А. Лыков, А.Б. Никитин; под ред. проф. Вл.В. Сапожникова. – М.: Маршрут, 2006.– 247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Замышляев А.М. Прикладные информационные системы управления надежностью,  безопасностью,  рисками  и  ресурсами  на  железнодорожном транспорте/ А.М.Замышляев. – Ульяновск: Областная типография «Печатный двор», 2013. – 143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Журнал Автоматика, связь, информатика.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Журнал Железные дороги мира.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4100A">
        <w:t>ГО</w:t>
      </w:r>
      <w:r w:rsidRPr="0023529F">
        <w:rPr>
          <w:sz w:val="28"/>
          <w:szCs w:val="28"/>
        </w:rPr>
        <w:t>СТ 2.749-84. ЕСКД. Элементы и устройства железнодорожной сигнализации, централизации и блокировки.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Правила технической эксплуатации железных дорог Российской Федерации. – М.: «Омега-Л», 2013. – 448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Инструкция по сигнализации на железных дорогах Российской Федерации (ЦРБ/757). – М.: ЦВНТТ «Транспорт», 2000. – 128 с.</w:t>
      </w:r>
    </w:p>
    <w:p w:rsidR="00F74A00" w:rsidRPr="00AB680B" w:rsidRDefault="00F74A00" w:rsidP="0023529F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Нормы технологического проектирования устройств автоматики и телемеханики на федер</w:t>
      </w:r>
      <w:r w:rsidRPr="00AB680B">
        <w:rPr>
          <w:sz w:val="28"/>
          <w:szCs w:val="28"/>
        </w:rPr>
        <w:t>альном железнодорожном транспорте (НТП СЦБ/МПС-99).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4100A">
        <w:rPr>
          <w:bCs/>
          <w:sz w:val="28"/>
          <w:szCs w:val="28"/>
        </w:rPr>
        <w:t>Ав</w:t>
      </w:r>
      <w:r w:rsidRPr="0023529F">
        <w:rPr>
          <w:sz w:val="28"/>
          <w:szCs w:val="28"/>
        </w:rPr>
        <w:t>томатизированное рабочее место дежурного по станции : Методические указания к лабораторной работе Т-35 / А. Б. Никитин, С. В. Ракчеев // СПб.: ПГУПС, 2013. – 10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Аппараты управления и контроля электрической централизации релейного типа : Методические указания к лабораторной работе Т-33 / А. Б. Никитин, С. В. Ракчеев // СПб.: ПГУПС, 2013. – 17 с.</w:t>
      </w:r>
    </w:p>
    <w:p w:rsidR="00F74A00" w:rsidRPr="0023529F" w:rsidRDefault="00F74A00" w:rsidP="0023529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3529F">
        <w:rPr>
          <w:sz w:val="28"/>
          <w:szCs w:val="28"/>
        </w:rPr>
        <w:t>Оперативно-диспетчерское оборудование релейных систем электрической централизации : Методические указания для студентов специальности  190401.65  «Эксплуатация  железных  дорог»  по  дисциплине</w:t>
      </w:r>
    </w:p>
    <w:p w:rsidR="00F74A00" w:rsidRDefault="00F74A00" w:rsidP="0023529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3529F">
        <w:rPr>
          <w:sz w:val="28"/>
          <w:szCs w:val="28"/>
        </w:rPr>
        <w:t xml:space="preserve">«Автоматика, телемеханика и связь на железнодорожном транспорте» / А. А. Лыков, Д. С. Марков, М. А. Гордон // СПб.: ПГУПС, </w:t>
      </w:r>
      <w:r w:rsidRPr="00C4100A">
        <w:rPr>
          <w:bCs/>
          <w:sz w:val="28"/>
          <w:szCs w:val="28"/>
        </w:rPr>
        <w:t>2013. – 44 с.</w:t>
      </w:r>
    </w:p>
    <w:p w:rsidR="00F74A00" w:rsidRPr="00C4100A" w:rsidRDefault="00F74A00" w:rsidP="00F32B9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F74A00" w:rsidRPr="00C4100A" w:rsidRDefault="00F74A00" w:rsidP="0023529F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74A00" w:rsidRPr="00C4100A" w:rsidRDefault="00F74A00" w:rsidP="008F6959">
      <w:pPr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r w:rsidRPr="00C4100A">
        <w:rPr>
          <w:bCs/>
          <w:sz w:val="28"/>
          <w:szCs w:val="28"/>
        </w:rPr>
        <w:t>www.scbist.com</w:t>
      </w:r>
    </w:p>
    <w:p w:rsidR="00F74A00" w:rsidRPr="00C4100A" w:rsidRDefault="00F74A00" w:rsidP="008F6959">
      <w:pPr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Pr="00C4100A">
          <w:rPr>
            <w:rStyle w:val="Hyperlink"/>
            <w:bCs/>
            <w:color w:val="auto"/>
            <w:sz w:val="28"/>
            <w:szCs w:val="28"/>
            <w:lang w:val="en-US"/>
          </w:rPr>
          <w:t>www.scb.ucoz.ru</w:t>
        </w:r>
      </w:hyperlink>
    </w:p>
    <w:p w:rsidR="00F74A00" w:rsidRPr="00C4100A" w:rsidRDefault="00F74A00" w:rsidP="008F6959">
      <w:pPr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Pr="00C4100A">
          <w:rPr>
            <w:rStyle w:val="Hyperlink"/>
            <w:bCs/>
            <w:color w:val="auto"/>
            <w:sz w:val="28"/>
            <w:szCs w:val="28"/>
            <w:lang w:val="en-US"/>
          </w:rPr>
          <w:t>www.</w:t>
        </w:r>
        <w:r w:rsidRPr="00C4100A">
          <w:rPr>
            <w:rStyle w:val="Hyperlink"/>
            <w:bCs/>
            <w:color w:val="auto"/>
            <w:sz w:val="28"/>
            <w:szCs w:val="28"/>
          </w:rPr>
          <w:t>railway.kanaries.ru</w:t>
        </w:r>
      </w:hyperlink>
    </w:p>
    <w:p w:rsidR="00F74A00" w:rsidRPr="0055233F" w:rsidRDefault="00F74A00" w:rsidP="009254B7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F74A00" w:rsidRDefault="00F74A00" w:rsidP="009254B7">
      <w:pPr>
        <w:numPr>
          <w:ilvl w:val="0"/>
          <w:numId w:val="8"/>
        </w:numPr>
        <w:spacing w:after="0" w:line="240" w:lineRule="auto"/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F74A00" w:rsidRDefault="00F74A00" w:rsidP="009254B7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4A00" w:rsidRDefault="00F74A00" w:rsidP="009254B7">
      <w:pPr>
        <w:pStyle w:val="ListParagraph"/>
        <w:spacing w:after="0" w:line="240" w:lineRule="auto"/>
        <w:jc w:val="both"/>
        <w:rPr>
          <w:sz w:val="28"/>
          <w:szCs w:val="28"/>
        </w:rPr>
      </w:pPr>
      <w:r w:rsidRPr="008D73C9">
        <w:rPr>
          <w:rStyle w:val="Strong"/>
          <w:b w:val="0"/>
          <w:shd w:val="clear" w:color="auto" w:fill="F7F9FB"/>
        </w:rPr>
        <w:t>СЦБИСТ - железнодорожный форум</w:t>
      </w:r>
      <w:r>
        <w:rPr>
          <w:rStyle w:val="Strong"/>
          <w:b w:val="0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0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30554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F74A00" w:rsidRPr="00C4100A" w:rsidRDefault="00F74A00" w:rsidP="009254B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:rsidR="00F74A00" w:rsidRPr="00C4100A" w:rsidRDefault="00F74A00" w:rsidP="0023529F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F74A00" w:rsidRPr="00C4100A" w:rsidRDefault="00F74A00" w:rsidP="008F695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74A00" w:rsidRPr="00C4100A" w:rsidRDefault="00F74A00" w:rsidP="008F695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74A00" w:rsidRPr="00C4100A" w:rsidRDefault="00F74A00" w:rsidP="008F6959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C4100A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4A00" w:rsidRDefault="00F74A00">
      <w:pPr>
        <w:rPr>
          <w:b/>
          <w:bCs/>
          <w:sz w:val="28"/>
          <w:szCs w:val="28"/>
          <w:lang w:eastAsia="ru-RU"/>
        </w:rPr>
      </w:pPr>
    </w:p>
    <w:p w:rsidR="00F74A00" w:rsidRPr="00C4100A" w:rsidRDefault="00F74A00" w:rsidP="00A72E77">
      <w:pPr>
        <w:spacing w:before="120" w:after="160"/>
        <w:jc w:val="center"/>
        <w:rPr>
          <w:b/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74A00" w:rsidRPr="00576DB2" w:rsidRDefault="00F74A00" w:rsidP="0032352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7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4A00" w:rsidRPr="00576DB2" w:rsidRDefault="00F74A00" w:rsidP="00323528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76DB2">
        <w:rPr>
          <w:bCs/>
          <w:sz w:val="28"/>
          <w:szCs w:val="28"/>
        </w:rPr>
        <w:t>технические средства (проектор, интерактивная доска);</w:t>
      </w:r>
    </w:p>
    <w:p w:rsidR="00F74A00" w:rsidRPr="00576DB2" w:rsidRDefault="00F74A00" w:rsidP="00323528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76DB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74A00" w:rsidRPr="00EE4034" w:rsidRDefault="00F74A00" w:rsidP="00323528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F74A00" w:rsidRPr="00482E63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F74A00" w:rsidRDefault="00F74A00" w:rsidP="0032352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F74A00" w:rsidRPr="00482E63" w:rsidRDefault="00F74A00" w:rsidP="00F32B9A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F74A00" w:rsidRPr="00C4100A" w:rsidRDefault="00F74A00" w:rsidP="00A72E77">
      <w:pPr>
        <w:spacing w:before="120" w:after="160"/>
        <w:jc w:val="center"/>
        <w:rPr>
          <w:bCs/>
          <w:sz w:val="28"/>
          <w:szCs w:val="28"/>
          <w:lang w:eastAsia="ru-RU"/>
        </w:rPr>
      </w:pPr>
      <w:r w:rsidRPr="00C4100A">
        <w:rPr>
          <w:b/>
          <w:bCs/>
          <w:sz w:val="28"/>
          <w:szCs w:val="28"/>
          <w:lang w:eastAsia="ru-RU"/>
        </w:rPr>
        <w:t xml:space="preserve">12. </w:t>
      </w:r>
      <w:r w:rsidRPr="00A72E77">
        <w:rPr>
          <w:b/>
          <w:bCs/>
          <w:sz w:val="28"/>
          <w:szCs w:val="28"/>
        </w:rPr>
        <w:t>Описание</w:t>
      </w:r>
      <w:r w:rsidRPr="00C4100A">
        <w:rPr>
          <w:b/>
          <w:bCs/>
          <w:sz w:val="28"/>
          <w:szCs w:val="28"/>
          <w:lang w:eastAsia="ru-RU"/>
        </w:rPr>
        <w:t xml:space="preserve"> материально-технической базы, необходимой для осуществления образовательного процесса по дисциплине</w:t>
      </w:r>
    </w:p>
    <w:p w:rsidR="00F74A00" w:rsidRPr="00C4100A" w:rsidRDefault="00F74A00" w:rsidP="00B47831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C4100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F74A00" w:rsidRPr="00C4100A" w:rsidRDefault="00F74A00" w:rsidP="00B47831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C4100A">
        <w:rPr>
          <w:bCs/>
          <w:sz w:val="28"/>
        </w:rPr>
        <w:t>Она содержит:</w:t>
      </w:r>
    </w:p>
    <w:p w:rsidR="00F74A00" w:rsidRPr="008B3C85" w:rsidRDefault="00F74A00" w:rsidP="009254B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F74A00" w:rsidRDefault="00F74A00" w:rsidP="008F6959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 w:rsidRPr="00C4100A">
        <w:rPr>
          <w:bCs/>
          <w:sz w:val="28"/>
        </w:rPr>
        <w:t xml:space="preserve">помещения для лабораторных </w:t>
      </w:r>
      <w:r>
        <w:rPr>
          <w:bCs/>
          <w:sz w:val="28"/>
        </w:rPr>
        <w:t>и практических</w:t>
      </w:r>
      <w:r w:rsidRPr="0093245B">
        <w:rPr>
          <w:bCs/>
          <w:sz w:val="28"/>
        </w:rPr>
        <w:t xml:space="preserve"> </w:t>
      </w:r>
      <w:r w:rsidRPr="00C4100A">
        <w:rPr>
          <w:bCs/>
          <w:sz w:val="28"/>
        </w:rPr>
        <w:t>занятий, укомплектованные специализированной учебной мебелью и техническими средствами обучения (лабораторными макетами и установками).</w:t>
      </w:r>
    </w:p>
    <w:p w:rsidR="00F74A00" w:rsidRDefault="00F74A00" w:rsidP="00CB1F0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  <w:szCs w:val="20"/>
          <w:lang w:eastAsia="ru-RU"/>
        </w:rPr>
        <w:t>укомплектованных</w:t>
      </w:r>
      <w:r>
        <w:rPr>
          <w:bCs/>
          <w:sz w:val="28"/>
          <w:szCs w:val="20"/>
          <w:lang w:eastAsia="ru-RU"/>
        </w:rPr>
        <w:t>.</w:t>
      </w:r>
    </w:p>
    <w:p w:rsidR="00F74A00" w:rsidRPr="00BC369B" w:rsidRDefault="00F74A00" w:rsidP="00CB1F0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BC369B">
        <w:rPr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</w:t>
      </w:r>
      <w:r>
        <w:rPr>
          <w:bCs/>
          <w:sz w:val="28"/>
          <w:szCs w:val="20"/>
          <w:lang w:eastAsia="ru-RU"/>
        </w:rPr>
        <w:t>.</w:t>
      </w:r>
    </w:p>
    <w:p w:rsidR="00F74A00" w:rsidRPr="00C4100A" w:rsidRDefault="00F74A00" w:rsidP="00CB1F05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  <w:szCs w:val="20"/>
          <w:lang w:eastAsia="ru-RU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F74A00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74A00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74A00" w:rsidRPr="00C4100A" w:rsidRDefault="00F74A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tbl>
      <w:tblPr>
        <w:tblW w:w="9498" w:type="dxa"/>
        <w:tblLook w:val="00A0"/>
      </w:tblPr>
      <w:tblGrid>
        <w:gridCol w:w="4638"/>
        <w:gridCol w:w="2733"/>
        <w:gridCol w:w="2127"/>
      </w:tblGrid>
      <w:tr w:rsidR="00F74A00" w:rsidRPr="00F85045" w:rsidTr="001B4735">
        <w:tc>
          <w:tcPr>
            <w:tcW w:w="4638" w:type="dxa"/>
          </w:tcPr>
          <w:p w:rsidR="00F74A00" w:rsidRPr="00C4100A" w:rsidRDefault="00F74A00" w:rsidP="001B4735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4100A">
              <w:rPr>
                <w:sz w:val="28"/>
                <w:szCs w:val="28"/>
                <w:lang w:eastAsia="ru-RU"/>
              </w:rPr>
              <w:t>Разработчик программы, профессор</w:t>
            </w:r>
          </w:p>
        </w:tc>
        <w:tc>
          <w:tcPr>
            <w:tcW w:w="2733" w:type="dxa"/>
            <w:vAlign w:val="bottom"/>
          </w:tcPr>
          <w:p w:rsidR="00F74A00" w:rsidRPr="00C4100A" w:rsidRDefault="00F74A0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" o:spid="_x0000_s1026" type="#_x0000_t75" style="position:absolute;left:0;text-align:left;margin-left:-5.1pt;margin-top:-41.05pt;width:111.75pt;height:69.1pt;z-index:-251658240;visibility:visible;mso-position-horizontal-relative:text;mso-position-vertical-relative:text">
                  <v:imagedata r:id="rId11" o:title=""/>
                </v:shape>
              </w:pict>
            </w:r>
            <w:r w:rsidRPr="00C4100A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127" w:type="dxa"/>
            <w:vAlign w:val="bottom"/>
          </w:tcPr>
          <w:p w:rsidR="00F74A00" w:rsidRPr="00C4100A" w:rsidRDefault="00F74A00" w:rsidP="001B4735">
            <w:pPr>
              <w:tabs>
                <w:tab w:val="left" w:pos="126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4100A">
              <w:rPr>
                <w:sz w:val="28"/>
                <w:szCs w:val="28"/>
                <w:lang w:eastAsia="ru-RU"/>
              </w:rPr>
              <w:t>А.Б. Никитин</w:t>
            </w:r>
          </w:p>
        </w:tc>
      </w:tr>
    </w:tbl>
    <w:p w:rsidR="00F74A00" w:rsidRPr="009A170E" w:rsidRDefault="00F74A00" w:rsidP="00A72E77">
      <w:pPr>
        <w:tabs>
          <w:tab w:val="left" w:pos="851"/>
        </w:tabs>
        <w:rPr>
          <w:sz w:val="28"/>
          <w:szCs w:val="28"/>
        </w:rPr>
      </w:pPr>
      <w:r w:rsidRPr="009A170E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02</w:t>
      </w:r>
      <w:r w:rsidRPr="009A170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9A17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9A170E">
        <w:rPr>
          <w:sz w:val="28"/>
          <w:szCs w:val="28"/>
        </w:rPr>
        <w:t>г.</w:t>
      </w:r>
      <w:r w:rsidRPr="00122655">
        <w:rPr>
          <w:sz w:val="28"/>
          <w:szCs w:val="28"/>
        </w:rPr>
        <w:t xml:space="preserve"> </w:t>
      </w:r>
    </w:p>
    <w:p w:rsidR="00F74A00" w:rsidRPr="00C4100A" w:rsidRDefault="00F74A00" w:rsidP="008B3C85">
      <w:pPr>
        <w:spacing w:after="0" w:line="240" w:lineRule="auto"/>
        <w:rPr>
          <w:sz w:val="28"/>
          <w:szCs w:val="28"/>
          <w:lang w:eastAsia="ru-RU"/>
        </w:rPr>
      </w:pPr>
      <w:bookmarkStart w:id="7" w:name="_GoBack"/>
      <w:bookmarkEnd w:id="7"/>
    </w:p>
    <w:sectPr w:rsidR="00F74A00" w:rsidRPr="00C4100A" w:rsidSect="00AB680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00" w:rsidRDefault="00F74A00" w:rsidP="00AB680B">
      <w:pPr>
        <w:spacing w:after="0" w:line="240" w:lineRule="auto"/>
      </w:pPr>
      <w:r>
        <w:separator/>
      </w:r>
    </w:p>
  </w:endnote>
  <w:endnote w:type="continuationSeparator" w:id="1">
    <w:p w:rsidR="00F74A00" w:rsidRDefault="00F74A00" w:rsidP="00AB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00" w:rsidRDefault="00F74A0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74A00" w:rsidRDefault="00F74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00" w:rsidRDefault="00F74A00" w:rsidP="00AB680B">
      <w:pPr>
        <w:spacing w:after="0" w:line="240" w:lineRule="auto"/>
      </w:pPr>
      <w:r>
        <w:separator/>
      </w:r>
    </w:p>
  </w:footnote>
  <w:footnote w:type="continuationSeparator" w:id="1">
    <w:p w:rsidR="00F74A00" w:rsidRDefault="00F74A00" w:rsidP="00AB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00ACD"/>
    <w:multiLevelType w:val="hybridMultilevel"/>
    <w:tmpl w:val="D54E90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A575C6"/>
    <w:multiLevelType w:val="hybridMultilevel"/>
    <w:tmpl w:val="4DD42AB2"/>
    <w:lvl w:ilvl="0" w:tplc="5E822E72">
      <w:start w:val="1"/>
      <w:numFmt w:val="decimal"/>
      <w:pStyle w:val="a"/>
      <w:lvlText w:val="%1."/>
      <w:lvlJc w:val="left"/>
      <w:pPr>
        <w:tabs>
          <w:tab w:val="num" w:pos="1097"/>
        </w:tabs>
        <w:ind w:left="-332" w:firstLine="106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30D73C9"/>
    <w:multiLevelType w:val="hybridMultilevel"/>
    <w:tmpl w:val="7DDCE1E6"/>
    <w:lvl w:ilvl="0" w:tplc="C61CD246">
      <w:start w:val="1"/>
      <w:numFmt w:val="decimal"/>
      <w:lvlText w:val="%1."/>
      <w:lvlJc w:val="left"/>
      <w:pPr>
        <w:ind w:hanging="389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463E1368">
      <w:start w:val="1"/>
      <w:numFmt w:val="bullet"/>
      <w:lvlText w:val="•"/>
      <w:lvlJc w:val="left"/>
      <w:rPr>
        <w:rFonts w:hint="default"/>
      </w:rPr>
    </w:lvl>
    <w:lvl w:ilvl="2" w:tplc="0520D4C8">
      <w:start w:val="1"/>
      <w:numFmt w:val="bullet"/>
      <w:lvlText w:val="•"/>
      <w:lvlJc w:val="left"/>
      <w:rPr>
        <w:rFonts w:hint="default"/>
      </w:rPr>
    </w:lvl>
    <w:lvl w:ilvl="3" w:tplc="76F2AFA2">
      <w:start w:val="1"/>
      <w:numFmt w:val="bullet"/>
      <w:lvlText w:val="•"/>
      <w:lvlJc w:val="left"/>
      <w:rPr>
        <w:rFonts w:hint="default"/>
      </w:rPr>
    </w:lvl>
    <w:lvl w:ilvl="4" w:tplc="52AA9C5A">
      <w:start w:val="1"/>
      <w:numFmt w:val="bullet"/>
      <w:lvlText w:val="•"/>
      <w:lvlJc w:val="left"/>
      <w:rPr>
        <w:rFonts w:hint="default"/>
      </w:rPr>
    </w:lvl>
    <w:lvl w:ilvl="5" w:tplc="B0543A00">
      <w:start w:val="1"/>
      <w:numFmt w:val="bullet"/>
      <w:lvlText w:val="•"/>
      <w:lvlJc w:val="left"/>
      <w:rPr>
        <w:rFonts w:hint="default"/>
      </w:rPr>
    </w:lvl>
    <w:lvl w:ilvl="6" w:tplc="72B04F22">
      <w:start w:val="1"/>
      <w:numFmt w:val="bullet"/>
      <w:lvlText w:val="•"/>
      <w:lvlJc w:val="left"/>
      <w:rPr>
        <w:rFonts w:hint="default"/>
      </w:rPr>
    </w:lvl>
    <w:lvl w:ilvl="7" w:tplc="22AECABA">
      <w:start w:val="1"/>
      <w:numFmt w:val="bullet"/>
      <w:lvlText w:val="•"/>
      <w:lvlJc w:val="left"/>
      <w:rPr>
        <w:rFonts w:hint="default"/>
      </w:rPr>
    </w:lvl>
    <w:lvl w:ilvl="8" w:tplc="B66E17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68F04ED"/>
    <w:multiLevelType w:val="hybridMultilevel"/>
    <w:tmpl w:val="6D76E64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D04E1"/>
    <w:multiLevelType w:val="hybridMultilevel"/>
    <w:tmpl w:val="D54E90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DA7143"/>
    <w:multiLevelType w:val="hybridMultilevel"/>
    <w:tmpl w:val="E3747DC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B331103"/>
    <w:multiLevelType w:val="hybridMultilevel"/>
    <w:tmpl w:val="97A8973C"/>
    <w:lvl w:ilvl="0" w:tplc="5470A512">
      <w:start w:val="1"/>
      <w:numFmt w:val="decimal"/>
      <w:lvlText w:val="%1."/>
      <w:lvlJc w:val="left"/>
      <w:pPr>
        <w:ind w:hanging="214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A1825EA">
      <w:start w:val="1"/>
      <w:numFmt w:val="bullet"/>
      <w:lvlText w:val="•"/>
      <w:lvlJc w:val="left"/>
      <w:rPr>
        <w:rFonts w:hint="default"/>
      </w:rPr>
    </w:lvl>
    <w:lvl w:ilvl="2" w:tplc="C52CD17E">
      <w:start w:val="1"/>
      <w:numFmt w:val="bullet"/>
      <w:lvlText w:val="•"/>
      <w:lvlJc w:val="left"/>
      <w:rPr>
        <w:rFonts w:hint="default"/>
      </w:rPr>
    </w:lvl>
    <w:lvl w:ilvl="3" w:tplc="5F048AEA">
      <w:start w:val="1"/>
      <w:numFmt w:val="bullet"/>
      <w:lvlText w:val="•"/>
      <w:lvlJc w:val="left"/>
      <w:rPr>
        <w:rFonts w:hint="default"/>
      </w:rPr>
    </w:lvl>
    <w:lvl w:ilvl="4" w:tplc="9426E0CA">
      <w:start w:val="1"/>
      <w:numFmt w:val="bullet"/>
      <w:lvlText w:val="•"/>
      <w:lvlJc w:val="left"/>
      <w:rPr>
        <w:rFonts w:hint="default"/>
      </w:rPr>
    </w:lvl>
    <w:lvl w:ilvl="5" w:tplc="4808E04E">
      <w:start w:val="1"/>
      <w:numFmt w:val="bullet"/>
      <w:lvlText w:val="•"/>
      <w:lvlJc w:val="left"/>
      <w:rPr>
        <w:rFonts w:hint="default"/>
      </w:rPr>
    </w:lvl>
    <w:lvl w:ilvl="6" w:tplc="9ADA0234">
      <w:start w:val="1"/>
      <w:numFmt w:val="bullet"/>
      <w:lvlText w:val="•"/>
      <w:lvlJc w:val="left"/>
      <w:rPr>
        <w:rFonts w:hint="default"/>
      </w:rPr>
    </w:lvl>
    <w:lvl w:ilvl="7" w:tplc="E56E456E">
      <w:start w:val="1"/>
      <w:numFmt w:val="bullet"/>
      <w:lvlText w:val="•"/>
      <w:lvlJc w:val="left"/>
      <w:rPr>
        <w:rFonts w:hint="default"/>
      </w:rPr>
    </w:lvl>
    <w:lvl w:ilvl="8" w:tplc="0986A80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A02F29"/>
    <w:multiLevelType w:val="hybridMultilevel"/>
    <w:tmpl w:val="ED2E8A68"/>
    <w:lvl w:ilvl="0" w:tplc="5DB20ECE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730AD6BC">
      <w:start w:val="1"/>
      <w:numFmt w:val="bullet"/>
      <w:lvlText w:val="•"/>
      <w:lvlJc w:val="left"/>
      <w:rPr>
        <w:rFonts w:hint="default"/>
      </w:rPr>
    </w:lvl>
    <w:lvl w:ilvl="2" w:tplc="76E46B20">
      <w:start w:val="1"/>
      <w:numFmt w:val="bullet"/>
      <w:lvlText w:val="•"/>
      <w:lvlJc w:val="left"/>
      <w:rPr>
        <w:rFonts w:hint="default"/>
      </w:rPr>
    </w:lvl>
    <w:lvl w:ilvl="3" w:tplc="10A85F8E">
      <w:start w:val="1"/>
      <w:numFmt w:val="bullet"/>
      <w:lvlText w:val="•"/>
      <w:lvlJc w:val="left"/>
      <w:rPr>
        <w:rFonts w:hint="default"/>
      </w:rPr>
    </w:lvl>
    <w:lvl w:ilvl="4" w:tplc="6122E644">
      <w:start w:val="1"/>
      <w:numFmt w:val="bullet"/>
      <w:lvlText w:val="•"/>
      <w:lvlJc w:val="left"/>
      <w:rPr>
        <w:rFonts w:hint="default"/>
      </w:rPr>
    </w:lvl>
    <w:lvl w:ilvl="5" w:tplc="6A64DAA4">
      <w:start w:val="1"/>
      <w:numFmt w:val="bullet"/>
      <w:lvlText w:val="•"/>
      <w:lvlJc w:val="left"/>
      <w:rPr>
        <w:rFonts w:hint="default"/>
      </w:rPr>
    </w:lvl>
    <w:lvl w:ilvl="6" w:tplc="42820594">
      <w:start w:val="1"/>
      <w:numFmt w:val="bullet"/>
      <w:lvlText w:val="•"/>
      <w:lvlJc w:val="left"/>
      <w:rPr>
        <w:rFonts w:hint="default"/>
      </w:rPr>
    </w:lvl>
    <w:lvl w:ilvl="7" w:tplc="4E8A7A7A">
      <w:start w:val="1"/>
      <w:numFmt w:val="bullet"/>
      <w:lvlText w:val="•"/>
      <w:lvlJc w:val="left"/>
      <w:rPr>
        <w:rFonts w:hint="default"/>
      </w:rPr>
    </w:lvl>
    <w:lvl w:ilvl="8" w:tplc="03FA0B8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E827FA"/>
    <w:multiLevelType w:val="hybridMultilevel"/>
    <w:tmpl w:val="CA14E34A"/>
    <w:lvl w:ilvl="0" w:tplc="36AE08B4">
      <w:start w:val="1"/>
      <w:numFmt w:val="decimal"/>
      <w:lvlText w:val="%1."/>
      <w:lvlJc w:val="left"/>
      <w:pPr>
        <w:ind w:hanging="213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2C923852">
      <w:start w:val="1"/>
      <w:numFmt w:val="bullet"/>
      <w:lvlText w:val="•"/>
      <w:lvlJc w:val="left"/>
      <w:rPr>
        <w:rFonts w:hint="default"/>
      </w:rPr>
    </w:lvl>
    <w:lvl w:ilvl="2" w:tplc="1E2AB5A0">
      <w:start w:val="1"/>
      <w:numFmt w:val="bullet"/>
      <w:lvlText w:val="•"/>
      <w:lvlJc w:val="left"/>
      <w:rPr>
        <w:rFonts w:hint="default"/>
      </w:rPr>
    </w:lvl>
    <w:lvl w:ilvl="3" w:tplc="49661FA4">
      <w:start w:val="1"/>
      <w:numFmt w:val="bullet"/>
      <w:lvlText w:val="•"/>
      <w:lvlJc w:val="left"/>
      <w:rPr>
        <w:rFonts w:hint="default"/>
      </w:rPr>
    </w:lvl>
    <w:lvl w:ilvl="4" w:tplc="49023DDA">
      <w:start w:val="1"/>
      <w:numFmt w:val="bullet"/>
      <w:lvlText w:val="•"/>
      <w:lvlJc w:val="left"/>
      <w:rPr>
        <w:rFonts w:hint="default"/>
      </w:rPr>
    </w:lvl>
    <w:lvl w:ilvl="5" w:tplc="27F6866A">
      <w:start w:val="1"/>
      <w:numFmt w:val="bullet"/>
      <w:lvlText w:val="•"/>
      <w:lvlJc w:val="left"/>
      <w:rPr>
        <w:rFonts w:hint="default"/>
      </w:rPr>
    </w:lvl>
    <w:lvl w:ilvl="6" w:tplc="27AA1386">
      <w:start w:val="1"/>
      <w:numFmt w:val="bullet"/>
      <w:lvlText w:val="•"/>
      <w:lvlJc w:val="left"/>
      <w:rPr>
        <w:rFonts w:hint="default"/>
      </w:rPr>
    </w:lvl>
    <w:lvl w:ilvl="7" w:tplc="789C851C">
      <w:start w:val="1"/>
      <w:numFmt w:val="bullet"/>
      <w:lvlText w:val="•"/>
      <w:lvlJc w:val="left"/>
      <w:rPr>
        <w:rFonts w:hint="default"/>
      </w:rPr>
    </w:lvl>
    <w:lvl w:ilvl="8" w:tplc="1332A42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7675D3"/>
    <w:multiLevelType w:val="hybridMultilevel"/>
    <w:tmpl w:val="9912B01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43293C5A"/>
    <w:multiLevelType w:val="hybridMultilevel"/>
    <w:tmpl w:val="1900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0EA1"/>
    <w:multiLevelType w:val="hybridMultilevel"/>
    <w:tmpl w:val="C6E0FE90"/>
    <w:lvl w:ilvl="0" w:tplc="6382E644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A7C1EB2">
      <w:start w:val="1"/>
      <w:numFmt w:val="bullet"/>
      <w:lvlText w:val="•"/>
      <w:lvlJc w:val="left"/>
      <w:rPr>
        <w:rFonts w:hint="default"/>
      </w:rPr>
    </w:lvl>
    <w:lvl w:ilvl="2" w:tplc="1E0C1602">
      <w:start w:val="1"/>
      <w:numFmt w:val="bullet"/>
      <w:lvlText w:val="•"/>
      <w:lvlJc w:val="left"/>
      <w:rPr>
        <w:rFonts w:hint="default"/>
      </w:rPr>
    </w:lvl>
    <w:lvl w:ilvl="3" w:tplc="93E09878">
      <w:start w:val="1"/>
      <w:numFmt w:val="bullet"/>
      <w:lvlText w:val="•"/>
      <w:lvlJc w:val="left"/>
      <w:rPr>
        <w:rFonts w:hint="default"/>
      </w:rPr>
    </w:lvl>
    <w:lvl w:ilvl="4" w:tplc="99C83332">
      <w:start w:val="1"/>
      <w:numFmt w:val="bullet"/>
      <w:lvlText w:val="•"/>
      <w:lvlJc w:val="left"/>
      <w:rPr>
        <w:rFonts w:hint="default"/>
      </w:rPr>
    </w:lvl>
    <w:lvl w:ilvl="5" w:tplc="7340E18A">
      <w:start w:val="1"/>
      <w:numFmt w:val="bullet"/>
      <w:lvlText w:val="•"/>
      <w:lvlJc w:val="left"/>
      <w:rPr>
        <w:rFonts w:hint="default"/>
      </w:rPr>
    </w:lvl>
    <w:lvl w:ilvl="6" w:tplc="029697CA">
      <w:start w:val="1"/>
      <w:numFmt w:val="bullet"/>
      <w:lvlText w:val="•"/>
      <w:lvlJc w:val="left"/>
      <w:rPr>
        <w:rFonts w:hint="default"/>
      </w:rPr>
    </w:lvl>
    <w:lvl w:ilvl="7" w:tplc="840E9F9C">
      <w:start w:val="1"/>
      <w:numFmt w:val="bullet"/>
      <w:lvlText w:val="•"/>
      <w:lvlJc w:val="left"/>
      <w:rPr>
        <w:rFonts w:hint="default"/>
      </w:rPr>
    </w:lvl>
    <w:lvl w:ilvl="8" w:tplc="A46688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C97553"/>
    <w:multiLevelType w:val="hybridMultilevel"/>
    <w:tmpl w:val="964EB9C4"/>
    <w:lvl w:ilvl="0" w:tplc="2C6EDAE8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8A92AE94">
      <w:start w:val="1"/>
      <w:numFmt w:val="bullet"/>
      <w:lvlText w:val="•"/>
      <w:lvlJc w:val="left"/>
      <w:rPr>
        <w:rFonts w:hint="default"/>
      </w:rPr>
    </w:lvl>
    <w:lvl w:ilvl="2" w:tplc="F97CA3E4">
      <w:start w:val="1"/>
      <w:numFmt w:val="bullet"/>
      <w:lvlText w:val="•"/>
      <w:lvlJc w:val="left"/>
      <w:rPr>
        <w:rFonts w:hint="default"/>
      </w:rPr>
    </w:lvl>
    <w:lvl w:ilvl="3" w:tplc="0DDE7AEE">
      <w:start w:val="1"/>
      <w:numFmt w:val="bullet"/>
      <w:lvlText w:val="•"/>
      <w:lvlJc w:val="left"/>
      <w:rPr>
        <w:rFonts w:hint="default"/>
      </w:rPr>
    </w:lvl>
    <w:lvl w:ilvl="4" w:tplc="6360D0E8">
      <w:start w:val="1"/>
      <w:numFmt w:val="bullet"/>
      <w:lvlText w:val="•"/>
      <w:lvlJc w:val="left"/>
      <w:rPr>
        <w:rFonts w:hint="default"/>
      </w:rPr>
    </w:lvl>
    <w:lvl w:ilvl="5" w:tplc="E154FF5C">
      <w:start w:val="1"/>
      <w:numFmt w:val="bullet"/>
      <w:lvlText w:val="•"/>
      <w:lvlJc w:val="left"/>
      <w:rPr>
        <w:rFonts w:hint="default"/>
      </w:rPr>
    </w:lvl>
    <w:lvl w:ilvl="6" w:tplc="F7D8C9C6">
      <w:start w:val="1"/>
      <w:numFmt w:val="bullet"/>
      <w:lvlText w:val="•"/>
      <w:lvlJc w:val="left"/>
      <w:rPr>
        <w:rFonts w:hint="default"/>
      </w:rPr>
    </w:lvl>
    <w:lvl w:ilvl="7" w:tplc="6EC26818">
      <w:start w:val="1"/>
      <w:numFmt w:val="bullet"/>
      <w:lvlText w:val="•"/>
      <w:lvlJc w:val="left"/>
      <w:rPr>
        <w:rFonts w:hint="default"/>
      </w:rPr>
    </w:lvl>
    <w:lvl w:ilvl="8" w:tplc="BA48DF0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B836CE9"/>
    <w:multiLevelType w:val="hybridMultilevel"/>
    <w:tmpl w:val="D66A4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0A0216"/>
    <w:multiLevelType w:val="hybridMultilevel"/>
    <w:tmpl w:val="D54E90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862EFE"/>
    <w:multiLevelType w:val="hybridMultilevel"/>
    <w:tmpl w:val="EC448FA8"/>
    <w:lvl w:ilvl="0" w:tplc="C2748F90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133A10A6">
      <w:start w:val="1"/>
      <w:numFmt w:val="bullet"/>
      <w:lvlText w:val="•"/>
      <w:lvlJc w:val="left"/>
      <w:rPr>
        <w:rFonts w:hint="default"/>
      </w:rPr>
    </w:lvl>
    <w:lvl w:ilvl="2" w:tplc="229E5B5C">
      <w:start w:val="1"/>
      <w:numFmt w:val="bullet"/>
      <w:lvlText w:val="•"/>
      <w:lvlJc w:val="left"/>
      <w:rPr>
        <w:rFonts w:hint="default"/>
      </w:rPr>
    </w:lvl>
    <w:lvl w:ilvl="3" w:tplc="30AEDD02">
      <w:start w:val="1"/>
      <w:numFmt w:val="bullet"/>
      <w:lvlText w:val="•"/>
      <w:lvlJc w:val="left"/>
      <w:rPr>
        <w:rFonts w:hint="default"/>
      </w:rPr>
    </w:lvl>
    <w:lvl w:ilvl="4" w:tplc="2C5C2166">
      <w:start w:val="1"/>
      <w:numFmt w:val="bullet"/>
      <w:lvlText w:val="•"/>
      <w:lvlJc w:val="left"/>
      <w:rPr>
        <w:rFonts w:hint="default"/>
      </w:rPr>
    </w:lvl>
    <w:lvl w:ilvl="5" w:tplc="AB2E6DF4">
      <w:start w:val="1"/>
      <w:numFmt w:val="bullet"/>
      <w:lvlText w:val="•"/>
      <w:lvlJc w:val="left"/>
      <w:rPr>
        <w:rFonts w:hint="default"/>
      </w:rPr>
    </w:lvl>
    <w:lvl w:ilvl="6" w:tplc="B038D7E6">
      <w:start w:val="1"/>
      <w:numFmt w:val="bullet"/>
      <w:lvlText w:val="•"/>
      <w:lvlJc w:val="left"/>
      <w:rPr>
        <w:rFonts w:hint="default"/>
      </w:rPr>
    </w:lvl>
    <w:lvl w:ilvl="7" w:tplc="3D16E2CA">
      <w:start w:val="1"/>
      <w:numFmt w:val="bullet"/>
      <w:lvlText w:val="•"/>
      <w:lvlJc w:val="left"/>
      <w:rPr>
        <w:rFonts w:hint="default"/>
      </w:rPr>
    </w:lvl>
    <w:lvl w:ilvl="8" w:tplc="19F2DCA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54C3889"/>
    <w:multiLevelType w:val="hybridMultilevel"/>
    <w:tmpl w:val="D54E909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C45407F"/>
    <w:multiLevelType w:val="hybridMultilevel"/>
    <w:tmpl w:val="FCBC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24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7"/>
  </w:num>
  <w:num w:numId="22">
    <w:abstractNumId w:val="23"/>
  </w:num>
  <w:num w:numId="23">
    <w:abstractNumId w:val="21"/>
  </w:num>
  <w:num w:numId="24">
    <w:abstractNumId w:val="1"/>
  </w:num>
  <w:num w:numId="25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16F51"/>
    <w:rsid w:val="00054453"/>
    <w:rsid w:val="00082247"/>
    <w:rsid w:val="000E1457"/>
    <w:rsid w:val="000E23BA"/>
    <w:rsid w:val="00104973"/>
    <w:rsid w:val="00122655"/>
    <w:rsid w:val="00144C3C"/>
    <w:rsid w:val="00145133"/>
    <w:rsid w:val="0016165E"/>
    <w:rsid w:val="001679F7"/>
    <w:rsid w:val="001748A9"/>
    <w:rsid w:val="001831C1"/>
    <w:rsid w:val="001A7CF3"/>
    <w:rsid w:val="001B4735"/>
    <w:rsid w:val="001C7860"/>
    <w:rsid w:val="001E38AA"/>
    <w:rsid w:val="00210601"/>
    <w:rsid w:val="0023529F"/>
    <w:rsid w:val="002D329F"/>
    <w:rsid w:val="002F0992"/>
    <w:rsid w:val="00300101"/>
    <w:rsid w:val="00323528"/>
    <w:rsid w:val="0039320B"/>
    <w:rsid w:val="003C617C"/>
    <w:rsid w:val="003D5EF2"/>
    <w:rsid w:val="00430554"/>
    <w:rsid w:val="004318DE"/>
    <w:rsid w:val="00447A1C"/>
    <w:rsid w:val="004568DE"/>
    <w:rsid w:val="00461115"/>
    <w:rsid w:val="00461D2E"/>
    <w:rsid w:val="004805FC"/>
    <w:rsid w:val="00482E63"/>
    <w:rsid w:val="004D2B58"/>
    <w:rsid w:val="0055233F"/>
    <w:rsid w:val="00566189"/>
    <w:rsid w:val="00573D20"/>
    <w:rsid w:val="00576DB2"/>
    <w:rsid w:val="00586892"/>
    <w:rsid w:val="0060633A"/>
    <w:rsid w:val="0062364F"/>
    <w:rsid w:val="007127FD"/>
    <w:rsid w:val="00744617"/>
    <w:rsid w:val="007B19F4"/>
    <w:rsid w:val="007F32B9"/>
    <w:rsid w:val="00814047"/>
    <w:rsid w:val="00875F17"/>
    <w:rsid w:val="008B3C85"/>
    <w:rsid w:val="008D73C9"/>
    <w:rsid w:val="008E41F2"/>
    <w:rsid w:val="008F6959"/>
    <w:rsid w:val="0092035F"/>
    <w:rsid w:val="009254B7"/>
    <w:rsid w:val="0093245B"/>
    <w:rsid w:val="00955D47"/>
    <w:rsid w:val="009A170E"/>
    <w:rsid w:val="00A72E77"/>
    <w:rsid w:val="00AB680B"/>
    <w:rsid w:val="00AC3C2E"/>
    <w:rsid w:val="00AF1D1E"/>
    <w:rsid w:val="00AF6E4C"/>
    <w:rsid w:val="00B47831"/>
    <w:rsid w:val="00B57F11"/>
    <w:rsid w:val="00B729C5"/>
    <w:rsid w:val="00B9225C"/>
    <w:rsid w:val="00B9736D"/>
    <w:rsid w:val="00BC369B"/>
    <w:rsid w:val="00BF30AC"/>
    <w:rsid w:val="00BF48B5"/>
    <w:rsid w:val="00C4100A"/>
    <w:rsid w:val="00CA2765"/>
    <w:rsid w:val="00CA314D"/>
    <w:rsid w:val="00CB1417"/>
    <w:rsid w:val="00CB1F05"/>
    <w:rsid w:val="00CC70C8"/>
    <w:rsid w:val="00CE6FE4"/>
    <w:rsid w:val="00D3329B"/>
    <w:rsid w:val="00D80520"/>
    <w:rsid w:val="00D96C21"/>
    <w:rsid w:val="00D96E0F"/>
    <w:rsid w:val="00DD307B"/>
    <w:rsid w:val="00DF761A"/>
    <w:rsid w:val="00E3358D"/>
    <w:rsid w:val="00E420CC"/>
    <w:rsid w:val="00E446B0"/>
    <w:rsid w:val="00E540B0"/>
    <w:rsid w:val="00E55E7C"/>
    <w:rsid w:val="00E6359D"/>
    <w:rsid w:val="00EC2975"/>
    <w:rsid w:val="00EE4034"/>
    <w:rsid w:val="00F05E95"/>
    <w:rsid w:val="00F11431"/>
    <w:rsid w:val="00F32B9A"/>
    <w:rsid w:val="00F338CA"/>
    <w:rsid w:val="00F43CDE"/>
    <w:rsid w:val="00F55EDC"/>
    <w:rsid w:val="00F74A00"/>
    <w:rsid w:val="00F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2E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338CA"/>
    <w:pPr>
      <w:widowControl w:val="0"/>
      <w:spacing w:after="0" w:line="240" w:lineRule="auto"/>
      <w:ind w:left="783" w:hanging="2048"/>
      <w:outlineLvl w:val="0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8CA"/>
    <w:rPr>
      <w:rFonts w:eastAsia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210601"/>
    <w:rPr>
      <w:b/>
      <w:sz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10601"/>
    <w:pPr>
      <w:widowControl w:val="0"/>
      <w:shd w:val="clear" w:color="auto" w:fill="FFFFFF"/>
      <w:spacing w:before="360" w:after="0" w:line="485" w:lineRule="exact"/>
    </w:pPr>
    <w:rPr>
      <w:b/>
      <w:bCs/>
      <w:sz w:val="31"/>
      <w:szCs w:val="31"/>
      <w:lang w:eastAsia="ru-RU"/>
    </w:rPr>
  </w:style>
  <w:style w:type="paragraph" w:customStyle="1" w:styleId="a">
    <w:name w:val="Книга"/>
    <w:basedOn w:val="Normal"/>
    <w:autoRedefine/>
    <w:uiPriority w:val="99"/>
    <w:rsid w:val="008B3C85"/>
    <w:pPr>
      <w:numPr>
        <w:numId w:val="9"/>
      </w:numPr>
      <w:tabs>
        <w:tab w:val="left" w:pos="142"/>
      </w:tabs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F1D1E"/>
    <w:pPr>
      <w:widowControl w:val="0"/>
      <w:spacing w:after="0" w:line="240" w:lineRule="auto"/>
      <w:ind w:left="102"/>
    </w:pPr>
    <w:rPr>
      <w:rFonts w:eastAsia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1D1E"/>
    <w:rPr>
      <w:rFonts w:eastAsia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99"/>
    <w:rsid w:val="00D80520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table" w:customStyle="1" w:styleId="TableNormal1">
    <w:name w:val="Table Normal1"/>
    <w:uiPriority w:val="99"/>
    <w:semiHidden/>
    <w:rsid w:val="00F338CA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F338CA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AB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8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80B"/>
    <w:rPr>
      <w:rFonts w:cs="Times New Roman"/>
    </w:rPr>
  </w:style>
  <w:style w:type="character" w:styleId="Strong">
    <w:name w:val="Strong"/>
    <w:basedOn w:val="DefaultParagraphFont"/>
    <w:uiPriority w:val="99"/>
    <w:qFormat/>
    <w:rsid w:val="009254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uco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scb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lway.kanari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16</Pages>
  <Words>3474</Words>
  <Characters>26543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22</cp:revision>
  <cp:lastPrinted>2016-09-20T07:06:00Z</cp:lastPrinted>
  <dcterms:created xsi:type="dcterms:W3CDTF">2017-03-12T11:56:00Z</dcterms:created>
  <dcterms:modified xsi:type="dcterms:W3CDTF">2018-06-08T04:39:00Z</dcterms:modified>
</cp:coreProperties>
</file>