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78" w:rsidRPr="00104973" w:rsidRDefault="00C96B78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B78" w:rsidRPr="00104973" w:rsidRDefault="00C96B78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B78" w:rsidRPr="00104973" w:rsidRDefault="00C96B78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B78" w:rsidRPr="00104973" w:rsidRDefault="00C96B78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96B78" w:rsidRPr="00F11431" w:rsidRDefault="00C96B78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Default="00C96B78" w:rsidP="00E77B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C96B78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Pr="00F11431" w:rsidRDefault="00C96B78" w:rsidP="00302D96">
      <w:pPr>
        <w:spacing w:line="360" w:lineRule="auto"/>
        <w:ind w:left="5245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96B78" w:rsidRPr="00F11431" w:rsidRDefault="00C96B78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C96B78" w:rsidRPr="000E2DEA" w:rsidRDefault="00C96B78" w:rsidP="00F01769">
      <w:pPr>
        <w:jc w:val="center"/>
        <w:rPr>
          <w:caps/>
          <w:sz w:val="28"/>
          <w:szCs w:val="28"/>
        </w:rPr>
      </w:pPr>
      <w:r w:rsidRPr="00F11431">
        <w:rPr>
          <w:sz w:val="28"/>
          <w:szCs w:val="28"/>
        </w:rPr>
        <w:t>«</w:t>
      </w:r>
      <w:r w:rsidRPr="000E2DEA">
        <w:rPr>
          <w:caps/>
          <w:sz w:val="28"/>
          <w:szCs w:val="28"/>
        </w:rPr>
        <w:t>Микропроцессорные</w:t>
      </w:r>
    </w:p>
    <w:p w:rsidR="00C96B78" w:rsidRPr="00F11431" w:rsidRDefault="00C96B78" w:rsidP="00F01769">
      <w:pPr>
        <w:jc w:val="center"/>
        <w:rPr>
          <w:sz w:val="28"/>
          <w:szCs w:val="28"/>
        </w:rPr>
      </w:pPr>
      <w:r w:rsidRPr="000E2DEA">
        <w:rPr>
          <w:caps/>
          <w:sz w:val="28"/>
          <w:szCs w:val="28"/>
        </w:rPr>
        <w:t>информационно-управляющие системы</w:t>
      </w:r>
      <w:r>
        <w:rPr>
          <w:sz w:val="28"/>
          <w:szCs w:val="28"/>
        </w:rPr>
        <w:t xml:space="preserve"> 1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Б1.Б.36</w:t>
      </w:r>
      <w:r w:rsidRPr="00433162">
        <w:rPr>
          <w:sz w:val="28"/>
          <w:szCs w:val="28"/>
        </w:rPr>
        <w:t>.1)</w:t>
      </w:r>
    </w:p>
    <w:p w:rsidR="00C96B78" w:rsidRPr="00F11431" w:rsidRDefault="00C96B78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C96B78" w:rsidRPr="00F11431" w:rsidRDefault="00C96B7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Default="00C96B78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ям</w:t>
      </w:r>
    </w:p>
    <w:p w:rsidR="00C96B78" w:rsidRPr="00F11431" w:rsidRDefault="00C96B78" w:rsidP="00F0176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 xml:space="preserve">» </w:t>
      </w:r>
    </w:p>
    <w:p w:rsidR="00C96B78" w:rsidRDefault="00C96B78" w:rsidP="00F0176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C96B78" w:rsidRDefault="00C96B78" w:rsidP="00F0176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Радиотехнические системы на железнодорожном транспорте</w:t>
      </w:r>
      <w:r w:rsidRPr="00F11431">
        <w:rPr>
          <w:sz w:val="28"/>
          <w:szCs w:val="28"/>
        </w:rPr>
        <w:t>»</w:t>
      </w:r>
    </w:p>
    <w:p w:rsidR="00C96B78" w:rsidRPr="00F11431" w:rsidRDefault="00C96B78" w:rsidP="00302D96">
      <w:pPr>
        <w:jc w:val="center"/>
        <w:rPr>
          <w:i/>
          <w:sz w:val="28"/>
          <w:szCs w:val="28"/>
        </w:rPr>
      </w:pPr>
    </w:p>
    <w:p w:rsidR="00C96B78" w:rsidRDefault="00C96B78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C96B78" w:rsidRDefault="00C96B78" w:rsidP="00302D96">
      <w:pPr>
        <w:jc w:val="center"/>
        <w:rPr>
          <w:sz w:val="28"/>
          <w:szCs w:val="28"/>
        </w:rPr>
      </w:pPr>
    </w:p>
    <w:p w:rsidR="00C96B78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</w:p>
    <w:p w:rsidR="00C96B78" w:rsidRPr="00F11431" w:rsidRDefault="00C96B78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96B78" w:rsidRPr="00F11431" w:rsidRDefault="00C96B78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C96B78" w:rsidRDefault="00C96B78" w:rsidP="00350F98">
      <w:pPr>
        <w:rPr>
          <w:sz w:val="28"/>
          <w:szCs w:val="28"/>
        </w:rPr>
        <w:sectPr w:rsidR="00C96B78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C96B78" w:rsidRPr="00CA2765" w:rsidRDefault="00C96B78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500C9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270pt;visibility:visible">
            <v:imagedata r:id="rId8" o:title=""/>
          </v:shape>
        </w:pict>
      </w: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C96B78" w:rsidRPr="00CA2765" w:rsidRDefault="00C96B78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, по </w:t>
      </w:r>
      <w:r w:rsidRPr="009F306B">
        <w:rPr>
          <w:szCs w:val="28"/>
        </w:rPr>
        <w:t>дисциплине «</w:t>
      </w:r>
      <w:r>
        <w:rPr>
          <w:szCs w:val="28"/>
        </w:rPr>
        <w:t>Микропроцессорные информационно-управляющие системы 1</w:t>
      </w:r>
      <w:r w:rsidRPr="00CA2765">
        <w:rPr>
          <w:rFonts w:cs="Times New Roman"/>
          <w:szCs w:val="28"/>
        </w:rPr>
        <w:t>»</w:t>
      </w:r>
      <w:r w:rsidRPr="00F11431">
        <w:rPr>
          <w:szCs w:val="28"/>
        </w:rPr>
        <w:t>(</w:t>
      </w:r>
      <w:r>
        <w:rPr>
          <w:szCs w:val="28"/>
        </w:rPr>
        <w:t>Б1.Б.36.</w:t>
      </w:r>
      <w:r w:rsidRPr="00433162">
        <w:rPr>
          <w:szCs w:val="28"/>
        </w:rPr>
        <w:t>1</w:t>
      </w:r>
      <w:r w:rsidRPr="00F11431">
        <w:rPr>
          <w:szCs w:val="28"/>
        </w:rPr>
        <w:t>)</w:t>
      </w:r>
      <w:r w:rsidRPr="00CA2765">
        <w:rPr>
          <w:rFonts w:cs="Times New Roman"/>
          <w:szCs w:val="28"/>
        </w:rPr>
        <w:t>.</w:t>
      </w:r>
    </w:p>
    <w:p w:rsidR="00C96B78" w:rsidRDefault="00C96B78" w:rsidP="00EE634B">
      <w:pPr>
        <w:ind w:firstLine="709"/>
        <w:jc w:val="both"/>
        <w:rPr>
          <w:sz w:val="28"/>
          <w:szCs w:val="28"/>
        </w:rPr>
      </w:pPr>
      <w:r w:rsidRPr="0026724F">
        <w:rPr>
          <w:sz w:val="28"/>
          <w:szCs w:val="28"/>
        </w:rPr>
        <w:t>Целью преподавания дисциплины «Микропроцессорные информационно</w:t>
      </w:r>
      <w:r>
        <w:rPr>
          <w:sz w:val="28"/>
          <w:szCs w:val="28"/>
        </w:rPr>
        <w:t>-</w:t>
      </w:r>
      <w:r w:rsidRPr="0026724F">
        <w:rPr>
          <w:sz w:val="28"/>
          <w:szCs w:val="28"/>
        </w:rPr>
        <w:t xml:space="preserve">управляющие системы </w:t>
      </w:r>
      <w:r>
        <w:rPr>
          <w:sz w:val="28"/>
          <w:szCs w:val="28"/>
        </w:rPr>
        <w:t>1</w:t>
      </w:r>
      <w:r w:rsidRPr="0026724F">
        <w:rPr>
          <w:sz w:val="28"/>
          <w:szCs w:val="28"/>
        </w:rPr>
        <w:t xml:space="preserve">» является обучение студентов методам и средствам программных реализаций технологических задач </w:t>
      </w:r>
      <w:r>
        <w:rPr>
          <w:sz w:val="28"/>
          <w:szCs w:val="28"/>
        </w:rPr>
        <w:t xml:space="preserve">систем </w:t>
      </w:r>
      <w:r w:rsidRPr="0026724F">
        <w:rPr>
          <w:sz w:val="28"/>
          <w:szCs w:val="28"/>
        </w:rPr>
        <w:t>железнодорожной автоматики</w:t>
      </w:r>
      <w:r>
        <w:rPr>
          <w:sz w:val="28"/>
          <w:szCs w:val="28"/>
        </w:rPr>
        <w:t>, телемеханики</w:t>
      </w:r>
      <w:r w:rsidRPr="0026724F">
        <w:rPr>
          <w:sz w:val="28"/>
          <w:szCs w:val="28"/>
        </w:rPr>
        <w:t xml:space="preserve"> и связи на микропроцессорной элементной базе </w:t>
      </w:r>
      <w:r w:rsidRPr="00D926DA">
        <w:rPr>
          <w:sz w:val="28"/>
          <w:szCs w:val="28"/>
        </w:rPr>
        <w:t>(</w:t>
      </w:r>
      <w:r w:rsidRPr="0026724F">
        <w:rPr>
          <w:sz w:val="28"/>
          <w:szCs w:val="28"/>
        </w:rPr>
        <w:t>МП СЖАТ</w:t>
      </w:r>
      <w:r w:rsidRPr="00196B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96B78" w:rsidRDefault="00C96B78" w:rsidP="00F01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96B78" w:rsidRDefault="00C96B78" w:rsidP="00D55964">
      <w:pPr>
        <w:numPr>
          <w:ilvl w:val="0"/>
          <w:numId w:val="9"/>
        </w:numPr>
        <w:tabs>
          <w:tab w:val="clear" w:pos="2137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C96B78" w:rsidRPr="0026724F" w:rsidRDefault="00C96B78" w:rsidP="00D55964">
      <w:pPr>
        <w:numPr>
          <w:ilvl w:val="0"/>
          <w:numId w:val="9"/>
        </w:numPr>
        <w:tabs>
          <w:tab w:val="clear" w:pos="2137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использованию полученных знаний на практике.</w:t>
      </w:r>
    </w:p>
    <w:p w:rsidR="00C96B78" w:rsidRPr="00CA2765" w:rsidRDefault="00C96B78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96B78" w:rsidRPr="00EE634B" w:rsidRDefault="00C96B78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96B78" w:rsidRPr="00EE634B" w:rsidRDefault="00C96B78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C96B78" w:rsidRPr="002E1DB9" w:rsidRDefault="00C96B78" w:rsidP="00F01769">
      <w:pPr>
        <w:spacing w:line="216" w:lineRule="auto"/>
        <w:ind w:left="851" w:hanging="851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Знать:</w:t>
      </w:r>
      <w:r w:rsidRPr="002E1DB9">
        <w:rPr>
          <w:sz w:val="28"/>
          <w:szCs w:val="28"/>
        </w:rPr>
        <w:t>общие принципы построения и структуры микропроцессорных систем;</w:t>
      </w:r>
    </w:p>
    <w:p w:rsidR="00C96B78" w:rsidRPr="002E1DB9" w:rsidRDefault="00C96B78" w:rsidP="00F01769">
      <w:pPr>
        <w:spacing w:line="216" w:lineRule="auto"/>
        <w:ind w:left="851"/>
        <w:jc w:val="both"/>
        <w:rPr>
          <w:sz w:val="28"/>
          <w:szCs w:val="28"/>
        </w:rPr>
      </w:pPr>
      <w:r w:rsidRPr="002E1DB9">
        <w:rPr>
          <w:sz w:val="28"/>
          <w:szCs w:val="28"/>
        </w:rPr>
        <w:t>архитектуру микропроцессоров и РС совместимых компьютеров;</w:t>
      </w:r>
    </w:p>
    <w:p w:rsidR="00C96B78" w:rsidRPr="002E1DB9" w:rsidRDefault="00C96B78" w:rsidP="00F01769">
      <w:pPr>
        <w:spacing w:line="216" w:lineRule="auto"/>
        <w:ind w:left="851"/>
        <w:jc w:val="both"/>
        <w:rPr>
          <w:sz w:val="28"/>
          <w:szCs w:val="28"/>
        </w:rPr>
      </w:pPr>
      <w:r w:rsidRPr="002E1DB9">
        <w:rPr>
          <w:sz w:val="28"/>
          <w:szCs w:val="28"/>
        </w:rPr>
        <w:t>операционные системы и языки программирования, используемые при построении МП СЖАТ;</w:t>
      </w:r>
    </w:p>
    <w:p w:rsidR="00C96B78" w:rsidRPr="002E1DB9" w:rsidRDefault="00C96B78" w:rsidP="00F01769">
      <w:pPr>
        <w:spacing w:line="216" w:lineRule="auto"/>
        <w:ind w:left="851"/>
        <w:jc w:val="both"/>
        <w:rPr>
          <w:sz w:val="28"/>
          <w:szCs w:val="28"/>
        </w:rPr>
      </w:pPr>
      <w:r w:rsidRPr="002E1DB9">
        <w:rPr>
          <w:sz w:val="28"/>
          <w:szCs w:val="28"/>
        </w:rPr>
        <w:t>интерфейсы пользователя для обработки дискретной  и</w:t>
      </w:r>
      <w:r>
        <w:rPr>
          <w:sz w:val="28"/>
          <w:szCs w:val="28"/>
        </w:rPr>
        <w:t>нформации.</w:t>
      </w:r>
    </w:p>
    <w:p w:rsidR="00C96B78" w:rsidRPr="002E1DB9" w:rsidRDefault="00C96B78" w:rsidP="00F01769">
      <w:pPr>
        <w:ind w:left="851" w:hanging="851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 w:rsidRPr="002E1DB9">
        <w:rPr>
          <w:sz w:val="28"/>
          <w:szCs w:val="28"/>
        </w:rPr>
        <w:t>разбираться с работой узлов устройств автоматики и телемеханики на основе микропроцессоров;</w:t>
      </w:r>
    </w:p>
    <w:p w:rsidR="00C96B78" w:rsidRPr="002E1DB9" w:rsidRDefault="00C96B78" w:rsidP="00F01769">
      <w:pPr>
        <w:ind w:left="851"/>
        <w:jc w:val="both"/>
        <w:rPr>
          <w:sz w:val="28"/>
          <w:szCs w:val="28"/>
        </w:rPr>
      </w:pPr>
      <w:r w:rsidRPr="002E1DB9">
        <w:rPr>
          <w:sz w:val="28"/>
          <w:szCs w:val="28"/>
        </w:rPr>
        <w:t>проводить их программирование;</w:t>
      </w:r>
    </w:p>
    <w:p w:rsidR="00C96B78" w:rsidRPr="002E1DB9" w:rsidRDefault="00C96B78" w:rsidP="00F01769">
      <w:pPr>
        <w:ind w:left="851"/>
        <w:jc w:val="both"/>
        <w:rPr>
          <w:sz w:val="28"/>
          <w:szCs w:val="28"/>
        </w:rPr>
      </w:pPr>
      <w:r w:rsidRPr="002E1DB9">
        <w:rPr>
          <w:sz w:val="28"/>
          <w:szCs w:val="28"/>
        </w:rPr>
        <w:t>видеть перспективы развития этих устройств</w:t>
      </w:r>
      <w:r>
        <w:rPr>
          <w:sz w:val="28"/>
          <w:szCs w:val="28"/>
        </w:rPr>
        <w:t>.</w:t>
      </w:r>
    </w:p>
    <w:p w:rsidR="00C96B78" w:rsidRPr="002E1DB9" w:rsidRDefault="00C96B78" w:rsidP="00F01769">
      <w:pPr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</w:t>
      </w:r>
      <w:r>
        <w:rPr>
          <w:sz w:val="28"/>
          <w:szCs w:val="28"/>
        </w:rPr>
        <w:t>методами программной реализации однотактных автоматов</w:t>
      </w:r>
      <w:r w:rsidRPr="002E1DB9">
        <w:rPr>
          <w:sz w:val="28"/>
          <w:szCs w:val="28"/>
        </w:rPr>
        <w:t>;</w:t>
      </w:r>
    </w:p>
    <w:p w:rsidR="00C96B78" w:rsidRDefault="00C96B78" w:rsidP="00F01769">
      <w:pPr>
        <w:ind w:left="851"/>
        <w:jc w:val="both"/>
        <w:rPr>
          <w:sz w:val="28"/>
          <w:szCs w:val="28"/>
        </w:rPr>
      </w:pPr>
      <w:r w:rsidRPr="002E1DB9">
        <w:rPr>
          <w:sz w:val="28"/>
          <w:szCs w:val="28"/>
        </w:rPr>
        <w:t>способами сопряжения МП СЖАТ с релейно-контактными и бесконтактными устройствами.</w:t>
      </w:r>
    </w:p>
    <w:p w:rsidR="00C96B78" w:rsidRPr="00785E7F" w:rsidRDefault="00C96B78" w:rsidP="00785E7F">
      <w:pPr>
        <w:ind w:left="851" w:hanging="851"/>
        <w:contextualSpacing/>
        <w:jc w:val="both"/>
        <w:rPr>
          <w:sz w:val="28"/>
          <w:szCs w:val="24"/>
        </w:rPr>
      </w:pPr>
      <w:r w:rsidRPr="00433162">
        <w:rPr>
          <w:b/>
          <w:sz w:val="28"/>
          <w:szCs w:val="24"/>
        </w:rPr>
        <w:t>Иметь</w:t>
      </w:r>
      <w:r w:rsidRPr="00433162">
        <w:rPr>
          <w:sz w:val="28"/>
          <w:szCs w:val="24"/>
        </w:rPr>
        <w:t>: практические знания о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C96B78" w:rsidRPr="00960A92" w:rsidRDefault="00C96B78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z w:val="28"/>
          <w:szCs w:val="28"/>
        </w:rPr>
        <w:t>знания,умения,навыкии/илиопыт</w:t>
      </w:r>
      <w:r w:rsidRPr="00960A92">
        <w:rPr>
          <w:spacing w:val="-1"/>
          <w:sz w:val="28"/>
          <w:szCs w:val="28"/>
        </w:rPr>
        <w:t>деятельности,</w:t>
      </w:r>
      <w:r w:rsidRPr="00960A92">
        <w:rPr>
          <w:sz w:val="28"/>
          <w:szCs w:val="28"/>
        </w:rPr>
        <w:t>характеризующиеформированиекомпетенций,осваиваемыевданнойдисциплине,позволяютрешатьпрофессиональныезадачи,приведенныевсоответствующемперечнеповидампрофессиональнойдеятельностивп.2.4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характеристикиосновнойпрофессиональнойобразовательной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z w:val="28"/>
          <w:szCs w:val="28"/>
        </w:rPr>
        <w:t>(ОПОП).</w:t>
      </w:r>
    </w:p>
    <w:p w:rsidR="00C96B78" w:rsidRPr="008B1044" w:rsidRDefault="00C96B78" w:rsidP="00E14E8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8B104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B1044">
        <w:rPr>
          <w:b/>
          <w:sz w:val="28"/>
          <w:szCs w:val="28"/>
        </w:rPr>
        <w:t>общепрофессиональных компетенций</w:t>
      </w:r>
      <w:r w:rsidRPr="008B1044">
        <w:rPr>
          <w:bCs/>
          <w:sz w:val="28"/>
          <w:szCs w:val="28"/>
        </w:rPr>
        <w:t>:</w:t>
      </w:r>
    </w:p>
    <w:p w:rsidR="00C96B78" w:rsidRPr="00523BAB" w:rsidRDefault="00C96B78" w:rsidP="00D55964">
      <w:pPr>
        <w:numPr>
          <w:ilvl w:val="0"/>
          <w:numId w:val="9"/>
        </w:numPr>
        <w:tabs>
          <w:tab w:val="clear" w:pos="2137"/>
          <w:tab w:val="num" w:pos="540"/>
        </w:tabs>
        <w:ind w:left="540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(ОПК-4);</w:t>
      </w:r>
    </w:p>
    <w:p w:rsidR="00C96B78" w:rsidRPr="00523BAB" w:rsidRDefault="00C96B78" w:rsidP="00D55964">
      <w:pPr>
        <w:numPr>
          <w:ilvl w:val="0"/>
          <w:numId w:val="9"/>
        </w:numPr>
        <w:tabs>
          <w:tab w:val="clear" w:pos="2137"/>
          <w:tab w:val="num" w:pos="540"/>
        </w:tabs>
        <w:ind w:left="540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 (ОПК-5);</w:t>
      </w:r>
    </w:p>
    <w:p w:rsidR="00C96B78" w:rsidRPr="00523BAB" w:rsidRDefault="00C96B78" w:rsidP="00D55964">
      <w:pPr>
        <w:numPr>
          <w:ilvl w:val="0"/>
          <w:numId w:val="9"/>
        </w:numPr>
        <w:tabs>
          <w:tab w:val="clear" w:pos="2137"/>
          <w:tab w:val="num" w:pos="540"/>
        </w:tabs>
        <w:ind w:left="540"/>
        <w:contextualSpacing/>
        <w:jc w:val="both"/>
        <w:rPr>
          <w:sz w:val="28"/>
          <w:szCs w:val="28"/>
        </w:rPr>
      </w:pPr>
      <w:r w:rsidRPr="00523BAB">
        <w:rPr>
          <w:sz w:val="28"/>
          <w:szCs w:val="28"/>
        </w:rPr>
        <w:t>способностью применять современные программные средства для разработки проектно-конструкторской и технологической документации (ОПК-9)</w:t>
      </w:r>
      <w:r w:rsidRPr="008B1044">
        <w:rPr>
          <w:sz w:val="28"/>
          <w:szCs w:val="28"/>
        </w:rPr>
        <w:t>.</w:t>
      </w:r>
    </w:p>
    <w:p w:rsidR="00C96B78" w:rsidRPr="008B1044" w:rsidRDefault="00C96B78" w:rsidP="00E14E81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B1044">
        <w:rPr>
          <w:b/>
          <w:sz w:val="28"/>
          <w:szCs w:val="28"/>
        </w:rPr>
        <w:t>профессиональных компетенций (ПК)</w:t>
      </w:r>
      <w:r w:rsidRPr="008B1044">
        <w:rPr>
          <w:sz w:val="28"/>
          <w:szCs w:val="28"/>
        </w:rPr>
        <w:t xml:space="preserve">, </w:t>
      </w:r>
      <w:r w:rsidRPr="008B1044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C96B78" w:rsidRPr="008B1044" w:rsidRDefault="00C96B78" w:rsidP="00E14E8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0" w:name="OLE_LINK91"/>
      <w:bookmarkStart w:id="1" w:name="OLE_LINK92"/>
      <w:bookmarkStart w:id="2" w:name="OLE_LINK93"/>
      <w:bookmarkStart w:id="3" w:name="OLE_LINK175"/>
      <w:bookmarkStart w:id="4" w:name="OLE_LINK20"/>
      <w:bookmarkStart w:id="5" w:name="OLE_LINK21"/>
      <w:bookmarkStart w:id="6" w:name="OLE_LINK22"/>
      <w:r w:rsidRPr="008B1044">
        <w:rPr>
          <w:b/>
          <w:sz w:val="28"/>
          <w:szCs w:val="28"/>
        </w:rPr>
        <w:t>проектно-конструкторская деятельность:</w:t>
      </w:r>
    </w:p>
    <w:p w:rsidR="00C96B78" w:rsidRPr="008B1044" w:rsidRDefault="00C96B78" w:rsidP="00D55964">
      <w:pPr>
        <w:numPr>
          <w:ilvl w:val="0"/>
          <w:numId w:val="9"/>
        </w:numPr>
        <w:tabs>
          <w:tab w:val="clear" w:pos="2137"/>
          <w:tab w:val="num" w:pos="540"/>
        </w:tabs>
        <w:ind w:left="540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(ПК-11);</w:t>
      </w:r>
    </w:p>
    <w:bookmarkEnd w:id="0"/>
    <w:bookmarkEnd w:id="1"/>
    <w:bookmarkEnd w:id="2"/>
    <w:bookmarkEnd w:id="3"/>
    <w:p w:rsidR="00C96B78" w:rsidRPr="008B1044" w:rsidRDefault="00C96B78" w:rsidP="00D55964">
      <w:pPr>
        <w:numPr>
          <w:ilvl w:val="0"/>
          <w:numId w:val="9"/>
        </w:numPr>
        <w:tabs>
          <w:tab w:val="clear" w:pos="2137"/>
          <w:tab w:val="num" w:pos="540"/>
        </w:tabs>
        <w:ind w:left="540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(ПК-12).</w:t>
      </w:r>
    </w:p>
    <w:bookmarkEnd w:id="4"/>
    <w:bookmarkEnd w:id="5"/>
    <w:bookmarkEnd w:id="6"/>
    <w:p w:rsidR="00C96B78" w:rsidRPr="008B1044" w:rsidRDefault="00C96B78" w:rsidP="00E14E81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96B78" w:rsidRPr="008B1044" w:rsidRDefault="00C96B78" w:rsidP="00E14E81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общей характеристики </w:t>
      </w:r>
      <w:r>
        <w:rPr>
          <w:sz w:val="28"/>
          <w:szCs w:val="28"/>
        </w:rPr>
        <w:t>ОПОП.</w:t>
      </w:r>
    </w:p>
    <w:p w:rsidR="00C96B78" w:rsidRDefault="00C96B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96B78" w:rsidRPr="008E3C5A" w:rsidRDefault="00C96B78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</w:t>
      </w:r>
      <w:r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96B78" w:rsidRPr="00E14E81" w:rsidRDefault="00C96B78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E14E81">
        <w:rPr>
          <w:sz w:val="28"/>
          <w:szCs w:val="28"/>
        </w:rPr>
        <w:t>Дисциплина «Микропроцессорные информационно-управляющие системы 1» (Б1.Б.36.</w:t>
      </w:r>
      <w:r w:rsidRPr="00433162">
        <w:rPr>
          <w:sz w:val="28"/>
          <w:szCs w:val="28"/>
        </w:rPr>
        <w:t>1</w:t>
      </w:r>
      <w:r w:rsidRPr="00E14E81">
        <w:rPr>
          <w:sz w:val="28"/>
          <w:szCs w:val="28"/>
        </w:rPr>
        <w:t>) относится к базовой части и является обязательной.</w:t>
      </w:r>
    </w:p>
    <w:p w:rsidR="00C96B78" w:rsidRPr="007A304D" w:rsidRDefault="00C96B78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C96B78" w:rsidRDefault="00C96B78" w:rsidP="00435F3A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5"/>
        <w:gridCol w:w="1868"/>
        <w:gridCol w:w="1703"/>
      </w:tblGrid>
      <w:tr w:rsidR="00C96B78" w:rsidRPr="005254B1" w:rsidTr="00FA30F0">
        <w:trPr>
          <w:jc w:val="center"/>
        </w:trPr>
        <w:tc>
          <w:tcPr>
            <w:tcW w:w="3077" w:type="pct"/>
            <w:vMerge w:val="restar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6C72EA">
              <w:rPr>
                <w:b/>
                <w:sz w:val="22"/>
                <w:szCs w:val="22"/>
              </w:rPr>
              <w:t>Семестр</w:t>
            </w: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vMerge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vMerge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6C72EA">
              <w:rPr>
                <w:b/>
                <w:sz w:val="22"/>
                <w:szCs w:val="22"/>
              </w:rPr>
              <w:t>7</w:t>
            </w: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32</w:t>
            </w: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D82F2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D82F2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D82F2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</w:tr>
      <w:tr w:rsidR="00C96B78" w:rsidRPr="005254B1" w:rsidTr="00FA30F0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380"/>
              </w:tabs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67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67</w:t>
            </w: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9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9</w:t>
            </w:r>
          </w:p>
        </w:tc>
      </w:tr>
      <w:tr w:rsidR="00C96B78" w:rsidRPr="005254B1" w:rsidTr="00FA30F0">
        <w:trPr>
          <w:trHeight w:val="311"/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Зач.</w:t>
            </w:r>
          </w:p>
        </w:tc>
      </w:tr>
      <w:tr w:rsidR="00C96B78" w:rsidRPr="005254B1" w:rsidTr="00FA30F0">
        <w:trPr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108 / 3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108 / 3</w:t>
            </w:r>
          </w:p>
        </w:tc>
      </w:tr>
    </w:tbl>
    <w:p w:rsidR="00C96B78" w:rsidRPr="00126084" w:rsidRDefault="00C96B78" w:rsidP="00435F3A">
      <w:pPr>
        <w:ind w:firstLine="851"/>
        <w:jc w:val="both"/>
        <w:rPr>
          <w:sz w:val="16"/>
          <w:szCs w:val="16"/>
        </w:rPr>
      </w:pPr>
    </w:p>
    <w:p w:rsidR="00C96B78" w:rsidRPr="00523BAB" w:rsidRDefault="00C96B78" w:rsidP="00435F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5"/>
        <w:gridCol w:w="1868"/>
        <w:gridCol w:w="1703"/>
      </w:tblGrid>
      <w:tr w:rsidR="00C96B78" w:rsidRPr="006C72EA" w:rsidTr="00FA30F0">
        <w:trPr>
          <w:jc w:val="center"/>
        </w:trPr>
        <w:tc>
          <w:tcPr>
            <w:tcW w:w="3077" w:type="pct"/>
            <w:vMerge w:val="restar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6C72EA">
              <w:rPr>
                <w:b/>
                <w:sz w:val="22"/>
                <w:szCs w:val="22"/>
              </w:rPr>
              <w:t>Семестр</w:t>
            </w: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vMerge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vMerge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6C72EA">
              <w:rPr>
                <w:b/>
                <w:sz w:val="22"/>
                <w:szCs w:val="22"/>
              </w:rPr>
              <w:t>8</w:t>
            </w: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32</w:t>
            </w: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D82F2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D82F2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D82F2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16</w:t>
            </w:r>
          </w:p>
        </w:tc>
      </w:tr>
      <w:tr w:rsidR="00C96B78" w:rsidRPr="006C72EA" w:rsidTr="00FA30F0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380"/>
              </w:tabs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67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67</w:t>
            </w: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9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9</w:t>
            </w:r>
          </w:p>
        </w:tc>
      </w:tr>
      <w:tr w:rsidR="00C96B78" w:rsidRPr="006C72EA" w:rsidTr="00FA30F0">
        <w:trPr>
          <w:trHeight w:val="311"/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Зач.</w:t>
            </w:r>
          </w:p>
        </w:tc>
      </w:tr>
      <w:tr w:rsidR="00C96B78" w:rsidRPr="006C72EA" w:rsidTr="00FA30F0">
        <w:trPr>
          <w:jc w:val="center"/>
        </w:trPr>
        <w:tc>
          <w:tcPr>
            <w:tcW w:w="307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108 / 3</w:t>
            </w:r>
          </w:p>
        </w:tc>
        <w:tc>
          <w:tcPr>
            <w:tcW w:w="917" w:type="pct"/>
            <w:vAlign w:val="center"/>
          </w:tcPr>
          <w:p w:rsidR="00C96B78" w:rsidRPr="006C72EA" w:rsidRDefault="00C96B78" w:rsidP="00FA30F0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72EA">
              <w:rPr>
                <w:sz w:val="22"/>
                <w:szCs w:val="22"/>
              </w:rPr>
              <w:t>108 / 3</w:t>
            </w:r>
          </w:p>
        </w:tc>
      </w:tr>
    </w:tbl>
    <w:p w:rsidR="00C96B78" w:rsidRPr="00523BAB" w:rsidRDefault="00C96B78" w:rsidP="00435F3A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C96B78" w:rsidRPr="00523BAB" w:rsidRDefault="00C96B78" w:rsidP="00435F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3"/>
        <w:gridCol w:w="1870"/>
        <w:gridCol w:w="1703"/>
      </w:tblGrid>
      <w:tr w:rsidR="00C96B78" w:rsidRPr="00435F3A" w:rsidTr="00E425A0">
        <w:trPr>
          <w:jc w:val="center"/>
        </w:trPr>
        <w:tc>
          <w:tcPr>
            <w:tcW w:w="3076" w:type="pct"/>
            <w:vMerge w:val="restar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35F3A">
              <w:rPr>
                <w:b/>
                <w:sz w:val="24"/>
                <w:szCs w:val="24"/>
              </w:rPr>
              <w:t>Курс</w:t>
            </w: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vMerge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35F3A">
              <w:rPr>
                <w:b/>
                <w:sz w:val="24"/>
                <w:szCs w:val="24"/>
              </w:rPr>
              <w:t>5</w:t>
            </w: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10</w:t>
            </w: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D55964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6</w:t>
            </w: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D55964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D55964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4</w:t>
            </w:r>
          </w:p>
        </w:tc>
      </w:tr>
      <w:tr w:rsidR="00C96B78" w:rsidRPr="00435F3A" w:rsidTr="00E425A0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94</w:t>
            </w:r>
          </w:p>
        </w:tc>
        <w:tc>
          <w:tcPr>
            <w:tcW w:w="91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94</w:t>
            </w: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4</w:t>
            </w:r>
          </w:p>
        </w:tc>
      </w:tr>
      <w:tr w:rsidR="00C96B78" w:rsidRPr="00435F3A" w:rsidTr="00E425A0">
        <w:trPr>
          <w:trHeight w:val="311"/>
          <w:jc w:val="center"/>
        </w:trPr>
        <w:tc>
          <w:tcPr>
            <w:tcW w:w="3076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Зач.</w:t>
            </w:r>
            <w:r>
              <w:rPr>
                <w:sz w:val="24"/>
                <w:szCs w:val="24"/>
              </w:rPr>
              <w:t>, КЛР</w:t>
            </w:r>
          </w:p>
        </w:tc>
      </w:tr>
      <w:tr w:rsidR="00C96B78" w:rsidRPr="00435F3A" w:rsidTr="00E425A0">
        <w:trPr>
          <w:jc w:val="center"/>
        </w:trPr>
        <w:tc>
          <w:tcPr>
            <w:tcW w:w="3076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108 / 3</w:t>
            </w:r>
          </w:p>
        </w:tc>
        <w:tc>
          <w:tcPr>
            <w:tcW w:w="917" w:type="pct"/>
            <w:vAlign w:val="center"/>
          </w:tcPr>
          <w:p w:rsidR="00C96B78" w:rsidRPr="00435F3A" w:rsidRDefault="00C96B78" w:rsidP="00E425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5F3A">
              <w:rPr>
                <w:sz w:val="24"/>
                <w:szCs w:val="24"/>
              </w:rPr>
              <w:t>108 / 3</w:t>
            </w:r>
          </w:p>
        </w:tc>
      </w:tr>
    </w:tbl>
    <w:p w:rsidR="00C96B78" w:rsidRPr="000B5F93" w:rsidRDefault="00C96B78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C96B78" w:rsidRPr="00E9321B" w:rsidRDefault="00C96B78" w:rsidP="00E9321B">
      <w:pPr>
        <w:spacing w:before="120" w:after="240"/>
        <w:ind w:firstLine="851"/>
        <w:jc w:val="both"/>
        <w:rPr>
          <w:sz w:val="28"/>
          <w:szCs w:val="28"/>
        </w:rPr>
      </w:pPr>
      <w:bookmarkStart w:id="7" w:name="_Toc303637380"/>
      <w:r w:rsidRPr="00E9321B">
        <w:rPr>
          <w:sz w:val="28"/>
          <w:szCs w:val="28"/>
        </w:rPr>
        <w:t>5.1 Содержание дисциплины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3"/>
        <w:gridCol w:w="2550"/>
        <w:gridCol w:w="71"/>
        <w:gridCol w:w="6036"/>
      </w:tblGrid>
      <w:tr w:rsidR="00C96B78" w:rsidRPr="00E9321B" w:rsidTr="00E425A0">
        <w:tc>
          <w:tcPr>
            <w:tcW w:w="332" w:type="pct"/>
          </w:tcPr>
          <w:p w:rsidR="00C96B78" w:rsidRPr="00E9321B" w:rsidRDefault="00C96B78" w:rsidP="00E425A0">
            <w:pPr>
              <w:jc w:val="center"/>
              <w:rPr>
                <w:b/>
                <w:sz w:val="22"/>
                <w:szCs w:val="22"/>
              </w:rPr>
            </w:pPr>
            <w:r w:rsidRPr="00E932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80" w:type="pct"/>
            <w:gridSpan w:val="2"/>
          </w:tcPr>
          <w:p w:rsidR="00C96B78" w:rsidRPr="00E9321B" w:rsidRDefault="00C96B78" w:rsidP="00E425A0">
            <w:pPr>
              <w:jc w:val="center"/>
              <w:rPr>
                <w:b/>
                <w:sz w:val="22"/>
                <w:szCs w:val="22"/>
              </w:rPr>
            </w:pPr>
            <w:r w:rsidRPr="00E9321B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288" w:type="pct"/>
            <w:gridSpan w:val="2"/>
          </w:tcPr>
          <w:p w:rsidR="00C96B78" w:rsidRPr="00E9321B" w:rsidRDefault="00C96B78" w:rsidP="00E425A0">
            <w:pPr>
              <w:jc w:val="center"/>
              <w:rPr>
                <w:b/>
                <w:sz w:val="22"/>
                <w:szCs w:val="22"/>
              </w:rPr>
            </w:pPr>
            <w:r w:rsidRPr="00E9321B">
              <w:rPr>
                <w:b/>
                <w:sz w:val="22"/>
                <w:szCs w:val="22"/>
              </w:rPr>
              <w:t>Содержание раздела</w:t>
            </w:r>
          </w:p>
        </w:tc>
      </w:tr>
      <w:tr w:rsidR="00C96B78" w:rsidRPr="00E9321B" w:rsidTr="00E425A0">
        <w:tc>
          <w:tcPr>
            <w:tcW w:w="332" w:type="pct"/>
          </w:tcPr>
          <w:p w:rsidR="00C96B78" w:rsidRPr="00E9321B" w:rsidRDefault="00C96B78" w:rsidP="00E425A0">
            <w:pPr>
              <w:jc w:val="center"/>
              <w:rPr>
                <w:b/>
                <w:sz w:val="22"/>
                <w:szCs w:val="22"/>
              </w:rPr>
            </w:pPr>
            <w:r w:rsidRPr="00E932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0" w:type="pct"/>
            <w:gridSpan w:val="2"/>
          </w:tcPr>
          <w:p w:rsidR="00C96B78" w:rsidRPr="00E9321B" w:rsidRDefault="00C96B78" w:rsidP="00E425A0">
            <w:pPr>
              <w:jc w:val="center"/>
              <w:rPr>
                <w:b/>
                <w:sz w:val="22"/>
                <w:szCs w:val="22"/>
              </w:rPr>
            </w:pPr>
            <w:r w:rsidRPr="00E932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8" w:type="pct"/>
            <w:gridSpan w:val="2"/>
          </w:tcPr>
          <w:p w:rsidR="00C96B78" w:rsidRPr="00E9321B" w:rsidRDefault="00C96B78" w:rsidP="00E425A0">
            <w:pPr>
              <w:jc w:val="center"/>
              <w:rPr>
                <w:b/>
                <w:sz w:val="22"/>
                <w:szCs w:val="22"/>
              </w:rPr>
            </w:pPr>
            <w:r w:rsidRPr="00E9321B">
              <w:rPr>
                <w:b/>
                <w:sz w:val="22"/>
                <w:szCs w:val="22"/>
              </w:rPr>
              <w:t>3</w:t>
            </w:r>
          </w:p>
        </w:tc>
      </w:tr>
      <w:tr w:rsidR="00C96B78" w:rsidRPr="00E9321B" w:rsidTr="00E425A0">
        <w:trPr>
          <w:trHeight w:val="247"/>
        </w:trPr>
        <w:tc>
          <w:tcPr>
            <w:tcW w:w="5000" w:type="pct"/>
            <w:gridSpan w:val="5"/>
          </w:tcPr>
          <w:p w:rsidR="00C96B78" w:rsidRPr="00E9321B" w:rsidRDefault="00C96B78" w:rsidP="00E425A0">
            <w:pPr>
              <w:ind w:firstLine="284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Модуль 1. Этапы развития устройств и систем автоматики и телемеханики</w:t>
            </w:r>
          </w:p>
        </w:tc>
      </w:tr>
      <w:tr w:rsidR="00C96B78" w:rsidRPr="00E9321B" w:rsidTr="00E425A0">
        <w:tc>
          <w:tcPr>
            <w:tcW w:w="339" w:type="pct"/>
            <w:gridSpan w:val="2"/>
            <w:vAlign w:val="center"/>
          </w:tcPr>
          <w:p w:rsidR="00C96B78" w:rsidRPr="00E9321B" w:rsidRDefault="00C96B78" w:rsidP="00E425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1.</w:t>
            </w:r>
          </w:p>
        </w:tc>
        <w:tc>
          <w:tcPr>
            <w:tcW w:w="1411" w:type="pct"/>
            <w:gridSpan w:val="2"/>
          </w:tcPr>
          <w:p w:rsidR="00C96B78" w:rsidRPr="00E9321B" w:rsidRDefault="00C96B78" w:rsidP="00E425A0">
            <w:pPr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Раздел 1. Основные положения.</w:t>
            </w:r>
          </w:p>
        </w:tc>
        <w:tc>
          <w:tcPr>
            <w:tcW w:w="3250" w:type="pct"/>
          </w:tcPr>
          <w:p w:rsidR="00C96B78" w:rsidRPr="00E9321B" w:rsidRDefault="00C96B78" w:rsidP="00E425A0">
            <w:pPr>
              <w:ind w:firstLine="284"/>
              <w:jc w:val="both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 xml:space="preserve">Этапы развития СЖАТ от механических до МП СЖАТ. Структура МП СЖАТ как многоуровневой, иерархически построенной вычислительной сети. Понятие промышленный компьютер. Шинная архитектура промышленного компьютера с шинами </w:t>
            </w:r>
            <w:r w:rsidRPr="00E9321B">
              <w:rPr>
                <w:sz w:val="22"/>
                <w:szCs w:val="22"/>
                <w:lang w:val="en-US"/>
              </w:rPr>
              <w:t>ISA</w:t>
            </w:r>
            <w:r w:rsidRPr="00E9321B">
              <w:rPr>
                <w:sz w:val="22"/>
                <w:szCs w:val="22"/>
              </w:rPr>
              <w:t xml:space="preserve">, </w:t>
            </w:r>
            <w:r w:rsidRPr="00E9321B">
              <w:rPr>
                <w:sz w:val="22"/>
                <w:szCs w:val="22"/>
                <w:lang w:val="en-US"/>
              </w:rPr>
              <w:t>PCI</w:t>
            </w:r>
            <w:r w:rsidRPr="00E9321B">
              <w:rPr>
                <w:sz w:val="22"/>
                <w:szCs w:val="22"/>
              </w:rPr>
              <w:t>. Понятие платы расширения и их типы.</w:t>
            </w:r>
          </w:p>
        </w:tc>
      </w:tr>
      <w:tr w:rsidR="00C96B78" w:rsidRPr="00E9321B" w:rsidTr="00E425A0">
        <w:tc>
          <w:tcPr>
            <w:tcW w:w="339" w:type="pct"/>
            <w:gridSpan w:val="2"/>
            <w:vAlign w:val="center"/>
          </w:tcPr>
          <w:p w:rsidR="00C96B78" w:rsidRPr="00E9321B" w:rsidRDefault="00C96B78" w:rsidP="00E425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2.</w:t>
            </w:r>
          </w:p>
        </w:tc>
        <w:tc>
          <w:tcPr>
            <w:tcW w:w="1411" w:type="pct"/>
            <w:gridSpan w:val="2"/>
          </w:tcPr>
          <w:p w:rsidR="00C96B78" w:rsidRPr="00E9321B" w:rsidRDefault="00C96B78" w:rsidP="00E425A0">
            <w:pPr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Раздел 2. Программное обеспечение</w:t>
            </w:r>
          </w:p>
        </w:tc>
        <w:tc>
          <w:tcPr>
            <w:tcW w:w="3250" w:type="pct"/>
          </w:tcPr>
          <w:p w:rsidR="00C96B78" w:rsidRPr="00E9321B" w:rsidRDefault="00C96B78" w:rsidP="00E425A0">
            <w:pPr>
              <w:ind w:firstLine="284"/>
              <w:jc w:val="both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 xml:space="preserve">Знакомство с операционными системами семейства: </w:t>
            </w:r>
            <w:r w:rsidRPr="00E9321B">
              <w:rPr>
                <w:sz w:val="22"/>
                <w:szCs w:val="22"/>
                <w:lang w:val="en-US"/>
              </w:rPr>
              <w:t>WINDOWS</w:t>
            </w:r>
            <w:r w:rsidRPr="00E9321B">
              <w:rPr>
                <w:sz w:val="22"/>
                <w:szCs w:val="22"/>
              </w:rPr>
              <w:t xml:space="preserve">, </w:t>
            </w:r>
            <w:r w:rsidRPr="00E9321B">
              <w:rPr>
                <w:sz w:val="22"/>
                <w:szCs w:val="22"/>
                <w:lang w:val="en-US"/>
              </w:rPr>
              <w:t>QNX</w:t>
            </w:r>
            <w:r w:rsidRPr="00E9321B">
              <w:rPr>
                <w:sz w:val="22"/>
                <w:szCs w:val="22"/>
              </w:rPr>
              <w:t xml:space="preserve">, </w:t>
            </w:r>
            <w:r w:rsidRPr="00E9321B">
              <w:rPr>
                <w:sz w:val="22"/>
                <w:szCs w:val="22"/>
                <w:lang w:val="en-US"/>
              </w:rPr>
              <w:t>LINUX</w:t>
            </w:r>
            <w:r w:rsidRPr="00E9321B">
              <w:rPr>
                <w:sz w:val="22"/>
                <w:szCs w:val="22"/>
              </w:rPr>
              <w:t xml:space="preserve">. Процедурно и объектно-ориентированный язык программирования </w:t>
            </w:r>
            <w:r w:rsidRPr="00E9321B">
              <w:rPr>
                <w:sz w:val="22"/>
                <w:szCs w:val="22"/>
                <w:lang w:val="en-US"/>
              </w:rPr>
              <w:t>C</w:t>
            </w:r>
            <w:r w:rsidRPr="00E9321B">
              <w:rPr>
                <w:sz w:val="22"/>
                <w:szCs w:val="22"/>
              </w:rPr>
              <w:t xml:space="preserve">++ </w:t>
            </w:r>
            <w:r w:rsidRPr="00E9321B">
              <w:rPr>
                <w:sz w:val="22"/>
                <w:szCs w:val="22"/>
                <w:lang w:val="en-US"/>
              </w:rPr>
              <w:t>Builder</w:t>
            </w:r>
            <w:r w:rsidRPr="00E9321B">
              <w:rPr>
                <w:sz w:val="22"/>
                <w:szCs w:val="22"/>
              </w:rPr>
              <w:t>.</w:t>
            </w:r>
          </w:p>
        </w:tc>
      </w:tr>
      <w:tr w:rsidR="00C96B78" w:rsidRPr="00E9321B" w:rsidTr="00E425A0">
        <w:trPr>
          <w:trHeight w:val="169"/>
        </w:trPr>
        <w:tc>
          <w:tcPr>
            <w:tcW w:w="339" w:type="pct"/>
            <w:gridSpan w:val="2"/>
            <w:vAlign w:val="center"/>
          </w:tcPr>
          <w:p w:rsidR="00C96B78" w:rsidRPr="00E9321B" w:rsidRDefault="00C96B78" w:rsidP="00E425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3.</w:t>
            </w:r>
          </w:p>
        </w:tc>
        <w:tc>
          <w:tcPr>
            <w:tcW w:w="1411" w:type="pct"/>
            <w:gridSpan w:val="2"/>
          </w:tcPr>
          <w:p w:rsidR="00C96B78" w:rsidRPr="00E9321B" w:rsidRDefault="00C96B78" w:rsidP="00E425A0">
            <w:pPr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 xml:space="preserve">Раздел 3. Функции языка </w:t>
            </w:r>
            <w:r w:rsidRPr="00E9321B">
              <w:rPr>
                <w:sz w:val="22"/>
                <w:szCs w:val="22"/>
                <w:lang w:val="en-US"/>
              </w:rPr>
              <w:t>C</w:t>
            </w:r>
            <w:r w:rsidRPr="00E9321B">
              <w:rPr>
                <w:sz w:val="22"/>
                <w:szCs w:val="22"/>
              </w:rPr>
              <w:t xml:space="preserve">++ </w:t>
            </w:r>
            <w:r w:rsidRPr="00E9321B">
              <w:rPr>
                <w:sz w:val="22"/>
                <w:szCs w:val="22"/>
                <w:lang w:val="en-US"/>
              </w:rPr>
              <w:t>Builder</w:t>
            </w:r>
            <w:r w:rsidRPr="00E9321B">
              <w:rPr>
                <w:sz w:val="22"/>
                <w:szCs w:val="22"/>
              </w:rPr>
              <w:t xml:space="preserve"> для работы с платами расширения</w:t>
            </w:r>
          </w:p>
        </w:tc>
        <w:tc>
          <w:tcPr>
            <w:tcW w:w="3250" w:type="pct"/>
            <w:vAlign w:val="center"/>
          </w:tcPr>
          <w:p w:rsidR="00C96B78" w:rsidRPr="00E9321B" w:rsidRDefault="00C96B78" w:rsidP="00E425A0">
            <w:pPr>
              <w:ind w:firstLine="284"/>
              <w:jc w:val="both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Структура программ. Интегрированная среда разработки. Функции для работы с регистрами БИС плат расширения.</w:t>
            </w:r>
          </w:p>
        </w:tc>
      </w:tr>
      <w:tr w:rsidR="00C96B78" w:rsidRPr="00E9321B" w:rsidTr="00E425A0">
        <w:trPr>
          <w:trHeight w:val="169"/>
        </w:trPr>
        <w:tc>
          <w:tcPr>
            <w:tcW w:w="5000" w:type="pct"/>
            <w:gridSpan w:val="5"/>
          </w:tcPr>
          <w:p w:rsidR="00C96B78" w:rsidRPr="00E9321B" w:rsidRDefault="00C96B78" w:rsidP="00E425A0">
            <w:pPr>
              <w:ind w:firstLine="284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Модуль 2. Аппаратные интерфейсы ввода и вывода информации</w:t>
            </w:r>
          </w:p>
        </w:tc>
      </w:tr>
      <w:tr w:rsidR="00C96B78" w:rsidRPr="00E9321B" w:rsidTr="00E425A0">
        <w:trPr>
          <w:trHeight w:val="169"/>
        </w:trPr>
        <w:tc>
          <w:tcPr>
            <w:tcW w:w="339" w:type="pct"/>
            <w:gridSpan w:val="2"/>
            <w:vAlign w:val="center"/>
          </w:tcPr>
          <w:p w:rsidR="00C96B78" w:rsidRPr="00E9321B" w:rsidRDefault="00C96B78" w:rsidP="00E425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4.</w:t>
            </w:r>
          </w:p>
        </w:tc>
        <w:tc>
          <w:tcPr>
            <w:tcW w:w="1411" w:type="pct"/>
            <w:gridSpan w:val="2"/>
          </w:tcPr>
          <w:p w:rsidR="00C96B78" w:rsidRPr="00E9321B" w:rsidRDefault="00C96B78" w:rsidP="00E425A0">
            <w:pPr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 xml:space="preserve">Раздел 4. Интерфейс ввода/вывода дискретной информации для позитивной 5 </w:t>
            </w:r>
            <w:r w:rsidRPr="00E9321B">
              <w:rPr>
                <w:sz w:val="22"/>
                <w:szCs w:val="22"/>
                <w:lang w:val="en-US"/>
              </w:rPr>
              <w:t>V</w:t>
            </w:r>
            <w:r w:rsidRPr="00E9321B">
              <w:rPr>
                <w:sz w:val="22"/>
                <w:szCs w:val="22"/>
              </w:rPr>
              <w:t xml:space="preserve"> логики.</w:t>
            </w:r>
          </w:p>
        </w:tc>
        <w:tc>
          <w:tcPr>
            <w:tcW w:w="3250" w:type="pct"/>
            <w:vAlign w:val="center"/>
          </w:tcPr>
          <w:p w:rsidR="00C96B78" w:rsidRPr="00E9321B" w:rsidRDefault="00C96B78" w:rsidP="00E425A0">
            <w:pPr>
              <w:ind w:firstLine="284"/>
              <w:jc w:val="both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 xml:space="preserve">Структура, режима работы и принципы программирования платы расширения 5600 формы </w:t>
            </w:r>
            <w:r w:rsidRPr="00E9321B">
              <w:rPr>
                <w:sz w:val="22"/>
                <w:szCs w:val="22"/>
                <w:lang w:val="en-US"/>
              </w:rPr>
              <w:t>OCTAGON</w:t>
            </w:r>
            <w:r w:rsidRPr="00E9321B">
              <w:rPr>
                <w:sz w:val="22"/>
                <w:szCs w:val="22"/>
              </w:rPr>
              <w:t xml:space="preserve"> на основе  БИС </w:t>
            </w:r>
            <w:r w:rsidRPr="00E9321B">
              <w:rPr>
                <w:caps/>
                <w:sz w:val="22"/>
                <w:szCs w:val="22"/>
                <w:lang w:val="en-US"/>
              </w:rPr>
              <w:t>intel</w:t>
            </w:r>
            <w:r w:rsidRPr="00E9321B">
              <w:rPr>
                <w:sz w:val="22"/>
                <w:szCs w:val="22"/>
              </w:rPr>
              <w:t>8255</w:t>
            </w:r>
          </w:p>
        </w:tc>
      </w:tr>
      <w:tr w:rsidR="00C96B78" w:rsidRPr="00E9321B" w:rsidTr="00E425A0">
        <w:trPr>
          <w:trHeight w:val="169"/>
        </w:trPr>
        <w:tc>
          <w:tcPr>
            <w:tcW w:w="339" w:type="pct"/>
            <w:gridSpan w:val="2"/>
            <w:vAlign w:val="center"/>
          </w:tcPr>
          <w:p w:rsidR="00C96B78" w:rsidRPr="00E9321B" w:rsidRDefault="00C96B78" w:rsidP="00E425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5.</w:t>
            </w:r>
          </w:p>
        </w:tc>
        <w:tc>
          <w:tcPr>
            <w:tcW w:w="1411" w:type="pct"/>
            <w:gridSpan w:val="2"/>
          </w:tcPr>
          <w:p w:rsidR="00C96B78" w:rsidRPr="00E9321B" w:rsidRDefault="00C96B78" w:rsidP="00E425A0">
            <w:pPr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Раздел 5. Интерфейс ввода/вывода временных задержек</w:t>
            </w:r>
          </w:p>
        </w:tc>
        <w:tc>
          <w:tcPr>
            <w:tcW w:w="3250" w:type="pct"/>
            <w:vAlign w:val="center"/>
          </w:tcPr>
          <w:p w:rsidR="00C96B78" w:rsidRPr="00E9321B" w:rsidRDefault="00C96B78" w:rsidP="00E425A0">
            <w:pPr>
              <w:ind w:firstLine="284"/>
              <w:jc w:val="both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 xml:space="preserve">Структура, режима работы и принципы программирования платы расширения </w:t>
            </w:r>
            <w:r w:rsidRPr="00E9321B">
              <w:rPr>
                <w:sz w:val="22"/>
                <w:szCs w:val="22"/>
                <w:lang w:val="en-US"/>
              </w:rPr>
              <w:t>PCL</w:t>
            </w:r>
            <w:r w:rsidRPr="00E9321B">
              <w:rPr>
                <w:sz w:val="22"/>
                <w:szCs w:val="22"/>
              </w:rPr>
              <w:t xml:space="preserve"> – 836 формы </w:t>
            </w:r>
            <w:r w:rsidRPr="00E9321B">
              <w:rPr>
                <w:sz w:val="22"/>
                <w:szCs w:val="22"/>
                <w:lang w:val="en-US"/>
              </w:rPr>
              <w:t>ADVANTECH</w:t>
            </w:r>
            <w:r w:rsidRPr="00E9321B">
              <w:rPr>
                <w:sz w:val="22"/>
                <w:szCs w:val="22"/>
              </w:rPr>
              <w:t xml:space="preserve"> на основе БИС</w:t>
            </w:r>
            <w:r w:rsidRPr="00E9321B">
              <w:rPr>
                <w:caps/>
                <w:sz w:val="22"/>
                <w:szCs w:val="22"/>
                <w:lang w:val="en-US"/>
              </w:rPr>
              <w:t>intel</w:t>
            </w:r>
            <w:r w:rsidRPr="00E9321B">
              <w:rPr>
                <w:caps/>
                <w:sz w:val="22"/>
                <w:szCs w:val="22"/>
              </w:rPr>
              <w:t xml:space="preserve"> 8254</w:t>
            </w:r>
          </w:p>
        </w:tc>
      </w:tr>
      <w:tr w:rsidR="00C96B78" w:rsidRPr="00E9321B" w:rsidTr="00E425A0">
        <w:trPr>
          <w:trHeight w:val="169"/>
        </w:trPr>
        <w:tc>
          <w:tcPr>
            <w:tcW w:w="5000" w:type="pct"/>
            <w:gridSpan w:val="5"/>
          </w:tcPr>
          <w:p w:rsidR="00C96B78" w:rsidRPr="00E9321B" w:rsidRDefault="00C96B78" w:rsidP="00E425A0">
            <w:pPr>
              <w:ind w:firstLine="284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Модуль 3. Ввод и вывод дискретной информации задач управления</w:t>
            </w:r>
          </w:p>
        </w:tc>
      </w:tr>
      <w:tr w:rsidR="00C96B78" w:rsidRPr="00E9321B" w:rsidTr="00E425A0">
        <w:trPr>
          <w:trHeight w:val="169"/>
        </w:trPr>
        <w:tc>
          <w:tcPr>
            <w:tcW w:w="339" w:type="pct"/>
            <w:gridSpan w:val="2"/>
            <w:vAlign w:val="center"/>
          </w:tcPr>
          <w:p w:rsidR="00C96B78" w:rsidRPr="00E9321B" w:rsidRDefault="00C96B78" w:rsidP="00E425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6.</w:t>
            </w:r>
          </w:p>
        </w:tc>
        <w:tc>
          <w:tcPr>
            <w:tcW w:w="1411" w:type="pct"/>
            <w:gridSpan w:val="2"/>
          </w:tcPr>
          <w:p w:rsidR="00C96B78" w:rsidRPr="00E9321B" w:rsidRDefault="00C96B78" w:rsidP="00E425A0">
            <w:pPr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Раздел 6. Алгоритмы ввода/вывода информации при использовании контактных и бесконтактных датчиков</w:t>
            </w:r>
          </w:p>
        </w:tc>
        <w:tc>
          <w:tcPr>
            <w:tcW w:w="3250" w:type="pct"/>
            <w:vAlign w:val="center"/>
          </w:tcPr>
          <w:p w:rsidR="00C96B78" w:rsidRPr="00E9321B" w:rsidRDefault="00C96B78" w:rsidP="00E425A0">
            <w:pPr>
              <w:ind w:firstLine="284"/>
              <w:jc w:val="both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Аппаратные решения и программные задержки для исключения дребезгаконтактов. Гальваническая развязка, как способ устранения помех в цепях ввода/вывода и питания компьютера.</w:t>
            </w:r>
          </w:p>
        </w:tc>
      </w:tr>
      <w:tr w:rsidR="00C96B78" w:rsidRPr="00E9321B" w:rsidTr="00E425A0">
        <w:trPr>
          <w:trHeight w:val="169"/>
        </w:trPr>
        <w:tc>
          <w:tcPr>
            <w:tcW w:w="339" w:type="pct"/>
            <w:gridSpan w:val="2"/>
            <w:vAlign w:val="center"/>
          </w:tcPr>
          <w:p w:rsidR="00C96B78" w:rsidRPr="00E9321B" w:rsidRDefault="00C96B78" w:rsidP="00E425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7.</w:t>
            </w:r>
          </w:p>
        </w:tc>
        <w:tc>
          <w:tcPr>
            <w:tcW w:w="1411" w:type="pct"/>
            <w:gridSpan w:val="2"/>
          </w:tcPr>
          <w:p w:rsidR="00C96B78" w:rsidRPr="00E9321B" w:rsidRDefault="00C96B78" w:rsidP="00E425A0">
            <w:pPr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Раздел 7. Алгоритмизация и формализация задач управления</w:t>
            </w:r>
          </w:p>
        </w:tc>
        <w:tc>
          <w:tcPr>
            <w:tcW w:w="3250" w:type="pct"/>
            <w:vAlign w:val="center"/>
          </w:tcPr>
          <w:p w:rsidR="00C96B78" w:rsidRPr="00E9321B" w:rsidRDefault="00C96B78" w:rsidP="00E425A0">
            <w:pPr>
              <w:ind w:firstLine="284"/>
              <w:jc w:val="both"/>
              <w:rPr>
                <w:sz w:val="22"/>
                <w:szCs w:val="22"/>
              </w:rPr>
            </w:pPr>
            <w:r w:rsidRPr="00E9321B">
              <w:rPr>
                <w:sz w:val="22"/>
                <w:szCs w:val="22"/>
              </w:rPr>
              <w:t>Конечный автомат как математическая модель алгоритмов управления. Программная реализация однотактных автоматов на основе компиляционного и интерпретирующего подходов. Метод непосредственного вычисления булевых функций, метод бинарных программ</w:t>
            </w:r>
          </w:p>
        </w:tc>
      </w:tr>
    </w:tbl>
    <w:p w:rsidR="00C96B78" w:rsidRDefault="00C96B78" w:rsidP="0011237A">
      <w:pPr>
        <w:spacing w:before="120" w:after="160"/>
        <w:jc w:val="center"/>
        <w:rPr>
          <w:b/>
          <w:bCs/>
          <w:sz w:val="28"/>
          <w:szCs w:val="28"/>
        </w:rPr>
      </w:pPr>
    </w:p>
    <w:p w:rsidR="00C96B78" w:rsidRDefault="00C96B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B78" w:rsidRPr="000B5F93" w:rsidRDefault="00C96B78" w:rsidP="00A84948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5.2 Разделы дисциплины и виды занятий</w:t>
      </w:r>
    </w:p>
    <w:p w:rsidR="00C96B78" w:rsidRDefault="00C96B78" w:rsidP="00A8494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p w:rsidR="00C96B78" w:rsidRPr="007373D5" w:rsidRDefault="00C96B78" w:rsidP="00E9321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583"/>
        <w:gridCol w:w="496"/>
        <w:gridCol w:w="516"/>
        <w:gridCol w:w="529"/>
        <w:gridCol w:w="695"/>
        <w:gridCol w:w="800"/>
      </w:tblGrid>
      <w:tr w:rsidR="00C96B78" w:rsidRPr="00E425A0" w:rsidTr="00E425A0">
        <w:tc>
          <w:tcPr>
            <w:tcW w:w="359" w:type="pct"/>
            <w:vAlign w:val="center"/>
          </w:tcPr>
          <w:p w:rsidR="00C96B78" w:rsidRPr="0036261A" w:rsidRDefault="00C96B78" w:rsidP="00E425A0">
            <w:pPr>
              <w:jc w:val="center"/>
              <w:rPr>
                <w:b/>
              </w:rPr>
            </w:pPr>
            <w:r w:rsidRPr="0036261A">
              <w:rPr>
                <w:b/>
              </w:rPr>
              <w:t>№ п/п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Наименование раздела дисциплины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Л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ПЗ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ЛР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СРС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b/>
                <w:color w:val="FFFFFF"/>
              </w:rPr>
            </w:pPr>
            <w:r w:rsidRPr="00E425A0">
              <w:rPr>
                <w:b/>
                <w:color w:val="FFFFFF"/>
              </w:rPr>
              <w:t>Всего</w:t>
            </w:r>
          </w:p>
        </w:tc>
      </w:tr>
      <w:tr w:rsidR="00C96B78" w:rsidRPr="00E425A0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1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Основные положения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E425A0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2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  <w:lang w:val="en-US"/>
              </w:rPr>
              <w:t>20</w:t>
            </w: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C96B78" w:rsidRPr="00E425A0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3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 xml:space="preserve">Функции языка С ++ </w:t>
            </w:r>
            <w:r w:rsidRPr="004A78B2">
              <w:rPr>
                <w:sz w:val="22"/>
                <w:szCs w:val="22"/>
                <w:lang w:val="en-US"/>
              </w:rPr>
              <w:t>Builder</w:t>
            </w:r>
            <w:r w:rsidRPr="004A78B2">
              <w:rPr>
                <w:sz w:val="22"/>
                <w:szCs w:val="22"/>
              </w:rPr>
              <w:t xml:space="preserve"> для работы с платами расширения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E425A0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4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Интерфейс ввода/вывода дискретной информации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16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E425A0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5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Интерфейс ввода/вывода временных задержек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E425A0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6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Алгоритмы ввода/вывода информации при использовании контактных и бесконтактных датчиков.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12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E425A0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7</w:t>
            </w:r>
          </w:p>
        </w:tc>
        <w:tc>
          <w:tcPr>
            <w:tcW w:w="3005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Алгоритмизация и формализация задач управления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16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E425A0" w:rsidTr="00E425A0">
        <w:tc>
          <w:tcPr>
            <w:tcW w:w="3364" w:type="pct"/>
            <w:gridSpan w:val="2"/>
            <w:vAlign w:val="center"/>
          </w:tcPr>
          <w:p w:rsidR="00C96B78" w:rsidRPr="002B69AA" w:rsidRDefault="00C96B78" w:rsidP="00E425A0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7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" w:type="pct"/>
            <w:vAlign w:val="center"/>
          </w:tcPr>
          <w:p w:rsidR="00C96B78" w:rsidRPr="009E44B8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285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67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108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C96B78" w:rsidRPr="00BA4C63" w:rsidRDefault="00C96B78" w:rsidP="00E9321B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C96B78" w:rsidRPr="0036261A" w:rsidRDefault="00C96B78" w:rsidP="00E9321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6261A">
        <w:rPr>
          <w:sz w:val="28"/>
          <w:szCs w:val="28"/>
        </w:rPr>
        <w:t>Для очно</w:t>
      </w:r>
      <w:r>
        <w:rPr>
          <w:sz w:val="28"/>
          <w:szCs w:val="28"/>
        </w:rPr>
        <w:t>-</w:t>
      </w:r>
      <w:r w:rsidRPr="0036261A">
        <w:rPr>
          <w:sz w:val="28"/>
          <w:szCs w:val="28"/>
        </w:rPr>
        <w:t>заочной формы обучения</w:t>
      </w:r>
    </w:p>
    <w:p w:rsidR="00C96B78" w:rsidRPr="007373D5" w:rsidRDefault="00C96B78" w:rsidP="00E9321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583"/>
        <w:gridCol w:w="496"/>
        <w:gridCol w:w="516"/>
        <w:gridCol w:w="529"/>
        <w:gridCol w:w="695"/>
        <w:gridCol w:w="800"/>
      </w:tblGrid>
      <w:tr w:rsidR="00C96B78" w:rsidRPr="00396801" w:rsidTr="00D82F2A">
        <w:tc>
          <w:tcPr>
            <w:tcW w:w="359" w:type="pct"/>
            <w:vAlign w:val="center"/>
          </w:tcPr>
          <w:p w:rsidR="00C96B78" w:rsidRPr="00EB4357" w:rsidRDefault="00C96B78" w:rsidP="00E425A0">
            <w:pPr>
              <w:jc w:val="center"/>
              <w:rPr>
                <w:b/>
              </w:rPr>
            </w:pPr>
            <w:r w:rsidRPr="00EB4357">
              <w:rPr>
                <w:b/>
              </w:rPr>
              <w:t>№ п/п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Наименование раздела дисциплины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Л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ПЗ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ЛР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b/>
              </w:rPr>
            </w:pPr>
            <w:r w:rsidRPr="004A78B2">
              <w:rPr>
                <w:b/>
              </w:rPr>
              <w:t>СРС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b/>
                <w:color w:val="FFFFFF"/>
              </w:rPr>
            </w:pPr>
            <w:r w:rsidRPr="00E425A0">
              <w:rPr>
                <w:b/>
                <w:color w:val="FFFFFF"/>
              </w:rPr>
              <w:t>Всего</w:t>
            </w:r>
          </w:p>
        </w:tc>
      </w:tr>
      <w:tr w:rsidR="00C96B78" w:rsidRPr="00BA00D4" w:rsidTr="00D82F2A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1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Основные положения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12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D82F2A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2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  <w:lang w:val="en-US"/>
              </w:rPr>
              <w:t>10</w:t>
            </w: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C96B78" w:rsidRPr="00BA00D4" w:rsidTr="00D82F2A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3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 xml:space="preserve">Функции языка С ++ </w:t>
            </w:r>
            <w:r w:rsidRPr="004A78B2">
              <w:rPr>
                <w:sz w:val="22"/>
                <w:szCs w:val="22"/>
                <w:lang w:val="en-US"/>
              </w:rPr>
              <w:t>Builder</w:t>
            </w:r>
            <w:r w:rsidRPr="004A78B2">
              <w:rPr>
                <w:sz w:val="22"/>
                <w:szCs w:val="22"/>
              </w:rPr>
              <w:t xml:space="preserve"> для работы с платами расширения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56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D82F2A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4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Интерфейс ввода/вывода дискретной информации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28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D82F2A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5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Интерфейс ввода/вывода временных задержек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12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D82F2A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6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Алгоритмы ввода/вывода информации при использовании контактных и бесконтактных датчиков.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14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D82F2A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7</w:t>
            </w:r>
          </w:p>
        </w:tc>
        <w:tc>
          <w:tcPr>
            <w:tcW w:w="3006" w:type="pct"/>
            <w:vAlign w:val="center"/>
          </w:tcPr>
          <w:p w:rsidR="00C96B78" w:rsidRPr="004A78B2" w:rsidRDefault="00C96B78" w:rsidP="00E425A0">
            <w:pPr>
              <w:rPr>
                <w:sz w:val="22"/>
                <w:szCs w:val="22"/>
              </w:rPr>
            </w:pPr>
            <w:r w:rsidRPr="004A78B2">
              <w:rPr>
                <w:sz w:val="22"/>
                <w:szCs w:val="22"/>
              </w:rPr>
              <w:t>Алгоритмизация и формализация задач управления</w:t>
            </w:r>
          </w:p>
        </w:tc>
        <w:tc>
          <w:tcPr>
            <w:tcW w:w="267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FA30F0">
            <w:pPr>
              <w:jc w:val="center"/>
              <w:rPr>
                <w:sz w:val="28"/>
                <w:szCs w:val="28"/>
              </w:rPr>
            </w:pPr>
            <w:r w:rsidRPr="004A78B2"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28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D82F2A">
        <w:tc>
          <w:tcPr>
            <w:tcW w:w="3365" w:type="pct"/>
            <w:gridSpan w:val="2"/>
            <w:vAlign w:val="center"/>
          </w:tcPr>
          <w:p w:rsidR="00C96B78" w:rsidRPr="002B69AA" w:rsidRDefault="00C96B78" w:rsidP="00E425A0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7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" w:type="pct"/>
            <w:vAlign w:val="center"/>
          </w:tcPr>
          <w:p w:rsidR="00C96B78" w:rsidRPr="009E44B8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285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67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162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C96B78" w:rsidRPr="002A1F1D" w:rsidRDefault="00C96B78" w:rsidP="00E9321B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C96B78" w:rsidRPr="0036261A" w:rsidRDefault="00C96B78" w:rsidP="00E9321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6261A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C96B78" w:rsidRPr="007373D5" w:rsidRDefault="00C96B78" w:rsidP="00E9321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583"/>
        <w:gridCol w:w="496"/>
        <w:gridCol w:w="516"/>
        <w:gridCol w:w="529"/>
        <w:gridCol w:w="695"/>
        <w:gridCol w:w="800"/>
      </w:tblGrid>
      <w:tr w:rsidR="00C96B78" w:rsidRPr="00396801" w:rsidTr="00E425A0">
        <w:tc>
          <w:tcPr>
            <w:tcW w:w="359" w:type="pct"/>
            <w:vAlign w:val="center"/>
          </w:tcPr>
          <w:p w:rsidR="00C96B78" w:rsidRPr="00EB4357" w:rsidRDefault="00C96B78" w:rsidP="00E425A0">
            <w:pPr>
              <w:jc w:val="center"/>
              <w:rPr>
                <w:b/>
              </w:rPr>
            </w:pPr>
            <w:r w:rsidRPr="00EB4357">
              <w:rPr>
                <w:b/>
              </w:rPr>
              <w:t>№ п/п</w:t>
            </w:r>
          </w:p>
        </w:tc>
        <w:tc>
          <w:tcPr>
            <w:tcW w:w="3005" w:type="pct"/>
            <w:vAlign w:val="center"/>
          </w:tcPr>
          <w:p w:rsidR="00C96B78" w:rsidRPr="00EB4357" w:rsidRDefault="00C96B78" w:rsidP="00E425A0">
            <w:pPr>
              <w:jc w:val="center"/>
              <w:rPr>
                <w:b/>
              </w:rPr>
            </w:pPr>
            <w:r w:rsidRPr="00EB4357">
              <w:rPr>
                <w:b/>
              </w:rPr>
              <w:t>Наименование раздела дисциплины</w:t>
            </w:r>
          </w:p>
        </w:tc>
        <w:tc>
          <w:tcPr>
            <w:tcW w:w="267" w:type="pct"/>
            <w:vAlign w:val="center"/>
          </w:tcPr>
          <w:p w:rsidR="00C96B78" w:rsidRPr="00EB4357" w:rsidRDefault="00C96B78" w:rsidP="00E425A0">
            <w:pPr>
              <w:jc w:val="center"/>
              <w:rPr>
                <w:b/>
              </w:rPr>
            </w:pPr>
            <w:r w:rsidRPr="00EB4357">
              <w:rPr>
                <w:b/>
              </w:rPr>
              <w:t>Л</w:t>
            </w:r>
          </w:p>
        </w:tc>
        <w:tc>
          <w:tcPr>
            <w:tcW w:w="278" w:type="pct"/>
            <w:vAlign w:val="center"/>
          </w:tcPr>
          <w:p w:rsidR="00C96B78" w:rsidRPr="00EB4357" w:rsidRDefault="00C96B78" w:rsidP="00E425A0">
            <w:pPr>
              <w:jc w:val="center"/>
              <w:rPr>
                <w:b/>
              </w:rPr>
            </w:pPr>
            <w:r w:rsidRPr="00EB4357">
              <w:rPr>
                <w:b/>
              </w:rPr>
              <w:t>ПЗ</w:t>
            </w:r>
          </w:p>
        </w:tc>
        <w:tc>
          <w:tcPr>
            <w:tcW w:w="285" w:type="pct"/>
            <w:vAlign w:val="center"/>
          </w:tcPr>
          <w:p w:rsidR="00C96B78" w:rsidRPr="00EB4357" w:rsidRDefault="00C96B78" w:rsidP="00E425A0">
            <w:pPr>
              <w:jc w:val="center"/>
              <w:rPr>
                <w:b/>
              </w:rPr>
            </w:pPr>
            <w:r w:rsidRPr="00EB4357">
              <w:rPr>
                <w:b/>
              </w:rPr>
              <w:t>ЛР</w:t>
            </w:r>
          </w:p>
        </w:tc>
        <w:tc>
          <w:tcPr>
            <w:tcW w:w="374" w:type="pct"/>
            <w:vAlign w:val="center"/>
          </w:tcPr>
          <w:p w:rsidR="00C96B78" w:rsidRPr="00EB4357" w:rsidRDefault="00C96B78" w:rsidP="00E425A0">
            <w:pPr>
              <w:jc w:val="center"/>
              <w:rPr>
                <w:b/>
              </w:rPr>
            </w:pPr>
            <w:r w:rsidRPr="00EB4357">
              <w:rPr>
                <w:b/>
              </w:rPr>
              <w:t>СРС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b/>
                <w:color w:val="FFFFFF"/>
              </w:rPr>
            </w:pPr>
            <w:r w:rsidRPr="00E425A0">
              <w:rPr>
                <w:b/>
                <w:color w:val="FFFFFF"/>
              </w:rPr>
              <w:t>Всего</w:t>
            </w:r>
          </w:p>
        </w:tc>
      </w:tr>
      <w:tr w:rsidR="00C96B78" w:rsidRPr="00BA00D4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1</w:t>
            </w:r>
          </w:p>
        </w:tc>
        <w:tc>
          <w:tcPr>
            <w:tcW w:w="3005" w:type="pct"/>
            <w:vAlign w:val="center"/>
          </w:tcPr>
          <w:p w:rsidR="00C96B78" w:rsidRPr="00467FF2" w:rsidRDefault="00C96B78" w:rsidP="00E425A0">
            <w:pPr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Основные положения</w:t>
            </w:r>
          </w:p>
        </w:tc>
        <w:tc>
          <w:tcPr>
            <w:tcW w:w="267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8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12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2</w:t>
            </w:r>
          </w:p>
        </w:tc>
        <w:tc>
          <w:tcPr>
            <w:tcW w:w="3005" w:type="pct"/>
            <w:vAlign w:val="center"/>
          </w:tcPr>
          <w:p w:rsidR="00C96B78" w:rsidRPr="00467FF2" w:rsidRDefault="00C96B78" w:rsidP="00E425A0">
            <w:pPr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267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  <w:lang w:val="en-US"/>
              </w:rPr>
              <w:t>10</w:t>
            </w:r>
            <w:r w:rsidRPr="00E425A0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C96B78" w:rsidRPr="00BA00D4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3</w:t>
            </w:r>
          </w:p>
        </w:tc>
        <w:tc>
          <w:tcPr>
            <w:tcW w:w="3005" w:type="pct"/>
            <w:vAlign w:val="center"/>
          </w:tcPr>
          <w:p w:rsidR="00C96B78" w:rsidRPr="00467FF2" w:rsidRDefault="00C96B78" w:rsidP="00E425A0">
            <w:pPr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 xml:space="preserve">Функции языка С ++ </w:t>
            </w:r>
            <w:r w:rsidRPr="00467FF2">
              <w:rPr>
                <w:sz w:val="22"/>
                <w:szCs w:val="22"/>
                <w:lang w:val="en-US"/>
              </w:rPr>
              <w:t>Builder</w:t>
            </w:r>
            <w:r w:rsidRPr="00467FF2">
              <w:rPr>
                <w:sz w:val="22"/>
                <w:szCs w:val="22"/>
              </w:rPr>
              <w:t xml:space="preserve"> для работы с платами расширения</w:t>
            </w:r>
          </w:p>
        </w:tc>
        <w:tc>
          <w:tcPr>
            <w:tcW w:w="267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56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4</w:t>
            </w:r>
          </w:p>
        </w:tc>
        <w:tc>
          <w:tcPr>
            <w:tcW w:w="3005" w:type="pct"/>
            <w:vAlign w:val="center"/>
          </w:tcPr>
          <w:p w:rsidR="00C96B78" w:rsidRPr="00467FF2" w:rsidRDefault="00C96B78" w:rsidP="00E425A0">
            <w:pPr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Интерфейс ввода/вывода дискретной информации</w:t>
            </w:r>
          </w:p>
        </w:tc>
        <w:tc>
          <w:tcPr>
            <w:tcW w:w="267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28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5</w:t>
            </w:r>
          </w:p>
        </w:tc>
        <w:tc>
          <w:tcPr>
            <w:tcW w:w="3005" w:type="pct"/>
            <w:vAlign w:val="center"/>
          </w:tcPr>
          <w:p w:rsidR="00C96B78" w:rsidRPr="00467FF2" w:rsidRDefault="00C96B78" w:rsidP="00E425A0">
            <w:pPr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Интерфейс ввода/вывода временных задержек</w:t>
            </w:r>
          </w:p>
        </w:tc>
        <w:tc>
          <w:tcPr>
            <w:tcW w:w="267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12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6</w:t>
            </w:r>
          </w:p>
        </w:tc>
        <w:tc>
          <w:tcPr>
            <w:tcW w:w="3005" w:type="pct"/>
            <w:vAlign w:val="center"/>
          </w:tcPr>
          <w:p w:rsidR="00C96B78" w:rsidRPr="00467FF2" w:rsidRDefault="00C96B78" w:rsidP="00E425A0">
            <w:pPr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Алгоритмы ввода/вывода информации при использовании контактных и бесконтактных датчиков.</w:t>
            </w:r>
          </w:p>
        </w:tc>
        <w:tc>
          <w:tcPr>
            <w:tcW w:w="267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14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E425A0">
        <w:tc>
          <w:tcPr>
            <w:tcW w:w="359" w:type="pct"/>
            <w:vAlign w:val="center"/>
          </w:tcPr>
          <w:p w:rsidR="00C96B78" w:rsidRPr="00467FF2" w:rsidRDefault="00C96B78" w:rsidP="00E425A0">
            <w:pPr>
              <w:jc w:val="center"/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7</w:t>
            </w:r>
          </w:p>
        </w:tc>
        <w:tc>
          <w:tcPr>
            <w:tcW w:w="3005" w:type="pct"/>
            <w:vAlign w:val="center"/>
          </w:tcPr>
          <w:p w:rsidR="00C96B78" w:rsidRPr="00467FF2" w:rsidRDefault="00C96B78" w:rsidP="00E425A0">
            <w:pPr>
              <w:rPr>
                <w:sz w:val="22"/>
                <w:szCs w:val="22"/>
              </w:rPr>
            </w:pPr>
            <w:r w:rsidRPr="00467FF2">
              <w:rPr>
                <w:sz w:val="22"/>
                <w:szCs w:val="22"/>
              </w:rPr>
              <w:t>Алгоритмизация и формализация задач управления</w:t>
            </w:r>
          </w:p>
        </w:tc>
        <w:tc>
          <w:tcPr>
            <w:tcW w:w="267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 w:rsidRPr="00835ED4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C96B78" w:rsidRPr="00835ED4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C96B78" w:rsidRPr="004A78B2" w:rsidRDefault="00C96B78" w:rsidP="00E4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28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C96B78" w:rsidRPr="00BA00D4" w:rsidTr="00E425A0">
        <w:tc>
          <w:tcPr>
            <w:tcW w:w="3364" w:type="pct"/>
            <w:gridSpan w:val="2"/>
            <w:vAlign w:val="center"/>
          </w:tcPr>
          <w:p w:rsidR="00C96B78" w:rsidRPr="002B69AA" w:rsidRDefault="00C96B78" w:rsidP="00E425A0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7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" w:type="pct"/>
            <w:vAlign w:val="center"/>
          </w:tcPr>
          <w:p w:rsidR="00C96B78" w:rsidRPr="009E44B8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285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C96B78" w:rsidRPr="00C53262" w:rsidRDefault="00C96B78" w:rsidP="00E425A0">
            <w:pPr>
              <w:jc w:val="center"/>
              <w:rPr>
                <w:sz w:val="28"/>
                <w:szCs w:val="28"/>
              </w:rPr>
            </w:pPr>
            <w:r w:rsidRPr="00E425A0">
              <w:rPr>
                <w:sz w:val="28"/>
                <w:szCs w:val="28"/>
              </w:rPr>
              <w:fldChar w:fldCharType="begin"/>
            </w:r>
            <w:r w:rsidRPr="00E425A0">
              <w:rPr>
                <w:sz w:val="28"/>
                <w:szCs w:val="28"/>
              </w:rPr>
              <w:instrText xml:space="preserve"> =SUM(ABOVE) </w:instrText>
            </w:r>
            <w:r w:rsidRPr="00E425A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94</w:t>
            </w:r>
            <w:r w:rsidRPr="00E425A0">
              <w:rPr>
                <w:sz w:val="28"/>
                <w:szCs w:val="28"/>
              </w:rPr>
              <w:fldChar w:fldCharType="end"/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vAlign w:val="center"/>
          </w:tcPr>
          <w:p w:rsidR="00C96B78" w:rsidRPr="00E425A0" w:rsidRDefault="00C96B78" w:rsidP="00E425A0">
            <w:pPr>
              <w:jc w:val="center"/>
              <w:rPr>
                <w:color w:val="FFFFFF"/>
                <w:sz w:val="28"/>
                <w:szCs w:val="28"/>
              </w:rPr>
            </w:pPr>
            <w:r w:rsidRPr="00E425A0">
              <w:rPr>
                <w:color w:val="FFFFFF"/>
                <w:sz w:val="28"/>
                <w:szCs w:val="28"/>
              </w:rPr>
              <w:fldChar w:fldCharType="begin"/>
            </w:r>
            <w:r w:rsidRPr="00E425A0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E425A0">
              <w:rPr>
                <w:color w:val="FFFFFF"/>
                <w:sz w:val="28"/>
                <w:szCs w:val="28"/>
              </w:rPr>
              <w:fldChar w:fldCharType="separate"/>
            </w:r>
            <w:r w:rsidRPr="00E425A0">
              <w:rPr>
                <w:noProof/>
                <w:color w:val="FFFFFF"/>
                <w:sz w:val="28"/>
                <w:szCs w:val="28"/>
              </w:rPr>
              <w:t>162</w:t>
            </w:r>
            <w:r w:rsidRPr="00E425A0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C96B78" w:rsidRDefault="00C96B78" w:rsidP="000054F6">
      <w:pPr>
        <w:spacing w:before="120" w:after="120"/>
        <w:jc w:val="center"/>
        <w:rPr>
          <w:b/>
          <w:bCs/>
          <w:sz w:val="28"/>
          <w:szCs w:val="28"/>
        </w:rPr>
      </w:pPr>
    </w:p>
    <w:p w:rsidR="00C96B78" w:rsidRDefault="00C96B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96B78" w:rsidRPr="00E06A64" w:rsidRDefault="00C96B78" w:rsidP="000054F6">
      <w:pPr>
        <w:spacing w:before="120" w:after="120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</w:t>
      </w:r>
      <w:r w:rsidRPr="00470DCB">
        <w:rPr>
          <w:b/>
          <w:bCs/>
          <w:sz w:val="28"/>
          <w:szCs w:val="28"/>
        </w:rPr>
        <w:t>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2543"/>
        <w:gridCol w:w="6088"/>
      </w:tblGrid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Pr="009F761D" w:rsidRDefault="00C96B78" w:rsidP="00E425A0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C96B78" w:rsidRPr="009F761D" w:rsidRDefault="00C96B78" w:rsidP="00E425A0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1369" w:type="pct"/>
            <w:vAlign w:val="center"/>
          </w:tcPr>
          <w:p w:rsidR="00C96B78" w:rsidRPr="009F761D" w:rsidRDefault="00C96B78" w:rsidP="00E425A0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278" w:type="pct"/>
            <w:vAlign w:val="center"/>
          </w:tcPr>
          <w:p w:rsidR="00C96B78" w:rsidRPr="009F761D" w:rsidRDefault="00C96B78" w:rsidP="00E425A0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Pr="00396801" w:rsidRDefault="00C96B78" w:rsidP="00E425A0">
            <w:pPr>
              <w:jc w:val="center"/>
            </w:pPr>
            <w:r w:rsidRPr="00396801">
              <w:t>1</w:t>
            </w:r>
          </w:p>
        </w:tc>
        <w:tc>
          <w:tcPr>
            <w:tcW w:w="1369" w:type="pct"/>
            <w:vAlign w:val="center"/>
          </w:tcPr>
          <w:p w:rsidR="00C96B78" w:rsidRPr="00D31477" w:rsidRDefault="00C96B78" w:rsidP="00E425A0">
            <w:r w:rsidRPr="00D31477">
              <w:t xml:space="preserve">Раздел 1. </w:t>
            </w:r>
            <w:r>
              <w:t>Основные положения.</w:t>
            </w:r>
          </w:p>
        </w:tc>
        <w:tc>
          <w:tcPr>
            <w:tcW w:w="3278" w:type="pct"/>
            <w:vAlign w:val="center"/>
          </w:tcPr>
          <w:p w:rsidR="00C96B78" w:rsidRPr="009B26C3" w:rsidRDefault="00C96B78" w:rsidP="00E425A0">
            <w:pPr>
              <w:jc w:val="both"/>
              <w:rPr>
                <w:bCs/>
              </w:rPr>
            </w:pPr>
            <w:r w:rsidRPr="009B26C3">
              <w:t>Сапожников Вл.В. и др. Микропроцессорные системы централизации М, 2008, ГОУ «Учебно-методический центр по оборудованию на железнодорожном транспорте», 2007,-397с.</w:t>
            </w:r>
          </w:p>
        </w:tc>
      </w:tr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Pr="00396801" w:rsidRDefault="00C96B78" w:rsidP="00E425A0">
            <w:pPr>
              <w:jc w:val="center"/>
            </w:pPr>
            <w:r w:rsidRPr="00396801">
              <w:t>2</w:t>
            </w:r>
          </w:p>
        </w:tc>
        <w:tc>
          <w:tcPr>
            <w:tcW w:w="1369" w:type="pct"/>
            <w:vAlign w:val="center"/>
          </w:tcPr>
          <w:p w:rsidR="00C96B78" w:rsidRPr="001442EB" w:rsidRDefault="00C96B78" w:rsidP="00E425A0">
            <w:r w:rsidRPr="001442EB">
              <w:t xml:space="preserve">Раздел 2. </w:t>
            </w:r>
            <w:r>
              <w:t>Программное обеспечение</w:t>
            </w:r>
          </w:p>
        </w:tc>
        <w:tc>
          <w:tcPr>
            <w:tcW w:w="3278" w:type="pct"/>
            <w:vAlign w:val="center"/>
          </w:tcPr>
          <w:p w:rsidR="00C96B78" w:rsidRPr="009B26C3" w:rsidRDefault="00C96B78" w:rsidP="00E425A0">
            <w:pPr>
              <w:jc w:val="both"/>
            </w:pPr>
            <w:r w:rsidRPr="009B26C3">
              <w:t xml:space="preserve">Пахомов Б.И. С/С++ </w:t>
            </w:r>
            <w:r>
              <w:t>и</w:t>
            </w:r>
            <w:r w:rsidRPr="009B26C3">
              <w:rPr>
                <w:lang w:val="en-US"/>
              </w:rPr>
              <w:t>Borla</w:t>
            </w:r>
            <w:r>
              <w:rPr>
                <w:lang w:val="en-US"/>
              </w:rPr>
              <w:t>n</w:t>
            </w:r>
            <w:r w:rsidRPr="009B26C3">
              <w:rPr>
                <w:lang w:val="en-US"/>
              </w:rPr>
              <w:t>dC</w:t>
            </w:r>
            <w:r w:rsidRPr="009B26C3">
              <w:t xml:space="preserve">++ </w:t>
            </w:r>
            <w:r w:rsidRPr="009B26C3">
              <w:rPr>
                <w:lang w:val="en-US"/>
              </w:rPr>
              <w:t>Builder</w:t>
            </w:r>
            <w:r w:rsidRPr="009B26C3">
              <w:t xml:space="preserve"> для студента. – СПб: БХВ –Петербург,2006. -448с.</w:t>
            </w:r>
            <w:r>
              <w:t>;</w:t>
            </w:r>
          </w:p>
          <w:p w:rsidR="00C96B78" w:rsidRPr="00470DCB" w:rsidRDefault="00C96B78" w:rsidP="00E425A0">
            <w:pPr>
              <w:jc w:val="both"/>
              <w:rPr>
                <w:bCs/>
              </w:rPr>
            </w:pPr>
            <w:r w:rsidRPr="001369AB">
              <w:t>Вл. В. Сапожников</w:t>
            </w:r>
            <w:r>
              <w:t>.</w:t>
            </w:r>
            <w:r w:rsidRPr="001369AB">
              <w:t xml:space="preserve"> Изучение основ интегрированной среды разработки языка программирования </w:t>
            </w:r>
            <w:r w:rsidRPr="001369AB">
              <w:rPr>
                <w:lang w:val="en-US"/>
              </w:rPr>
              <w:t>C</w:t>
            </w:r>
            <w:r w:rsidRPr="001369AB">
              <w:t xml:space="preserve">++ </w:t>
            </w:r>
            <w:r w:rsidRPr="001369AB">
              <w:rPr>
                <w:lang w:val="en-US"/>
              </w:rPr>
              <w:t>Builder</w:t>
            </w:r>
            <w:r w:rsidRPr="001369AB">
              <w:t xml:space="preserve"> 5. СПб: ПГУПС, 2003.-36с.</w:t>
            </w:r>
          </w:p>
        </w:tc>
      </w:tr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Pr="00396801" w:rsidRDefault="00C96B78" w:rsidP="00E425A0">
            <w:pPr>
              <w:jc w:val="center"/>
            </w:pPr>
            <w:r>
              <w:t>3</w:t>
            </w:r>
          </w:p>
        </w:tc>
        <w:tc>
          <w:tcPr>
            <w:tcW w:w="1369" w:type="pct"/>
            <w:vAlign w:val="center"/>
          </w:tcPr>
          <w:p w:rsidR="00C96B78" w:rsidRPr="00DA0041" w:rsidRDefault="00C96B78" w:rsidP="00E425A0">
            <w:r w:rsidRPr="00DA0041">
              <w:t xml:space="preserve">Раздел 3. Функции языка </w:t>
            </w:r>
            <w:r w:rsidRPr="00DA0041">
              <w:rPr>
                <w:lang w:val="en-US"/>
              </w:rPr>
              <w:t>C</w:t>
            </w:r>
            <w:r w:rsidRPr="00DA0041">
              <w:t xml:space="preserve">++ </w:t>
            </w:r>
            <w:r w:rsidRPr="00DA0041">
              <w:rPr>
                <w:lang w:val="en-US"/>
              </w:rPr>
              <w:t>Builder</w:t>
            </w:r>
            <w:r w:rsidRPr="00DA0041">
              <w:t xml:space="preserve"> для работы с платами расширения</w:t>
            </w:r>
          </w:p>
        </w:tc>
        <w:tc>
          <w:tcPr>
            <w:tcW w:w="3278" w:type="pct"/>
            <w:vAlign w:val="center"/>
          </w:tcPr>
          <w:p w:rsidR="00C96B78" w:rsidRPr="00A54375" w:rsidRDefault="00C96B78" w:rsidP="00E425A0">
            <w:pPr>
              <w:jc w:val="both"/>
            </w:pPr>
            <w:r w:rsidRPr="00A54375">
              <w:t>Вл. В. Сапожников</w:t>
            </w:r>
            <w:r>
              <w:t>.</w:t>
            </w:r>
            <w:r w:rsidRPr="00A54375">
              <w:t xml:space="preserve"> Изучение принципов программирования платы расширения, содержащей параллельный периферийный адаптер с использованием интегрированной среды разработки языка программирования </w:t>
            </w:r>
            <w:r w:rsidRPr="00A54375">
              <w:rPr>
                <w:lang w:val="en-US"/>
              </w:rPr>
              <w:t>C</w:t>
            </w:r>
            <w:r w:rsidRPr="00A54375">
              <w:t xml:space="preserve">++ </w:t>
            </w:r>
            <w:r w:rsidRPr="00A54375">
              <w:rPr>
                <w:lang w:val="en-US"/>
              </w:rPr>
              <w:t>Builder</w:t>
            </w:r>
            <w:r w:rsidRPr="00A54375">
              <w:t xml:space="preserve"> 5. СПб: ПГУПС, 2006.-28с.</w:t>
            </w:r>
            <w:r>
              <w:t>;</w:t>
            </w:r>
          </w:p>
          <w:p w:rsidR="00C96B78" w:rsidRPr="00A10E54" w:rsidRDefault="00C96B78" w:rsidP="00E425A0">
            <w:pPr>
              <w:jc w:val="both"/>
              <w:rPr>
                <w:bCs/>
              </w:rPr>
            </w:pPr>
            <w:r w:rsidRPr="001369AB">
              <w:t>Вл. В. Сапожников</w:t>
            </w:r>
            <w:r>
              <w:t>.</w:t>
            </w:r>
            <w:r w:rsidRPr="001369AB">
              <w:t xml:space="preserve"> Изучение основ интегрированной среды разработки языка программирования </w:t>
            </w:r>
            <w:r w:rsidRPr="001369AB">
              <w:rPr>
                <w:lang w:val="en-US"/>
              </w:rPr>
              <w:t>C</w:t>
            </w:r>
            <w:r w:rsidRPr="001369AB">
              <w:t xml:space="preserve">++ </w:t>
            </w:r>
            <w:r w:rsidRPr="001369AB">
              <w:rPr>
                <w:lang w:val="en-US"/>
              </w:rPr>
              <w:t>Builder</w:t>
            </w:r>
            <w:r w:rsidRPr="001369AB">
              <w:t xml:space="preserve"> 5. СПб: ПГУПС, 2003.-36с.</w:t>
            </w:r>
          </w:p>
        </w:tc>
      </w:tr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Pr="00396801" w:rsidRDefault="00C96B78" w:rsidP="00E425A0">
            <w:pPr>
              <w:jc w:val="center"/>
            </w:pPr>
            <w:r>
              <w:t>4</w:t>
            </w:r>
          </w:p>
        </w:tc>
        <w:tc>
          <w:tcPr>
            <w:tcW w:w="1369" w:type="pct"/>
            <w:vAlign w:val="center"/>
          </w:tcPr>
          <w:p w:rsidR="00C96B78" w:rsidRPr="00DA0041" w:rsidRDefault="00C96B78" w:rsidP="00E425A0">
            <w:r w:rsidRPr="001442EB">
              <w:t xml:space="preserve">Раздел </w:t>
            </w:r>
            <w:r>
              <w:t>4</w:t>
            </w:r>
            <w:r w:rsidRPr="001442EB">
              <w:t xml:space="preserve">. </w:t>
            </w:r>
            <w:r>
              <w:t>Интерфейс ввода/вывода дискретной информации для позитивной 5</w:t>
            </w:r>
            <w:r>
              <w:rPr>
                <w:lang w:val="en-US"/>
              </w:rPr>
              <w:t>V</w:t>
            </w:r>
            <w:r>
              <w:t xml:space="preserve"> логики.</w:t>
            </w:r>
          </w:p>
        </w:tc>
        <w:tc>
          <w:tcPr>
            <w:tcW w:w="3278" w:type="pct"/>
            <w:vAlign w:val="center"/>
          </w:tcPr>
          <w:p w:rsidR="00C96B78" w:rsidRPr="00A10E54" w:rsidRDefault="00C96B78" w:rsidP="00E425A0">
            <w:pPr>
              <w:jc w:val="both"/>
              <w:rPr>
                <w:bCs/>
              </w:rPr>
            </w:pPr>
            <w:r w:rsidRPr="00A54375">
              <w:t xml:space="preserve">Вл. В. Сапожников Изучение принципов программирования платы расширения, содержащей параллельный периферийный адаптер с использованием интегрированной среды разработки языка программирования </w:t>
            </w:r>
            <w:r w:rsidRPr="00A54375">
              <w:rPr>
                <w:lang w:val="en-US"/>
              </w:rPr>
              <w:t>C</w:t>
            </w:r>
            <w:r w:rsidRPr="00A54375">
              <w:t>++</w:t>
            </w:r>
            <w:r w:rsidRPr="00A54375">
              <w:rPr>
                <w:lang w:val="en-US"/>
              </w:rPr>
              <w:t>Builder</w:t>
            </w:r>
            <w:r w:rsidRPr="00A54375">
              <w:t xml:space="preserve"> 5.</w:t>
            </w:r>
            <w:r>
              <w:t xml:space="preserve"> Раздел 1.</w:t>
            </w:r>
          </w:p>
        </w:tc>
      </w:tr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Default="00C96B78" w:rsidP="00E425A0">
            <w:pPr>
              <w:jc w:val="center"/>
            </w:pPr>
            <w:r>
              <w:t>5</w:t>
            </w:r>
          </w:p>
        </w:tc>
        <w:tc>
          <w:tcPr>
            <w:tcW w:w="1369" w:type="pct"/>
            <w:vAlign w:val="center"/>
          </w:tcPr>
          <w:p w:rsidR="00C96B78" w:rsidRPr="00536345" w:rsidRDefault="00C96B78" w:rsidP="00E425A0">
            <w:r w:rsidRPr="00D31477">
              <w:t>Раздел</w:t>
            </w:r>
            <w:r w:rsidRPr="00536345">
              <w:t xml:space="preserve"> 5</w:t>
            </w:r>
            <w:r>
              <w:t>.Интерфейс ввода/вывода временных задержек</w:t>
            </w:r>
          </w:p>
        </w:tc>
        <w:tc>
          <w:tcPr>
            <w:tcW w:w="3278" w:type="pct"/>
            <w:vAlign w:val="center"/>
          </w:tcPr>
          <w:p w:rsidR="00C96B78" w:rsidRPr="001369AB" w:rsidRDefault="00C96B78" w:rsidP="00E425A0">
            <w:pPr>
              <w:jc w:val="both"/>
            </w:pPr>
            <w:r w:rsidRPr="001369AB">
              <w:t>В.М. Чухонин</w:t>
            </w:r>
            <w:r>
              <w:t>.</w:t>
            </w:r>
            <w:r w:rsidRPr="001369AB">
              <w:t xml:space="preserve"> Программирование БИС микроконтроллера К1-20. СПб: ПГУПС, 1992.-22 с.</w:t>
            </w:r>
            <w:r>
              <w:t>;</w:t>
            </w:r>
          </w:p>
          <w:p w:rsidR="00C96B78" w:rsidRPr="001369AB" w:rsidRDefault="00C96B78" w:rsidP="00E425A0">
            <w:pPr>
              <w:jc w:val="both"/>
              <w:rPr>
                <w:bCs/>
              </w:rPr>
            </w:pPr>
            <w:r w:rsidRPr="001369AB">
              <w:t>Вл. В. Сапожников</w:t>
            </w:r>
            <w:r>
              <w:t>.</w:t>
            </w:r>
            <w:r w:rsidRPr="001369AB">
              <w:t xml:space="preserve"> Изучение основ интегрированной среды разработки языка программирования </w:t>
            </w:r>
            <w:r w:rsidRPr="001369AB">
              <w:rPr>
                <w:lang w:val="en-US"/>
              </w:rPr>
              <w:t>C</w:t>
            </w:r>
            <w:r w:rsidRPr="001369AB">
              <w:t xml:space="preserve">++ </w:t>
            </w:r>
            <w:r w:rsidRPr="001369AB">
              <w:rPr>
                <w:lang w:val="en-US"/>
              </w:rPr>
              <w:t>Builder</w:t>
            </w:r>
            <w:r w:rsidRPr="001369AB">
              <w:t xml:space="preserve"> 5. СПб: ПГУПС, 2003.-36с.</w:t>
            </w:r>
            <w:r>
              <w:t xml:space="preserve"> Раздел 2.</w:t>
            </w:r>
          </w:p>
        </w:tc>
      </w:tr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Default="00C96B78" w:rsidP="00E425A0">
            <w:pPr>
              <w:jc w:val="center"/>
            </w:pPr>
            <w:r>
              <w:t>6</w:t>
            </w:r>
          </w:p>
        </w:tc>
        <w:tc>
          <w:tcPr>
            <w:tcW w:w="1369" w:type="pct"/>
          </w:tcPr>
          <w:p w:rsidR="00C96B78" w:rsidRPr="00D31477" w:rsidRDefault="00C96B78" w:rsidP="00E425A0">
            <w:r w:rsidRPr="00D31477">
              <w:t xml:space="preserve">Раздел </w:t>
            </w:r>
            <w:r>
              <w:t>6. Алгоритмы ввода/вывода информации при использовании контактных и бесконтактных датчиков</w:t>
            </w:r>
          </w:p>
        </w:tc>
        <w:tc>
          <w:tcPr>
            <w:tcW w:w="3278" w:type="pct"/>
            <w:vAlign w:val="center"/>
          </w:tcPr>
          <w:p w:rsidR="00C96B78" w:rsidRPr="00470DCB" w:rsidRDefault="00C96B78" w:rsidP="00E425A0">
            <w:pPr>
              <w:jc w:val="both"/>
              <w:rPr>
                <w:bCs/>
              </w:rPr>
            </w:pPr>
            <w:r w:rsidRPr="009B26C3">
              <w:t>Александров Е.К., Грушвицкий Р.И.,  Куприянов М.С. и др. Микропроцессорные системы  (под редакцией Пузанкова Д.В.) – СПб: Политехника 2002.-939с.</w:t>
            </w:r>
          </w:p>
        </w:tc>
      </w:tr>
      <w:tr w:rsidR="00C96B78" w:rsidRPr="009F761D" w:rsidTr="00E425A0">
        <w:trPr>
          <w:jc w:val="center"/>
        </w:trPr>
        <w:tc>
          <w:tcPr>
            <w:tcW w:w="353" w:type="pct"/>
            <w:vAlign w:val="center"/>
          </w:tcPr>
          <w:p w:rsidR="00C96B78" w:rsidRDefault="00C96B78" w:rsidP="00E425A0">
            <w:pPr>
              <w:jc w:val="center"/>
            </w:pPr>
            <w:r>
              <w:t>7</w:t>
            </w:r>
          </w:p>
        </w:tc>
        <w:tc>
          <w:tcPr>
            <w:tcW w:w="1369" w:type="pct"/>
            <w:vAlign w:val="center"/>
          </w:tcPr>
          <w:p w:rsidR="00C96B78" w:rsidRPr="00D31477" w:rsidRDefault="00C96B78" w:rsidP="00E425A0">
            <w:r w:rsidRPr="00D31477">
              <w:t xml:space="preserve">Раздел </w:t>
            </w:r>
            <w:r>
              <w:t>7</w:t>
            </w:r>
            <w:r w:rsidRPr="00D31477">
              <w:t>.</w:t>
            </w:r>
            <w:r>
              <w:t xml:space="preserve"> Алгоритмизация и формализация задач управления</w:t>
            </w:r>
          </w:p>
        </w:tc>
        <w:tc>
          <w:tcPr>
            <w:tcW w:w="3278" w:type="pct"/>
            <w:vAlign w:val="center"/>
          </w:tcPr>
          <w:p w:rsidR="00C96B78" w:rsidRDefault="00C96B78" w:rsidP="00E425A0">
            <w:pPr>
              <w:jc w:val="both"/>
            </w:pPr>
            <w:r w:rsidRPr="009B26C3">
              <w:t>Сапожников В.В., Кравцов Ю.А., Сапожников Вл.В. Теория дискретных устройств железнодорожной автоматики, телемеханики и связи: Учебник для вузов ж.д. транспорта/ Под ред. В.В. Сапожникова. - М.: УМК МПС, 2001.- 312с.</w:t>
            </w:r>
            <w:r>
              <w:t>;</w:t>
            </w:r>
          </w:p>
          <w:p w:rsidR="00C96B78" w:rsidRPr="00470DCB" w:rsidRDefault="00C96B78" w:rsidP="00E425A0">
            <w:pPr>
              <w:jc w:val="both"/>
              <w:rPr>
                <w:bCs/>
              </w:rPr>
            </w:pPr>
            <w:r w:rsidRPr="002D7FE6">
              <w:t>В.М. Чухонин</w:t>
            </w:r>
            <w:r>
              <w:t>.</w:t>
            </w:r>
            <w:r w:rsidRPr="002D7FE6">
              <w:t xml:space="preserve"> Программная реорганизация комбинационных схем на микроконтроллере К1-20. СПб: ПГУПС, 1995.-30с.</w:t>
            </w:r>
          </w:p>
        </w:tc>
      </w:tr>
    </w:tbl>
    <w:p w:rsidR="00C96B78" w:rsidRPr="00A00FE7" w:rsidRDefault="00C96B78" w:rsidP="000D6165">
      <w:pPr>
        <w:rPr>
          <w:bCs/>
          <w:color w:val="FF0000"/>
          <w:sz w:val="16"/>
          <w:szCs w:val="16"/>
        </w:rPr>
      </w:pPr>
    </w:p>
    <w:p w:rsidR="00C96B78" w:rsidRPr="00C911FC" w:rsidRDefault="00C96B78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96B78" w:rsidRPr="00EE4034" w:rsidRDefault="00C96B78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>Фонд оценочных средств по дисциплине «</w:t>
      </w:r>
      <w:r w:rsidRPr="002E1DB9">
        <w:rPr>
          <w:sz w:val="28"/>
          <w:szCs w:val="28"/>
        </w:rPr>
        <w:t>Микропроцессорные информационно</w:t>
      </w:r>
      <w:r>
        <w:rPr>
          <w:sz w:val="28"/>
          <w:szCs w:val="28"/>
        </w:rPr>
        <w:t>-</w:t>
      </w:r>
      <w:r w:rsidRPr="002E1DB9">
        <w:rPr>
          <w:sz w:val="28"/>
          <w:szCs w:val="28"/>
        </w:rPr>
        <w:t>управляющие системы</w:t>
      </w:r>
      <w:r>
        <w:rPr>
          <w:sz w:val="28"/>
          <w:szCs w:val="28"/>
        </w:rPr>
        <w:t xml:space="preserve"> 1</w:t>
      </w:r>
      <w:r w:rsidRPr="00C911FC">
        <w:rPr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C96B78" w:rsidRDefault="00C96B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96B78" w:rsidRPr="00EE4034" w:rsidRDefault="00C96B78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96B78" w:rsidRPr="000054F6" w:rsidRDefault="00C96B78" w:rsidP="000054F6">
      <w:pPr>
        <w:ind w:firstLine="708"/>
        <w:jc w:val="both"/>
        <w:rPr>
          <w:bCs/>
          <w:sz w:val="28"/>
          <w:szCs w:val="28"/>
        </w:rPr>
      </w:pPr>
      <w:r w:rsidRPr="000054F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96B78" w:rsidRPr="00467FF2" w:rsidRDefault="00C96B78" w:rsidP="000054F6">
      <w:pPr>
        <w:jc w:val="both"/>
        <w:rPr>
          <w:sz w:val="28"/>
          <w:szCs w:val="28"/>
        </w:rPr>
      </w:pPr>
      <w:r w:rsidRPr="00467FF2">
        <w:rPr>
          <w:sz w:val="28"/>
          <w:szCs w:val="28"/>
        </w:rPr>
        <w:t>1. Кангин В.В. Аппаратные и программные средства систем управления – М. БИНОМ. Лаборатория знаний, 2010.-418с.</w:t>
      </w:r>
    </w:p>
    <w:p w:rsidR="00C96B78" w:rsidRPr="00467FF2" w:rsidRDefault="00C96B78" w:rsidP="000054F6">
      <w:pPr>
        <w:jc w:val="both"/>
        <w:rPr>
          <w:sz w:val="28"/>
          <w:szCs w:val="28"/>
        </w:rPr>
      </w:pPr>
      <w:r w:rsidRPr="00467FF2">
        <w:rPr>
          <w:sz w:val="28"/>
          <w:szCs w:val="28"/>
        </w:rPr>
        <w:t xml:space="preserve">2. Сапожников Вл.В. и др. Микропроцессорные системы централизации М, ГОУ «Учебно-методический центр по оборудованию на железнодорожном транспорте», 2008,-397с. </w:t>
      </w:r>
    </w:p>
    <w:p w:rsidR="00C96B78" w:rsidRPr="000054F6" w:rsidRDefault="00C96B78" w:rsidP="000054F6">
      <w:pPr>
        <w:ind w:firstLine="708"/>
        <w:jc w:val="both"/>
        <w:rPr>
          <w:bCs/>
          <w:sz w:val="28"/>
          <w:szCs w:val="28"/>
        </w:rPr>
      </w:pPr>
      <w:r w:rsidRPr="000054F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96B78" w:rsidRPr="00ED4344" w:rsidRDefault="00C96B78" w:rsidP="000054F6">
      <w:pPr>
        <w:jc w:val="both"/>
        <w:rPr>
          <w:sz w:val="28"/>
          <w:szCs w:val="28"/>
        </w:rPr>
      </w:pPr>
      <w:r w:rsidRPr="00ED4344">
        <w:rPr>
          <w:sz w:val="28"/>
          <w:szCs w:val="28"/>
        </w:rPr>
        <w:t xml:space="preserve">1. Пахомов Б.И. С/С++ </w:t>
      </w:r>
      <w:r>
        <w:rPr>
          <w:sz w:val="28"/>
          <w:szCs w:val="28"/>
        </w:rPr>
        <w:t>и</w:t>
      </w:r>
      <w:r w:rsidRPr="00ED4344">
        <w:rPr>
          <w:sz w:val="28"/>
          <w:szCs w:val="28"/>
          <w:lang w:val="en-US"/>
        </w:rPr>
        <w:t>Borla</w:t>
      </w:r>
      <w:r>
        <w:rPr>
          <w:sz w:val="28"/>
          <w:szCs w:val="28"/>
          <w:lang w:val="en-US"/>
        </w:rPr>
        <w:t>n</w:t>
      </w:r>
      <w:r w:rsidRPr="00ED4344">
        <w:rPr>
          <w:sz w:val="28"/>
          <w:szCs w:val="28"/>
          <w:lang w:val="en-US"/>
        </w:rPr>
        <w:t>dC</w:t>
      </w:r>
      <w:r w:rsidRPr="00ED4344">
        <w:rPr>
          <w:sz w:val="28"/>
          <w:szCs w:val="28"/>
        </w:rPr>
        <w:t xml:space="preserve">++ </w:t>
      </w:r>
      <w:r w:rsidRPr="00ED4344">
        <w:rPr>
          <w:sz w:val="28"/>
          <w:szCs w:val="28"/>
          <w:lang w:val="en-US"/>
        </w:rPr>
        <w:t>Builder</w:t>
      </w:r>
      <w:r w:rsidRPr="00ED4344">
        <w:rPr>
          <w:sz w:val="28"/>
          <w:szCs w:val="28"/>
        </w:rPr>
        <w:t xml:space="preserve"> для студента. – СПб: БХВ –Петербург,2006. -448с.</w:t>
      </w:r>
    </w:p>
    <w:p w:rsidR="00C96B78" w:rsidRPr="000E2DEA" w:rsidRDefault="00C96B78" w:rsidP="000054F6">
      <w:pPr>
        <w:jc w:val="both"/>
        <w:rPr>
          <w:sz w:val="28"/>
          <w:szCs w:val="28"/>
          <w:lang w:val="en-US"/>
        </w:rPr>
      </w:pPr>
      <w:r w:rsidRPr="00D24652">
        <w:rPr>
          <w:sz w:val="28"/>
          <w:szCs w:val="28"/>
          <w:lang w:val="en-US"/>
        </w:rPr>
        <w:t>2.</w:t>
      </w:r>
      <w:r w:rsidRPr="00ED4344">
        <w:rPr>
          <w:sz w:val="28"/>
          <w:szCs w:val="28"/>
          <w:lang w:val="en-US"/>
        </w:rPr>
        <w:t xml:space="preserve"> 5600 User'</w:t>
      </w:r>
      <w:r>
        <w:rPr>
          <w:sz w:val="28"/>
          <w:szCs w:val="28"/>
          <w:lang w:val="en-US"/>
        </w:rPr>
        <w:t>s</w:t>
      </w:r>
      <w:r w:rsidRPr="00ED4344">
        <w:rPr>
          <w:sz w:val="28"/>
          <w:szCs w:val="28"/>
          <w:lang w:val="en-US"/>
        </w:rPr>
        <w:t xml:space="preserve"> Man</w:t>
      </w:r>
      <w:r>
        <w:rPr>
          <w:sz w:val="28"/>
          <w:szCs w:val="28"/>
          <w:lang w:val="en-US"/>
        </w:rPr>
        <w:t>u</w:t>
      </w:r>
      <w:r w:rsidRPr="00ED4344">
        <w:rPr>
          <w:sz w:val="28"/>
          <w:szCs w:val="28"/>
          <w:lang w:val="en-US"/>
        </w:rPr>
        <w:t>al OCTAGON SYSTEMS CORPORATION. Micro PC.</w:t>
      </w:r>
    </w:p>
    <w:p w:rsidR="00C96B78" w:rsidRPr="00ED4344" w:rsidRDefault="00C96B78" w:rsidP="000054F6">
      <w:pPr>
        <w:jc w:val="both"/>
        <w:rPr>
          <w:sz w:val="28"/>
          <w:szCs w:val="28"/>
          <w:lang w:val="en-US"/>
        </w:rPr>
      </w:pPr>
      <w:r w:rsidRPr="00ED4344">
        <w:rPr>
          <w:sz w:val="28"/>
          <w:szCs w:val="28"/>
          <w:lang w:val="en-US"/>
        </w:rPr>
        <w:t>3. PCL -836 User'</w:t>
      </w:r>
      <w:r>
        <w:rPr>
          <w:sz w:val="28"/>
          <w:szCs w:val="28"/>
          <w:lang w:val="en-US"/>
        </w:rPr>
        <w:t>s</w:t>
      </w:r>
      <w:r w:rsidRPr="00ED4344">
        <w:rPr>
          <w:sz w:val="28"/>
          <w:szCs w:val="28"/>
          <w:lang w:val="en-US"/>
        </w:rPr>
        <w:t xml:space="preserve">  Man</w:t>
      </w:r>
      <w:r>
        <w:rPr>
          <w:sz w:val="28"/>
          <w:szCs w:val="28"/>
          <w:lang w:val="en-US"/>
        </w:rPr>
        <w:t>u</w:t>
      </w:r>
      <w:r w:rsidRPr="00ED4344">
        <w:rPr>
          <w:sz w:val="28"/>
          <w:szCs w:val="28"/>
          <w:lang w:val="en-US"/>
        </w:rPr>
        <w:t>al  Advantech Co., ltd</w:t>
      </w:r>
    </w:p>
    <w:p w:rsidR="00C96B78" w:rsidRPr="00DD711B" w:rsidRDefault="00C96B78" w:rsidP="000054F6">
      <w:pPr>
        <w:jc w:val="both"/>
        <w:rPr>
          <w:sz w:val="28"/>
          <w:szCs w:val="28"/>
        </w:rPr>
      </w:pPr>
      <w:r w:rsidRPr="00DD711B">
        <w:rPr>
          <w:sz w:val="28"/>
          <w:szCs w:val="28"/>
        </w:rPr>
        <w:t xml:space="preserve">4. </w:t>
      </w:r>
      <w:r w:rsidRPr="00ED4344">
        <w:rPr>
          <w:sz w:val="28"/>
          <w:szCs w:val="28"/>
        </w:rPr>
        <w:t>ГордеевА</w:t>
      </w:r>
      <w:r w:rsidRPr="00DD711B">
        <w:rPr>
          <w:sz w:val="28"/>
          <w:szCs w:val="28"/>
        </w:rPr>
        <w:t>.</w:t>
      </w:r>
      <w:r w:rsidRPr="00ED4344">
        <w:rPr>
          <w:sz w:val="28"/>
          <w:szCs w:val="28"/>
        </w:rPr>
        <w:t>В</w:t>
      </w:r>
      <w:r w:rsidRPr="00DD711B">
        <w:rPr>
          <w:sz w:val="28"/>
          <w:szCs w:val="28"/>
        </w:rPr>
        <w:t xml:space="preserve">. </w:t>
      </w:r>
      <w:r w:rsidRPr="00ED4344">
        <w:rPr>
          <w:sz w:val="28"/>
          <w:szCs w:val="28"/>
        </w:rPr>
        <w:t>ОперационныесистемыСПб</w:t>
      </w:r>
      <w:r w:rsidRPr="00DD711B">
        <w:rPr>
          <w:sz w:val="28"/>
          <w:szCs w:val="28"/>
        </w:rPr>
        <w:t xml:space="preserve">: </w:t>
      </w:r>
      <w:r w:rsidRPr="00ED4344">
        <w:rPr>
          <w:sz w:val="28"/>
          <w:szCs w:val="28"/>
        </w:rPr>
        <w:t>ОООПитерсПресс</w:t>
      </w:r>
      <w:r w:rsidRPr="00DD711B">
        <w:rPr>
          <w:sz w:val="28"/>
          <w:szCs w:val="28"/>
        </w:rPr>
        <w:t xml:space="preserve">, 2007,-415 </w:t>
      </w:r>
      <w:r w:rsidRPr="00ED4344">
        <w:rPr>
          <w:sz w:val="28"/>
          <w:szCs w:val="28"/>
        </w:rPr>
        <w:t>с</w:t>
      </w:r>
      <w:r w:rsidRPr="00DD711B">
        <w:rPr>
          <w:sz w:val="28"/>
          <w:szCs w:val="28"/>
        </w:rPr>
        <w:t>.</w:t>
      </w:r>
    </w:p>
    <w:p w:rsidR="00C96B78" w:rsidRDefault="00C96B78" w:rsidP="000054F6">
      <w:pPr>
        <w:jc w:val="both"/>
        <w:rPr>
          <w:sz w:val="28"/>
          <w:szCs w:val="28"/>
        </w:rPr>
      </w:pPr>
      <w:r w:rsidRPr="00DD711B">
        <w:rPr>
          <w:sz w:val="28"/>
          <w:szCs w:val="28"/>
        </w:rPr>
        <w:t xml:space="preserve">5. </w:t>
      </w:r>
      <w:r w:rsidRPr="00ED4344">
        <w:rPr>
          <w:sz w:val="28"/>
          <w:szCs w:val="28"/>
        </w:rPr>
        <w:t>СапожниковВ</w:t>
      </w:r>
      <w:r w:rsidRPr="00DD711B">
        <w:rPr>
          <w:sz w:val="28"/>
          <w:szCs w:val="28"/>
        </w:rPr>
        <w:t>.</w:t>
      </w:r>
      <w:r w:rsidRPr="00ED4344">
        <w:rPr>
          <w:sz w:val="28"/>
          <w:szCs w:val="28"/>
        </w:rPr>
        <w:t>В</w:t>
      </w:r>
      <w:r w:rsidRPr="00DD711B">
        <w:rPr>
          <w:sz w:val="28"/>
          <w:szCs w:val="28"/>
        </w:rPr>
        <w:t xml:space="preserve">., </w:t>
      </w:r>
      <w:r w:rsidRPr="00ED4344">
        <w:rPr>
          <w:sz w:val="28"/>
          <w:szCs w:val="28"/>
        </w:rPr>
        <w:t>КравцовЮ</w:t>
      </w:r>
      <w:r w:rsidRPr="00DD711B">
        <w:rPr>
          <w:sz w:val="28"/>
          <w:szCs w:val="28"/>
        </w:rPr>
        <w:t>.</w:t>
      </w:r>
      <w:r w:rsidRPr="00ED4344">
        <w:rPr>
          <w:sz w:val="28"/>
          <w:szCs w:val="28"/>
        </w:rPr>
        <w:t>А</w:t>
      </w:r>
      <w:r w:rsidRPr="00DD711B">
        <w:rPr>
          <w:sz w:val="28"/>
          <w:szCs w:val="28"/>
        </w:rPr>
        <w:t xml:space="preserve">., </w:t>
      </w:r>
      <w:r w:rsidRPr="00ED4344">
        <w:rPr>
          <w:sz w:val="28"/>
          <w:szCs w:val="28"/>
        </w:rPr>
        <w:t>СапожниковВл</w:t>
      </w:r>
      <w:r w:rsidRPr="00DD711B">
        <w:rPr>
          <w:sz w:val="28"/>
          <w:szCs w:val="28"/>
        </w:rPr>
        <w:t>.</w:t>
      </w:r>
      <w:r w:rsidRPr="00ED4344">
        <w:rPr>
          <w:sz w:val="28"/>
          <w:szCs w:val="28"/>
        </w:rPr>
        <w:t>В</w:t>
      </w:r>
      <w:r w:rsidRPr="00DD711B">
        <w:rPr>
          <w:sz w:val="28"/>
          <w:szCs w:val="28"/>
        </w:rPr>
        <w:t xml:space="preserve">. </w:t>
      </w:r>
      <w:r w:rsidRPr="00ED4344">
        <w:rPr>
          <w:sz w:val="28"/>
          <w:szCs w:val="28"/>
        </w:rPr>
        <w:t>Теория дискретных устройств железнодорожной автоматики, телемеханики и связи: Учебник для вузов ж.</w:t>
      </w:r>
      <w:r>
        <w:rPr>
          <w:sz w:val="28"/>
          <w:szCs w:val="28"/>
        </w:rPr>
        <w:t>-</w:t>
      </w:r>
      <w:r w:rsidRPr="00ED4344">
        <w:rPr>
          <w:sz w:val="28"/>
          <w:szCs w:val="28"/>
        </w:rPr>
        <w:t>д. транспорта/ Под ред. В.В. Сапожникова. - М.: УМК МПС, 2001.- 312с.</w:t>
      </w:r>
    </w:p>
    <w:p w:rsidR="00C96B78" w:rsidRPr="00ED4344" w:rsidRDefault="00C96B78" w:rsidP="000054F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4344">
        <w:rPr>
          <w:sz w:val="28"/>
          <w:szCs w:val="28"/>
        </w:rPr>
        <w:t>.Александров Е.К., Грушвицкий Р.И.,  Куприянов М.С. и др. Микропроцессорные системы  (под редакцией Пузанкова Д.В.) – СПб: Политехника 2002.-939с.</w:t>
      </w:r>
    </w:p>
    <w:p w:rsidR="00C96B78" w:rsidRDefault="00C96B78" w:rsidP="000054F6">
      <w:pPr>
        <w:ind w:firstLine="708"/>
        <w:jc w:val="both"/>
        <w:rPr>
          <w:bCs/>
          <w:sz w:val="28"/>
          <w:szCs w:val="28"/>
        </w:rPr>
      </w:pPr>
      <w:r w:rsidRPr="008B104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96B78" w:rsidRPr="00467FF2" w:rsidRDefault="00C96B78" w:rsidP="000054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527AB">
        <w:rPr>
          <w:bCs/>
          <w:sz w:val="28"/>
          <w:szCs w:val="28"/>
        </w:rPr>
        <w:t xml:space="preserve">Архив журнала «Автоматика и телемеханика», где публикуются статьи на тему теории синтеза логических устройств: </w:t>
      </w:r>
    </w:p>
    <w:p w:rsidR="00C96B78" w:rsidRPr="00467FF2" w:rsidRDefault="00C96B78" w:rsidP="000054F6">
      <w:pPr>
        <w:jc w:val="both"/>
        <w:rPr>
          <w:bCs/>
          <w:sz w:val="28"/>
          <w:szCs w:val="28"/>
        </w:rPr>
      </w:pPr>
      <w:hyperlink r:id="rId9" w:history="1">
        <w:r w:rsidRPr="00467FF2">
          <w:rPr>
            <w:rStyle w:val="Hyperlink"/>
            <w:bCs/>
            <w:sz w:val="28"/>
            <w:szCs w:val="28"/>
          </w:rPr>
          <w:t>http://www.mathnet.ru/php/archive.phtml?jrnid=at&amp;wshow=contents&amp;option_lang=rus</w:t>
        </w:r>
      </w:hyperlink>
    </w:p>
    <w:p w:rsidR="00C96B78" w:rsidRDefault="00C96B78" w:rsidP="000054F6">
      <w:pPr>
        <w:ind w:firstLine="708"/>
        <w:jc w:val="both"/>
        <w:rPr>
          <w:sz w:val="28"/>
          <w:szCs w:val="28"/>
        </w:rPr>
      </w:pPr>
      <w:r w:rsidRPr="008B104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96B78" w:rsidRDefault="00C96B78" w:rsidP="000054F6">
      <w:pPr>
        <w:ind w:firstLine="708"/>
        <w:jc w:val="both"/>
        <w:rPr>
          <w:sz w:val="28"/>
          <w:szCs w:val="28"/>
        </w:rPr>
      </w:pPr>
      <w:r w:rsidRPr="00E53DC5">
        <w:rPr>
          <w:sz w:val="28"/>
          <w:szCs w:val="28"/>
        </w:rPr>
        <w:t>1.</w:t>
      </w:r>
      <w:r>
        <w:rPr>
          <w:sz w:val="28"/>
          <w:szCs w:val="28"/>
        </w:rPr>
        <w:t xml:space="preserve"> В.М. Чухонин Программирование БИС микроконтроллера К1-20. СПб: ПГУПС, 1992.-22 с.</w:t>
      </w:r>
    </w:p>
    <w:p w:rsidR="00C96B78" w:rsidRPr="00EA6A1F" w:rsidRDefault="00C96B78" w:rsidP="00005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Вл. В. Сапожников Изучение основ интегрированной среды разработки языка программирования </w:t>
      </w:r>
      <w:r w:rsidRPr="00EA6A1F">
        <w:rPr>
          <w:sz w:val="28"/>
          <w:szCs w:val="28"/>
          <w:lang w:val="en-US"/>
        </w:rPr>
        <w:t>C</w:t>
      </w:r>
      <w:r w:rsidRPr="00EA6A1F">
        <w:rPr>
          <w:sz w:val="28"/>
          <w:szCs w:val="28"/>
        </w:rPr>
        <w:t xml:space="preserve">++ </w:t>
      </w:r>
      <w:r w:rsidRPr="00EA6A1F">
        <w:rPr>
          <w:sz w:val="28"/>
          <w:szCs w:val="28"/>
          <w:lang w:val="en-US"/>
        </w:rPr>
        <w:t>Builder</w:t>
      </w:r>
      <w:r>
        <w:rPr>
          <w:sz w:val="28"/>
          <w:szCs w:val="28"/>
        </w:rPr>
        <w:t xml:space="preserve"> 5.СПб: ПГУПС, 2003.-36 с.</w:t>
      </w:r>
    </w:p>
    <w:p w:rsidR="00C96B78" w:rsidRDefault="00C96B78" w:rsidP="000054F6">
      <w:pPr>
        <w:jc w:val="both"/>
        <w:rPr>
          <w:sz w:val="28"/>
          <w:szCs w:val="28"/>
        </w:rPr>
      </w:pPr>
      <w:r w:rsidRPr="002030B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Вл. В. Сапожников Изучение принципов программирования платы расширения, содержащей параллельный периферийный адаптер с использованием интегрированной среды разработки языка программирования </w:t>
      </w:r>
      <w:r w:rsidRPr="00EA6A1F">
        <w:rPr>
          <w:sz w:val="28"/>
          <w:szCs w:val="28"/>
          <w:lang w:val="en-US"/>
        </w:rPr>
        <w:t>C</w:t>
      </w:r>
      <w:r w:rsidRPr="00EA6A1F">
        <w:rPr>
          <w:sz w:val="28"/>
          <w:szCs w:val="28"/>
        </w:rPr>
        <w:t xml:space="preserve">++ </w:t>
      </w:r>
      <w:r w:rsidRPr="00EA6A1F">
        <w:rPr>
          <w:sz w:val="28"/>
          <w:szCs w:val="28"/>
          <w:lang w:val="en-US"/>
        </w:rPr>
        <w:t>Builder</w:t>
      </w:r>
      <w:r>
        <w:rPr>
          <w:sz w:val="28"/>
          <w:szCs w:val="28"/>
        </w:rPr>
        <w:t xml:space="preserve"> 5.   СПб: ПГУПС, 2006.-28с.</w:t>
      </w:r>
    </w:p>
    <w:p w:rsidR="00C96B78" w:rsidRDefault="00C96B78" w:rsidP="000054F6">
      <w:pPr>
        <w:jc w:val="both"/>
        <w:rPr>
          <w:sz w:val="28"/>
          <w:szCs w:val="28"/>
        </w:rPr>
      </w:pPr>
      <w:r>
        <w:rPr>
          <w:sz w:val="28"/>
          <w:szCs w:val="28"/>
        </w:rPr>
        <w:t>4. В.М. Чухонин Программная реализация комбинационных схем на микроконтроллере К1-20.СПб: ПГУПС, 1995.-30 с.</w:t>
      </w:r>
    </w:p>
    <w:p w:rsidR="00C96B78" w:rsidRDefault="00C96B78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96B78" w:rsidRPr="0055233F" w:rsidRDefault="00C96B78" w:rsidP="00022581">
      <w:pPr>
        <w:numPr>
          <w:ilvl w:val="0"/>
          <w:numId w:val="12"/>
        </w:numPr>
        <w:jc w:val="both"/>
        <w:rPr>
          <w:sz w:val="28"/>
        </w:rPr>
      </w:pPr>
      <w:bookmarkStart w:id="8" w:name="_GoBack"/>
      <w:bookmarkEnd w:id="8"/>
      <w:r w:rsidRPr="008B1044">
        <w:rPr>
          <w:bCs/>
          <w:sz w:val="28"/>
          <w:szCs w:val="28"/>
        </w:rPr>
        <w:tab/>
      </w: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C96B78" w:rsidRDefault="00C96B78" w:rsidP="00022581">
      <w:pPr>
        <w:numPr>
          <w:ilvl w:val="0"/>
          <w:numId w:val="12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</w:p>
    <w:p w:rsidR="00C96B78" w:rsidRDefault="00C96B78" w:rsidP="00022581">
      <w:pPr>
        <w:numPr>
          <w:ilvl w:val="0"/>
          <w:numId w:val="12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96B78" w:rsidRPr="008D73C9" w:rsidRDefault="00C96B78" w:rsidP="00022581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D73C9">
        <w:rPr>
          <w:rStyle w:val="Strong"/>
          <w:bCs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Strong"/>
          <w:bCs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hyperlink r:id="rId10" w:history="1">
        <w:r w:rsidRPr="001831C1">
          <w:rPr>
            <w:rStyle w:val="Hyperlink"/>
            <w:sz w:val="28"/>
            <w:szCs w:val="28"/>
            <w:lang w:val="en-US"/>
          </w:rPr>
          <w:t>http</w:t>
        </w:r>
        <w:r w:rsidRPr="00430554">
          <w:rPr>
            <w:rStyle w:val="Hyperlink"/>
            <w:sz w:val="28"/>
            <w:szCs w:val="28"/>
          </w:rPr>
          <w:t>://</w:t>
        </w:r>
        <w:r w:rsidRPr="001831C1">
          <w:rPr>
            <w:rStyle w:val="Hyperlink"/>
            <w:sz w:val="28"/>
            <w:szCs w:val="28"/>
            <w:lang w:val="en-US"/>
          </w:rPr>
          <w:t>scbist</w:t>
        </w:r>
        <w:r w:rsidRPr="00430554">
          <w:rPr>
            <w:rStyle w:val="Hyperlink"/>
            <w:sz w:val="28"/>
            <w:szCs w:val="28"/>
          </w:rPr>
          <w:t>.</w:t>
        </w:r>
        <w:r w:rsidRPr="001831C1">
          <w:rPr>
            <w:rStyle w:val="Hyperlink"/>
            <w:sz w:val="28"/>
            <w:szCs w:val="28"/>
            <w:lang w:val="en-US"/>
          </w:rPr>
          <w:t>com</w:t>
        </w:r>
        <w:r w:rsidRPr="00430554">
          <w:rPr>
            <w:rStyle w:val="Hyperlink"/>
            <w:sz w:val="28"/>
            <w:szCs w:val="28"/>
          </w:rPr>
          <w:t>/</w:t>
        </w:r>
      </w:hyperlink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96B78" w:rsidRPr="008B1044" w:rsidRDefault="00C96B78" w:rsidP="00022581">
      <w:pPr>
        <w:ind w:firstLine="851"/>
        <w:contextualSpacing/>
        <w:jc w:val="both"/>
        <w:rPr>
          <w:bCs/>
          <w:sz w:val="28"/>
          <w:szCs w:val="28"/>
        </w:rPr>
      </w:pPr>
    </w:p>
    <w:p w:rsidR="00C96B78" w:rsidRDefault="00C96B78">
      <w:pPr>
        <w:rPr>
          <w:b/>
          <w:bCs/>
          <w:sz w:val="28"/>
          <w:szCs w:val="28"/>
        </w:rPr>
      </w:pPr>
    </w:p>
    <w:p w:rsidR="00C96B78" w:rsidRPr="0039320B" w:rsidRDefault="00C96B78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96B78" w:rsidRPr="00104973" w:rsidRDefault="00C96B78" w:rsidP="000616AA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C96B78" w:rsidRPr="00104973" w:rsidRDefault="00C96B78" w:rsidP="00D55964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96B78" w:rsidRPr="00104973" w:rsidRDefault="00C96B78" w:rsidP="00D55964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96B78" w:rsidRPr="00104973" w:rsidRDefault="00C96B78" w:rsidP="00D55964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6B78" w:rsidRDefault="00C96B78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6B78" w:rsidRPr="0039320B" w:rsidRDefault="00C96B78" w:rsidP="00616784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«Станционные системы автоматики и телемеханики»:</w:t>
      </w:r>
    </w:p>
    <w:p w:rsidR="00C96B78" w:rsidRPr="0039320B" w:rsidRDefault="00C96B78" w:rsidP="00D5596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</w:p>
    <w:p w:rsidR="00C96B78" w:rsidRPr="0039320B" w:rsidRDefault="00C96B78" w:rsidP="00D5596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>методы обучения с использованием информационных технологий:компьютерное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</w:p>
    <w:p w:rsidR="00C96B78" w:rsidRPr="0039320B" w:rsidRDefault="00C96B78" w:rsidP="00D5596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 xml:space="preserve">перечень Интернет-сервисов и электронных ресурсов: профессиональные и форумы www.scbist.com и </w:t>
      </w:r>
      <w:r w:rsidRPr="0039320B">
        <w:rPr>
          <w:bCs/>
          <w:sz w:val="28"/>
          <w:szCs w:val="28"/>
          <w:lang w:val="en-US"/>
        </w:rPr>
        <w:t>www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scb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ucoz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ru</w:t>
      </w:r>
      <w:r w:rsidRPr="0039320B">
        <w:rPr>
          <w:bCs/>
          <w:sz w:val="28"/>
          <w:szCs w:val="28"/>
        </w:rPr>
        <w:t>.</w:t>
      </w:r>
    </w:p>
    <w:p w:rsidR="00C96B78" w:rsidRPr="00EE4034" w:rsidRDefault="00C96B78" w:rsidP="00616784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Total Commander 7.x 101-200 User licence;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WinRARStandardLicence</w:t>
      </w:r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C96B78" w:rsidRPr="00482E63" w:rsidRDefault="00C96B78" w:rsidP="00D5596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C96B78" w:rsidRPr="0039320B" w:rsidRDefault="00C96B78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96B78" w:rsidRPr="008B1044" w:rsidRDefault="00C96B78" w:rsidP="00D55964">
      <w:pPr>
        <w:ind w:firstLine="851"/>
        <w:contextualSpacing/>
        <w:jc w:val="both"/>
        <w:rPr>
          <w:bCs/>
          <w:sz w:val="28"/>
        </w:rPr>
      </w:pPr>
      <w:r w:rsidRPr="008B104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C96B78" w:rsidRPr="008B1044" w:rsidRDefault="00C96B78" w:rsidP="00D55964">
      <w:pPr>
        <w:ind w:firstLine="851"/>
        <w:contextualSpacing/>
        <w:jc w:val="both"/>
        <w:rPr>
          <w:bCs/>
          <w:sz w:val="28"/>
        </w:rPr>
      </w:pPr>
      <w:r w:rsidRPr="008B1044">
        <w:rPr>
          <w:bCs/>
          <w:sz w:val="28"/>
        </w:rPr>
        <w:t>Она содержит:</w:t>
      </w:r>
    </w:p>
    <w:p w:rsidR="00C96B78" w:rsidRDefault="00C96B78" w:rsidP="00D55964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</w:t>
      </w:r>
    </w:p>
    <w:p w:rsidR="00C96B78" w:rsidRDefault="00C96B78" w:rsidP="00D55964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8B1044">
        <w:rPr>
          <w:bCs/>
          <w:sz w:val="28"/>
        </w:rPr>
        <w:t>помещения для лабораторных занятий, укомплектованные специализированной учебной мебелью и техническими средствами обучения (лабораторными макетами и установками).»</w:t>
      </w:r>
    </w:p>
    <w:p w:rsidR="00C96B78" w:rsidRDefault="00C96B78" w:rsidP="00233ACC">
      <w:pPr>
        <w:widowControl w:val="0"/>
        <w:numPr>
          <w:ilvl w:val="0"/>
          <w:numId w:val="7"/>
        </w:numPr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C96B78" w:rsidRPr="00BC369B" w:rsidRDefault="00C96B78" w:rsidP="00233ACC">
      <w:pPr>
        <w:widowControl w:val="0"/>
        <w:numPr>
          <w:ilvl w:val="0"/>
          <w:numId w:val="7"/>
        </w:numPr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C96B78" w:rsidRPr="008B1044" w:rsidRDefault="00C96B78" w:rsidP="00233ACC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C96B78" w:rsidRDefault="00C96B78" w:rsidP="00D55964">
      <w:pPr>
        <w:ind w:left="1429"/>
        <w:jc w:val="both"/>
        <w:rPr>
          <w:sz w:val="28"/>
          <w:szCs w:val="28"/>
        </w:rPr>
      </w:pPr>
    </w:p>
    <w:p w:rsidR="00C96B78" w:rsidRDefault="00C96B78" w:rsidP="00D55964">
      <w:pPr>
        <w:ind w:left="1429"/>
        <w:jc w:val="both"/>
        <w:rPr>
          <w:sz w:val="28"/>
          <w:szCs w:val="28"/>
        </w:rPr>
      </w:pPr>
      <w:r w:rsidRPr="0039320B">
        <w:rPr>
          <w:sz w:val="28"/>
          <w:szCs w:val="28"/>
        </w:rPr>
        <w:t>.</w:t>
      </w:r>
    </w:p>
    <w:p w:rsidR="00C96B78" w:rsidRPr="0039320B" w:rsidRDefault="00C96B78" w:rsidP="00647E13">
      <w:pPr>
        <w:ind w:firstLine="851"/>
        <w:jc w:val="both"/>
        <w:rPr>
          <w:bCs/>
          <w:sz w:val="28"/>
          <w:szCs w:val="28"/>
        </w:rPr>
      </w:pPr>
    </w:p>
    <w:p w:rsidR="00C96B78" w:rsidRDefault="00C96B78" w:rsidP="003654B8">
      <w:r>
        <w:rPr>
          <w:noProof/>
        </w:rPr>
        <w:pict>
          <v:shape id="Рисунок 2" o:spid="_x0000_s1026" type="#_x0000_t75" style="position:absolute;margin-left:255.95pt;margin-top:11.3pt;width:107.15pt;height:38.9pt;z-index:251658240;visibility:visible">
            <v:imagedata r:id="rId11" o:title=""/>
          </v:shape>
        </w:pict>
      </w:r>
    </w:p>
    <w:p w:rsidR="00C96B78" w:rsidRPr="0039320B" w:rsidRDefault="00C96B78" w:rsidP="003654B8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5247"/>
        <w:gridCol w:w="2269"/>
        <w:gridCol w:w="1770"/>
      </w:tblGrid>
      <w:tr w:rsidR="00C96B78" w:rsidRPr="0039320B" w:rsidTr="00482E63">
        <w:tc>
          <w:tcPr>
            <w:tcW w:w="2825" w:type="pct"/>
          </w:tcPr>
          <w:p w:rsidR="00C96B78" w:rsidRPr="0039320B" w:rsidRDefault="00C96B78" w:rsidP="006F023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1222" w:type="pct"/>
            <w:vAlign w:val="bottom"/>
          </w:tcPr>
          <w:p w:rsidR="00C96B78" w:rsidRPr="0039320B" w:rsidRDefault="00C96B78" w:rsidP="006F023E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______________</w:t>
            </w:r>
          </w:p>
        </w:tc>
        <w:tc>
          <w:tcPr>
            <w:tcW w:w="953" w:type="pct"/>
            <w:vAlign w:val="bottom"/>
          </w:tcPr>
          <w:p w:rsidR="00C96B78" w:rsidRPr="0039320B" w:rsidRDefault="00C96B78" w:rsidP="006F02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Блюдов</w:t>
            </w:r>
          </w:p>
        </w:tc>
      </w:tr>
      <w:tr w:rsidR="00C96B78" w:rsidRPr="0039320B" w:rsidTr="00482E63">
        <w:tc>
          <w:tcPr>
            <w:tcW w:w="2825" w:type="pct"/>
          </w:tcPr>
          <w:p w:rsidR="00C96B78" w:rsidRPr="0039320B" w:rsidRDefault="00C96B78" w:rsidP="006F02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222" w:type="pct"/>
          </w:tcPr>
          <w:p w:rsidR="00C96B78" w:rsidRPr="0039320B" w:rsidRDefault="00C96B78" w:rsidP="006F02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C96B78" w:rsidRPr="0039320B" w:rsidRDefault="00C96B78" w:rsidP="006F02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96B78" w:rsidRPr="0039320B" w:rsidRDefault="00C96B78" w:rsidP="003654B8">
      <w:pPr>
        <w:spacing w:line="276" w:lineRule="auto"/>
        <w:jc w:val="center"/>
        <w:rPr>
          <w:bCs/>
          <w:sz w:val="28"/>
          <w:szCs w:val="28"/>
        </w:rPr>
      </w:pPr>
    </w:p>
    <w:p w:rsidR="00C96B78" w:rsidRPr="0039320B" w:rsidRDefault="00C96B78" w:rsidP="003654B8">
      <w:pPr>
        <w:ind w:firstLine="851"/>
        <w:jc w:val="both"/>
        <w:rPr>
          <w:bCs/>
          <w:sz w:val="28"/>
          <w:szCs w:val="28"/>
        </w:rPr>
      </w:pPr>
    </w:p>
    <w:sectPr w:rsidR="00C96B78" w:rsidRPr="0039320B" w:rsidSect="007A6408">
      <w:footerReference w:type="first" r:id="rId12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78" w:rsidRDefault="00C96B78" w:rsidP="00FC1BEB">
      <w:r>
        <w:separator/>
      </w:r>
    </w:p>
  </w:endnote>
  <w:endnote w:type="continuationSeparator" w:id="1">
    <w:p w:rsidR="00C96B78" w:rsidRDefault="00C96B78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78" w:rsidRDefault="00C96B78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C96B78" w:rsidRDefault="00C96B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78" w:rsidRDefault="00C96B7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96B78" w:rsidRDefault="00C96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78" w:rsidRDefault="00C96B78" w:rsidP="00FC1BEB">
      <w:r>
        <w:separator/>
      </w:r>
    </w:p>
  </w:footnote>
  <w:footnote w:type="continuationSeparator" w:id="1">
    <w:p w:rsidR="00C96B78" w:rsidRDefault="00C96B78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86D2274"/>
    <w:multiLevelType w:val="hybridMultilevel"/>
    <w:tmpl w:val="E54A0A62"/>
    <w:lvl w:ilvl="0" w:tplc="2F6A3A46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4F6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581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B4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2DEA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9AB"/>
    <w:rsid w:val="0014122D"/>
    <w:rsid w:val="00142AEF"/>
    <w:rsid w:val="00143936"/>
    <w:rsid w:val="001442EB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EB3"/>
    <w:rsid w:val="00177F65"/>
    <w:rsid w:val="00181E85"/>
    <w:rsid w:val="001831C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6BFE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0BA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ACC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2DB3"/>
    <w:rsid w:val="002634E6"/>
    <w:rsid w:val="00263CCB"/>
    <w:rsid w:val="002670B9"/>
    <w:rsid w:val="0026724F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31D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1F1D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093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FE6"/>
    <w:rsid w:val="002E0570"/>
    <w:rsid w:val="002E16E3"/>
    <w:rsid w:val="002E191E"/>
    <w:rsid w:val="002E1CA3"/>
    <w:rsid w:val="002E1DB9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8DA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61A"/>
    <w:rsid w:val="003636D8"/>
    <w:rsid w:val="00364A21"/>
    <w:rsid w:val="003654B8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801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554"/>
    <w:rsid w:val="00431BF8"/>
    <w:rsid w:val="00432A2D"/>
    <w:rsid w:val="00433162"/>
    <w:rsid w:val="00433D37"/>
    <w:rsid w:val="00433EA8"/>
    <w:rsid w:val="004347F1"/>
    <w:rsid w:val="0043491C"/>
    <w:rsid w:val="00435286"/>
    <w:rsid w:val="00435E90"/>
    <w:rsid w:val="00435E91"/>
    <w:rsid w:val="00435F3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FF2"/>
    <w:rsid w:val="00470BC7"/>
    <w:rsid w:val="00470DCB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2F19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8B2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C9D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BAB"/>
    <w:rsid w:val="00523C76"/>
    <w:rsid w:val="005254B1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345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33F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DEA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5869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C0C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2EA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23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485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3D5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5E7F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ED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044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3C9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068F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6C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6C3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FE7"/>
    <w:rsid w:val="00A021E3"/>
    <w:rsid w:val="00A04B3A"/>
    <w:rsid w:val="00A0547C"/>
    <w:rsid w:val="00A05AAF"/>
    <w:rsid w:val="00A05EF7"/>
    <w:rsid w:val="00A07560"/>
    <w:rsid w:val="00A076A6"/>
    <w:rsid w:val="00A10E54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375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48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0D4"/>
    <w:rsid w:val="00BA0B90"/>
    <w:rsid w:val="00BA1C21"/>
    <w:rsid w:val="00BA3624"/>
    <w:rsid w:val="00BA4761"/>
    <w:rsid w:val="00BA4A8B"/>
    <w:rsid w:val="00BA4AD5"/>
    <w:rsid w:val="00BA4C63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78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4F6D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652"/>
    <w:rsid w:val="00D24A5E"/>
    <w:rsid w:val="00D27367"/>
    <w:rsid w:val="00D30E61"/>
    <w:rsid w:val="00D31477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964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2F2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26DA"/>
    <w:rsid w:val="00D93EED"/>
    <w:rsid w:val="00D94C7E"/>
    <w:rsid w:val="00D95491"/>
    <w:rsid w:val="00D977B0"/>
    <w:rsid w:val="00DA004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D711B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4E81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5A0"/>
    <w:rsid w:val="00E427D1"/>
    <w:rsid w:val="00E43313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7AB"/>
    <w:rsid w:val="00E52D68"/>
    <w:rsid w:val="00E53B6B"/>
    <w:rsid w:val="00E53DC5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68E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77B1B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21B"/>
    <w:rsid w:val="00E93982"/>
    <w:rsid w:val="00E9573D"/>
    <w:rsid w:val="00E9636F"/>
    <w:rsid w:val="00E96AC1"/>
    <w:rsid w:val="00E9717B"/>
    <w:rsid w:val="00E9786C"/>
    <w:rsid w:val="00E97CB2"/>
    <w:rsid w:val="00EA14B1"/>
    <w:rsid w:val="00EA1D8B"/>
    <w:rsid w:val="00EA35D3"/>
    <w:rsid w:val="00EA4F08"/>
    <w:rsid w:val="00EA58B3"/>
    <w:rsid w:val="00EA5FC4"/>
    <w:rsid w:val="00EA6A1F"/>
    <w:rsid w:val="00EA7AF4"/>
    <w:rsid w:val="00EA7F3C"/>
    <w:rsid w:val="00EB00EC"/>
    <w:rsid w:val="00EB11A7"/>
    <w:rsid w:val="00EB2D7A"/>
    <w:rsid w:val="00EB361B"/>
    <w:rsid w:val="00EB4357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344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769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0F0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numbering" w:customStyle="1" w:styleId="1">
    <w:name w:val="Список1"/>
    <w:rsid w:val="00864C3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scb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2328</Words>
  <Characters>17794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7</cp:revision>
  <cp:lastPrinted>2015-02-25T08:41:00Z</cp:lastPrinted>
  <dcterms:created xsi:type="dcterms:W3CDTF">2017-07-05T08:05:00Z</dcterms:created>
  <dcterms:modified xsi:type="dcterms:W3CDTF">2018-06-07T05:58:00Z</dcterms:modified>
</cp:coreProperties>
</file>