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CB00B6" w:rsidRDefault="00104973" w:rsidP="00CB00B6">
      <w:pPr>
        <w:spacing w:after="0" w:line="240" w:lineRule="auto"/>
        <w:jc w:val="center"/>
        <w:rPr>
          <w:sz w:val="28"/>
          <w:lang w:eastAsia="ru-RU"/>
        </w:rPr>
      </w:pPr>
      <w:r w:rsidRPr="00104973">
        <w:rPr>
          <w:lang w:eastAsia="ru-RU"/>
        </w:rPr>
        <w:t xml:space="preserve">ФЕДЕРАЛЬНОЕ АГЕНТСТВО </w:t>
      </w:r>
      <w:r w:rsidRPr="00CB00B6">
        <w:rPr>
          <w:sz w:val="28"/>
          <w:lang w:eastAsia="ru-RU"/>
        </w:rPr>
        <w:t>ЖЕЛЕЗНОДОРОЖНОГО ТРАНСПОРТА</w:t>
      </w:r>
    </w:p>
    <w:p w:rsidR="00104973" w:rsidRPr="00CB00B6" w:rsidRDefault="00104973" w:rsidP="00CB00B6">
      <w:pPr>
        <w:spacing w:after="0" w:line="240" w:lineRule="auto"/>
        <w:jc w:val="center"/>
        <w:rPr>
          <w:sz w:val="28"/>
          <w:lang w:eastAsia="ru-RU"/>
        </w:rPr>
      </w:pPr>
      <w:r w:rsidRPr="00CB00B6">
        <w:rPr>
          <w:sz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CB00B6" w:rsidRDefault="00104973" w:rsidP="00CB00B6">
      <w:pPr>
        <w:spacing w:after="0" w:line="240" w:lineRule="auto"/>
        <w:jc w:val="center"/>
        <w:rPr>
          <w:sz w:val="28"/>
          <w:lang w:eastAsia="ru-RU"/>
        </w:rPr>
      </w:pPr>
      <w:r w:rsidRPr="00CB00B6">
        <w:rPr>
          <w:sz w:val="28"/>
          <w:lang w:eastAsia="ru-RU"/>
        </w:rPr>
        <w:t>«Петербургский государственный университет путей сообщения</w:t>
      </w:r>
    </w:p>
    <w:p w:rsidR="00104973" w:rsidRPr="00CB00B6" w:rsidRDefault="00104973" w:rsidP="00CB00B6">
      <w:pPr>
        <w:spacing w:after="0" w:line="240" w:lineRule="auto"/>
        <w:jc w:val="center"/>
        <w:rPr>
          <w:sz w:val="28"/>
          <w:lang w:eastAsia="ru-RU"/>
        </w:rPr>
      </w:pPr>
      <w:r w:rsidRPr="00CB00B6">
        <w:rPr>
          <w:sz w:val="28"/>
          <w:lang w:eastAsia="ru-RU"/>
        </w:rPr>
        <w:t xml:space="preserve">Императора Александра </w:t>
      </w:r>
      <w:r w:rsidRPr="00CB00B6">
        <w:rPr>
          <w:sz w:val="28"/>
          <w:lang w:val="en-US" w:eastAsia="ru-RU"/>
        </w:rPr>
        <w:t>I</w:t>
      </w:r>
      <w:r w:rsidRPr="00CB00B6">
        <w:rPr>
          <w:sz w:val="28"/>
          <w:lang w:eastAsia="ru-RU"/>
        </w:rPr>
        <w:t>»</w:t>
      </w:r>
    </w:p>
    <w:p w:rsidR="00104973" w:rsidRPr="00CB00B6" w:rsidRDefault="001679F7" w:rsidP="00CB00B6">
      <w:pPr>
        <w:spacing w:after="0" w:line="240" w:lineRule="auto"/>
        <w:jc w:val="center"/>
        <w:rPr>
          <w:sz w:val="28"/>
          <w:lang w:eastAsia="ru-RU"/>
        </w:rPr>
      </w:pPr>
      <w:r w:rsidRPr="00CB00B6">
        <w:rPr>
          <w:sz w:val="28"/>
          <w:lang w:eastAsia="ru-RU"/>
        </w:rPr>
        <w:t>(ФГБОУ В</w:t>
      </w:r>
      <w:r w:rsidR="00104973" w:rsidRPr="00CB00B6">
        <w:rPr>
          <w:sz w:val="28"/>
          <w:lang w:eastAsia="ru-RU"/>
        </w:rPr>
        <w:t>О ПГУПС)</w:t>
      </w:r>
    </w:p>
    <w:p w:rsidR="00104973" w:rsidRPr="00CB00B6" w:rsidRDefault="00104973" w:rsidP="00CB00B6">
      <w:pPr>
        <w:spacing w:after="0" w:line="240" w:lineRule="auto"/>
        <w:jc w:val="center"/>
        <w:rPr>
          <w:sz w:val="28"/>
          <w:lang w:eastAsia="ru-RU"/>
        </w:rPr>
      </w:pPr>
    </w:p>
    <w:p w:rsidR="00104973" w:rsidRPr="00104973" w:rsidRDefault="00104973" w:rsidP="00CB00B6">
      <w:pPr>
        <w:spacing w:after="0" w:line="240" w:lineRule="auto"/>
        <w:jc w:val="center"/>
        <w:rPr>
          <w:lang w:eastAsia="ru-RU"/>
        </w:rPr>
      </w:pPr>
      <w:r w:rsidRPr="00CB00B6">
        <w:rPr>
          <w:sz w:val="28"/>
          <w:lang w:eastAsia="ru-RU"/>
        </w:rPr>
        <w:t>Кафедра «</w:t>
      </w:r>
      <w:r w:rsidR="005671D2" w:rsidRPr="00CB00B6">
        <w:rPr>
          <w:sz w:val="28"/>
          <w:lang w:eastAsia="ru-RU"/>
        </w:rPr>
        <w:t xml:space="preserve">Водоснабжение, водоотведение </w:t>
      </w:r>
      <w:r w:rsidR="005671D2">
        <w:rPr>
          <w:lang w:eastAsia="ru-RU"/>
        </w:rPr>
        <w:t>и гидравлика</w:t>
      </w:r>
      <w:r w:rsidRPr="00104973">
        <w:rPr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D87092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5671D2">
        <w:rPr>
          <w:rFonts w:eastAsia="Times New Roman" w:cs="Times New Roman"/>
          <w:sz w:val="28"/>
          <w:szCs w:val="28"/>
          <w:lang w:eastAsia="ru-RU"/>
        </w:rPr>
        <w:t>ГИДРАВЛИКА И ГИДРОПРИВОД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5671D2">
        <w:rPr>
          <w:rFonts w:eastAsia="Times New Roman" w:cs="Times New Roman"/>
          <w:sz w:val="28"/>
          <w:szCs w:val="28"/>
          <w:lang w:eastAsia="ru-RU"/>
        </w:rPr>
        <w:t>Б1.В.ОД.2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5671D2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5671D2">
        <w:rPr>
          <w:rFonts w:eastAsia="Times New Roman" w:cs="Times New Roman"/>
          <w:sz w:val="28"/>
          <w:szCs w:val="28"/>
          <w:lang w:eastAsia="ru-RU"/>
        </w:rPr>
        <w:t>специализации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DA4D61">
        <w:rPr>
          <w:rFonts w:eastAsia="Times New Roman" w:cs="Times New Roman"/>
          <w:sz w:val="28"/>
          <w:szCs w:val="28"/>
          <w:lang w:eastAsia="ru-RU"/>
        </w:rPr>
        <w:t>Высокоскоростной наземный транспорт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CB00B6" w:rsidRDefault="005671D2" w:rsidP="00CB00B6">
      <w:pPr>
        <w:jc w:val="center"/>
        <w:rPr>
          <w:sz w:val="28"/>
          <w:lang w:eastAsia="ru-RU"/>
        </w:rPr>
      </w:pPr>
      <w:r w:rsidRPr="00CB00B6">
        <w:rPr>
          <w:sz w:val="28"/>
          <w:lang w:eastAsia="ru-RU"/>
        </w:rPr>
        <w:t>Форма обучения – 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80166" w:rsidRDefault="00D8016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80166" w:rsidRDefault="00D8016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80166" w:rsidRDefault="00D8016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80166" w:rsidRDefault="00D8016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80166" w:rsidRPr="00104973" w:rsidRDefault="00D8016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B00B6" w:rsidRDefault="00104973" w:rsidP="00CB00B6">
      <w:pPr>
        <w:spacing w:after="0" w:line="240" w:lineRule="auto"/>
        <w:jc w:val="center"/>
        <w:rPr>
          <w:sz w:val="28"/>
          <w:lang w:eastAsia="ru-RU"/>
        </w:rPr>
      </w:pPr>
      <w:r w:rsidRPr="00104973">
        <w:rPr>
          <w:lang w:eastAsia="ru-RU"/>
        </w:rPr>
        <w:t>Санкт-</w:t>
      </w:r>
      <w:r w:rsidRPr="00CB00B6">
        <w:rPr>
          <w:sz w:val="28"/>
          <w:lang w:eastAsia="ru-RU"/>
        </w:rPr>
        <w:t>Петербург</w:t>
      </w:r>
    </w:p>
    <w:p w:rsidR="00104973" w:rsidRPr="00104973" w:rsidRDefault="00104973" w:rsidP="00CB00B6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CB00B6">
        <w:rPr>
          <w:sz w:val="28"/>
          <w:lang w:eastAsia="ru-RU"/>
        </w:rPr>
        <w:t>20</w:t>
      </w:r>
      <w:r w:rsidR="005671D2" w:rsidRPr="00CB00B6">
        <w:rPr>
          <w:sz w:val="28"/>
          <w:lang w:eastAsia="ru-RU"/>
        </w:rPr>
        <w:t>1</w:t>
      </w:r>
      <w:r w:rsidR="00EB1B36" w:rsidRPr="00CB00B6">
        <w:rPr>
          <w:sz w:val="28"/>
          <w:lang w:eastAsia="ru-RU"/>
        </w:rPr>
        <w:t>8</w:t>
      </w: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606599" w:rsidRPr="00D13091" w:rsidRDefault="00DD22A0" w:rsidP="00606599">
      <w:pPr>
        <w:pageBreakBefore/>
        <w:suppressAutoHyphens/>
        <w:jc w:val="center"/>
        <w:rPr>
          <w:rFonts w:eastAsia="Calibri"/>
          <w:sz w:val="28"/>
          <w:szCs w:val="28"/>
          <w:lang w:eastAsia="zh-CN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5D19BC6" wp14:editId="2551C9D5">
            <wp:simplePos x="0" y="0"/>
            <wp:positionH relativeFrom="column">
              <wp:posOffset>-375285</wp:posOffset>
            </wp:positionH>
            <wp:positionV relativeFrom="paragraph">
              <wp:posOffset>-501015</wp:posOffset>
            </wp:positionV>
            <wp:extent cx="6842708" cy="9324975"/>
            <wp:effectExtent l="0" t="0" r="0" b="0"/>
            <wp:wrapNone/>
            <wp:docPr id="2" name="Рисунок 2" descr="J:\2018-19\2018_сторонние\ПС\ВСТ_Лист согласов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18-19\2018_сторонние\ПС\ВСТ_Лист согласован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08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06599" w:rsidRPr="00D13091">
        <w:rPr>
          <w:rFonts w:eastAsia="Calibri"/>
          <w:sz w:val="28"/>
          <w:szCs w:val="28"/>
          <w:lang w:eastAsia="zh-CN"/>
        </w:rPr>
        <w:t xml:space="preserve">ЛИСТ СОГЛАСОВАНИЙ </w:t>
      </w:r>
    </w:p>
    <w:p w:rsidR="00D02215" w:rsidRDefault="00D02215" w:rsidP="00D02215">
      <w:pPr>
        <w:tabs>
          <w:tab w:val="left" w:pos="851"/>
        </w:tabs>
        <w:suppressAutoHyphens/>
        <w:spacing w:line="240" w:lineRule="auto"/>
        <w:jc w:val="center"/>
        <w:rPr>
          <w:rFonts w:eastAsia="Calibri"/>
          <w:sz w:val="28"/>
          <w:szCs w:val="28"/>
          <w:lang w:eastAsia="zh-CN"/>
        </w:rPr>
      </w:pPr>
    </w:p>
    <w:p w:rsidR="00D02215" w:rsidRPr="00D13091" w:rsidRDefault="00D02215" w:rsidP="00D02215">
      <w:pPr>
        <w:suppressAutoHyphens/>
        <w:spacing w:line="240" w:lineRule="auto"/>
        <w:rPr>
          <w:rFonts w:eastAsia="Calibri"/>
          <w:sz w:val="28"/>
          <w:szCs w:val="28"/>
        </w:rPr>
      </w:pPr>
      <w:r w:rsidRPr="00D13091">
        <w:rPr>
          <w:rFonts w:eastAsia="Calibri"/>
          <w:sz w:val="28"/>
          <w:szCs w:val="28"/>
        </w:rPr>
        <w:t>Рабочая программа рассмотрена и обсуждена на заседании кафедры</w:t>
      </w:r>
    </w:p>
    <w:p w:rsidR="00D02215" w:rsidRPr="00D13091" w:rsidRDefault="00D02215" w:rsidP="00D02215">
      <w:pPr>
        <w:suppressAutoHyphens/>
        <w:spacing w:line="240" w:lineRule="auto"/>
        <w:rPr>
          <w:rFonts w:eastAsia="Calibri"/>
          <w:sz w:val="28"/>
          <w:szCs w:val="28"/>
        </w:rPr>
      </w:pPr>
      <w:r w:rsidRPr="00D13091">
        <w:rPr>
          <w:rFonts w:eastAsia="Calibri"/>
          <w:sz w:val="28"/>
          <w:szCs w:val="28"/>
        </w:rPr>
        <w:t>«</w:t>
      </w:r>
      <w:r w:rsidRPr="00D13091">
        <w:rPr>
          <w:rFonts w:eastAsia="Calibri"/>
          <w:sz w:val="28"/>
          <w:szCs w:val="28"/>
          <w:lang w:eastAsia="zh-CN"/>
        </w:rPr>
        <w:t>Водоснабжение, водоотведение и гидравлика»</w:t>
      </w:r>
    </w:p>
    <w:p w:rsidR="00D02215" w:rsidRPr="00D13091" w:rsidRDefault="00D02215" w:rsidP="00D02215">
      <w:pPr>
        <w:suppressAutoHyphens/>
        <w:spacing w:line="240" w:lineRule="auto"/>
        <w:rPr>
          <w:rFonts w:eastAsia="Calibri"/>
          <w:sz w:val="28"/>
          <w:szCs w:val="28"/>
        </w:rPr>
      </w:pPr>
      <w:r w:rsidRPr="00D13091">
        <w:rPr>
          <w:rFonts w:eastAsia="Calibri"/>
          <w:sz w:val="28"/>
          <w:szCs w:val="28"/>
        </w:rPr>
        <w:t xml:space="preserve">Протокол № </w:t>
      </w:r>
      <w:r>
        <w:rPr>
          <w:rFonts w:eastAsia="Calibri"/>
          <w:sz w:val="28"/>
          <w:szCs w:val="28"/>
        </w:rPr>
        <w:t>8</w:t>
      </w:r>
      <w:r w:rsidRPr="00D13091">
        <w:rPr>
          <w:rFonts w:eastAsia="Calibri"/>
          <w:sz w:val="28"/>
          <w:szCs w:val="28"/>
        </w:rPr>
        <w:t xml:space="preserve"> от «</w:t>
      </w:r>
      <w:r>
        <w:rPr>
          <w:rFonts w:eastAsia="Calibri"/>
          <w:sz w:val="28"/>
          <w:szCs w:val="28"/>
        </w:rPr>
        <w:t>27</w:t>
      </w:r>
      <w:r w:rsidRPr="00D13091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марта</w:t>
      </w:r>
      <w:r w:rsidRPr="00D13091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8</w:t>
      </w:r>
      <w:r w:rsidRPr="00D13091">
        <w:rPr>
          <w:rFonts w:eastAsia="Calibri"/>
          <w:sz w:val="28"/>
          <w:szCs w:val="28"/>
        </w:rPr>
        <w:t xml:space="preserve"> г.</w:t>
      </w:r>
    </w:p>
    <w:p w:rsidR="00D02215" w:rsidRPr="00D13091" w:rsidRDefault="00D02215" w:rsidP="00D02215">
      <w:pPr>
        <w:suppressAutoHyphens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7"/>
        <w:gridCol w:w="1623"/>
        <w:gridCol w:w="2800"/>
      </w:tblGrid>
      <w:tr w:rsidR="00D02215" w:rsidRPr="00D13091" w:rsidTr="00523094">
        <w:tc>
          <w:tcPr>
            <w:tcW w:w="5147" w:type="dxa"/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И.о. заведующего</w:t>
            </w:r>
            <w:r w:rsidRPr="00D13091">
              <w:rPr>
                <w:rFonts w:eastAsia="Calibri"/>
                <w:sz w:val="28"/>
                <w:szCs w:val="28"/>
                <w:lang w:eastAsia="zh-CN"/>
              </w:rPr>
              <w:t xml:space="preserve"> кафедрой </w:t>
            </w:r>
            <w:r w:rsidRPr="00D13091">
              <w:rPr>
                <w:rFonts w:eastAsia="Calibri"/>
                <w:sz w:val="28"/>
                <w:szCs w:val="28"/>
              </w:rPr>
              <w:t>«</w:t>
            </w:r>
            <w:r w:rsidRPr="00D13091">
              <w:rPr>
                <w:rFonts w:eastAsia="Calibri"/>
                <w:sz w:val="28"/>
                <w:szCs w:val="28"/>
                <w:lang w:eastAsia="zh-CN"/>
              </w:rPr>
              <w:t>Водоснабжение, водоотведение и гидравлика»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D02215" w:rsidRPr="00D13091" w:rsidTr="00523094">
        <w:tc>
          <w:tcPr>
            <w:tcW w:w="5147" w:type="dxa"/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line="240" w:lineRule="auto"/>
              <w:rPr>
                <w:rFonts w:eastAsia="Calibri"/>
                <w:sz w:val="28"/>
                <w:szCs w:val="28"/>
                <w:lang w:eastAsia="zh-CN"/>
              </w:rPr>
            </w:pPr>
            <w:r w:rsidRPr="00D13091">
              <w:rPr>
                <w:rFonts w:eastAsia="Calibri"/>
                <w:sz w:val="28"/>
                <w:szCs w:val="28"/>
                <w:lang w:eastAsia="zh-CN"/>
              </w:rPr>
              <w:t>«</w:t>
            </w:r>
            <w:r>
              <w:rPr>
                <w:rFonts w:eastAsia="Calibri"/>
                <w:sz w:val="28"/>
                <w:szCs w:val="28"/>
                <w:lang w:eastAsia="zh-CN"/>
              </w:rPr>
              <w:t>27</w:t>
            </w:r>
            <w:r w:rsidRPr="00D13091">
              <w:rPr>
                <w:rFonts w:eastAsia="Calibri"/>
                <w:sz w:val="28"/>
                <w:szCs w:val="28"/>
                <w:lang w:eastAsia="zh-CN"/>
              </w:rPr>
              <w:t xml:space="preserve">» </w:t>
            </w:r>
            <w:r>
              <w:rPr>
                <w:rFonts w:eastAsia="Calibri"/>
                <w:sz w:val="28"/>
                <w:szCs w:val="28"/>
                <w:lang w:eastAsia="zh-CN"/>
              </w:rPr>
              <w:t>марта</w:t>
            </w:r>
            <w:r w:rsidRPr="00D13091">
              <w:rPr>
                <w:rFonts w:eastAsia="Calibri"/>
                <w:sz w:val="28"/>
                <w:szCs w:val="28"/>
                <w:lang w:eastAsia="zh-CN"/>
              </w:rPr>
              <w:t xml:space="preserve"> 201</w:t>
            </w:r>
            <w:r>
              <w:rPr>
                <w:rFonts w:eastAsia="Calibri"/>
                <w:sz w:val="28"/>
                <w:szCs w:val="28"/>
                <w:lang w:eastAsia="zh-CN"/>
              </w:rPr>
              <w:t>8</w:t>
            </w:r>
            <w:r w:rsidRPr="00D13091">
              <w:rPr>
                <w:rFonts w:eastAsia="Calibri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line="24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line="24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D02215" w:rsidRDefault="00D02215" w:rsidP="00D02215">
      <w:pPr>
        <w:suppressAutoHyphens/>
        <w:rPr>
          <w:rFonts w:eastAsia="Calibri"/>
          <w:sz w:val="28"/>
          <w:szCs w:val="28"/>
        </w:rPr>
      </w:pPr>
    </w:p>
    <w:p w:rsidR="00D02215" w:rsidRDefault="00D02215" w:rsidP="00D02215">
      <w:pPr>
        <w:suppressAutoHyphens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701"/>
        <w:gridCol w:w="2800"/>
      </w:tblGrid>
      <w:tr w:rsidR="00D02215" w:rsidRPr="00D13091" w:rsidTr="00860DFE">
        <w:tc>
          <w:tcPr>
            <w:tcW w:w="5070" w:type="dxa"/>
            <w:shd w:val="clear" w:color="auto" w:fill="auto"/>
            <w:vAlign w:val="bottom"/>
          </w:tcPr>
          <w:p w:rsidR="00D02215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  <w:r w:rsidRPr="00D13091">
              <w:rPr>
                <w:rFonts w:eastAsia="Calibri"/>
                <w:sz w:val="28"/>
                <w:szCs w:val="28"/>
                <w:lang w:eastAsia="zh-CN"/>
              </w:rPr>
              <w:t>СОГЛАСОВАНО</w:t>
            </w:r>
          </w:p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  <w:p w:rsidR="00D02215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Руководитель ОПОП</w:t>
            </w:r>
          </w:p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специализация «Высокоскоростной наземный транспорт»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А.М. Евстафьев</w:t>
            </w:r>
          </w:p>
        </w:tc>
      </w:tr>
      <w:tr w:rsidR="00D02215" w:rsidRPr="00D13091" w:rsidTr="00860DFE">
        <w:tc>
          <w:tcPr>
            <w:tcW w:w="5070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  <w:r w:rsidRPr="00D13091">
              <w:rPr>
                <w:rFonts w:eastAsia="Calibri"/>
                <w:sz w:val="28"/>
                <w:szCs w:val="28"/>
                <w:lang w:eastAsia="zh-CN"/>
              </w:rPr>
              <w:t>«___» _________ 201</w:t>
            </w:r>
            <w:r>
              <w:rPr>
                <w:rFonts w:eastAsia="Calibri"/>
                <w:sz w:val="28"/>
                <w:szCs w:val="28"/>
                <w:lang w:eastAsia="zh-CN"/>
              </w:rPr>
              <w:t>8</w:t>
            </w:r>
            <w:r w:rsidRPr="00D13091">
              <w:rPr>
                <w:rFonts w:eastAsia="Calibri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2215" w:rsidRPr="00D02215" w:rsidRDefault="00D02215" w:rsidP="00D0221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D02215" w:rsidRPr="00D13091" w:rsidRDefault="00D02215" w:rsidP="00D02215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D02215" w:rsidRPr="00D13091" w:rsidTr="00860DFE">
        <w:tc>
          <w:tcPr>
            <w:tcW w:w="5070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right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D02215" w:rsidRPr="00D13091" w:rsidTr="00523094">
        <w:tc>
          <w:tcPr>
            <w:tcW w:w="5070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right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D02215" w:rsidRPr="00D13091" w:rsidTr="00523094">
        <w:tc>
          <w:tcPr>
            <w:tcW w:w="5070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  <w:r w:rsidRPr="00D13091">
              <w:rPr>
                <w:rFonts w:eastAsia="Calibri"/>
                <w:sz w:val="28"/>
                <w:szCs w:val="28"/>
                <w:lang w:eastAsia="zh-CN"/>
              </w:rPr>
              <w:t>Председатель методической комиссии факультета «</w:t>
            </w:r>
            <w:r>
              <w:rPr>
                <w:rFonts w:eastAsia="Calibri"/>
                <w:sz w:val="28"/>
                <w:szCs w:val="28"/>
                <w:lang w:eastAsia="zh-CN"/>
              </w:rPr>
              <w:t>Транспортные и энергетические системы</w:t>
            </w:r>
            <w:r w:rsidRPr="00D13091">
              <w:rPr>
                <w:rFonts w:eastAsia="Calibri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Д.Н. Курилкин</w:t>
            </w:r>
          </w:p>
        </w:tc>
      </w:tr>
      <w:tr w:rsidR="00D02215" w:rsidRPr="00D13091" w:rsidTr="00523094">
        <w:tc>
          <w:tcPr>
            <w:tcW w:w="5070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  <w:r w:rsidRPr="00D13091">
              <w:rPr>
                <w:rFonts w:eastAsia="Calibri"/>
                <w:sz w:val="28"/>
                <w:szCs w:val="28"/>
                <w:lang w:eastAsia="zh-CN"/>
              </w:rPr>
              <w:t>«___» _________ 201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8 </w:t>
            </w:r>
            <w:r w:rsidRPr="00D13091">
              <w:rPr>
                <w:rFonts w:eastAsia="Calibri"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D02215" w:rsidRPr="00D13091" w:rsidTr="00523094">
        <w:tc>
          <w:tcPr>
            <w:tcW w:w="5070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shd w:val="clear" w:color="auto" w:fill="auto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D02215" w:rsidRPr="00D13091" w:rsidTr="00523094">
        <w:tc>
          <w:tcPr>
            <w:tcW w:w="5070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eastAsia="Calibri"/>
                <w:i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D02215" w:rsidRPr="00D13091" w:rsidRDefault="00D02215" w:rsidP="00523094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D02215" w:rsidRDefault="00D02215" w:rsidP="00D02215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1B36" w:rsidRPr="00D13091" w:rsidRDefault="00EB1B36" w:rsidP="00EB1B36">
      <w:pPr>
        <w:tabs>
          <w:tab w:val="left" w:pos="851"/>
        </w:tabs>
        <w:suppressAutoHyphens/>
        <w:spacing w:line="240" w:lineRule="auto"/>
        <w:rPr>
          <w:rFonts w:eastAsia="Calibri"/>
          <w:sz w:val="28"/>
          <w:szCs w:val="28"/>
          <w:lang w:eastAsia="zh-CN"/>
        </w:rPr>
      </w:pPr>
    </w:p>
    <w:p w:rsidR="00EB1B36" w:rsidRDefault="00EB1B36" w:rsidP="00EB1B36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1B36" w:rsidRDefault="00EB1B36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CB00B6" w:rsidRPr="001C782A" w:rsidRDefault="00CB00B6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 w:rsidRPr="001C782A">
        <w:rPr>
          <w:rFonts w:eastAsia="Times New Roman"/>
          <w:color w:val="auto"/>
        </w:rPr>
        <w:lastRenderedPageBreak/>
        <w:t>Цели и задачи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75174E">
        <w:rPr>
          <w:rFonts w:eastAsia="Times New Roman" w:cs="Times New Roman"/>
          <w:sz w:val="28"/>
          <w:szCs w:val="28"/>
          <w:lang w:eastAsia="ru-RU"/>
        </w:rPr>
        <w:t>17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75174E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75174E"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</w:t>
      </w:r>
      <w:r w:rsidR="0075174E">
        <w:rPr>
          <w:rFonts w:eastAsia="Times New Roman" w:cs="Times New Roman"/>
          <w:sz w:val="28"/>
          <w:szCs w:val="28"/>
          <w:lang w:eastAsia="ru-RU"/>
        </w:rPr>
        <w:t xml:space="preserve"> 1295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75174E">
        <w:rPr>
          <w:rFonts w:eastAsia="Times New Roman" w:cs="Times New Roman"/>
          <w:sz w:val="28"/>
          <w:szCs w:val="28"/>
          <w:lang w:eastAsia="ru-RU"/>
        </w:rPr>
        <w:t>23.05.03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75174E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75174E">
        <w:rPr>
          <w:rFonts w:eastAsia="Times New Roman" w:cs="Times New Roman"/>
          <w:sz w:val="28"/>
          <w:szCs w:val="28"/>
          <w:lang w:eastAsia="ru-RU"/>
        </w:rPr>
        <w:t>Гидравлика и гидропривод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511C5B" w:rsidRPr="000641C3">
        <w:rPr>
          <w:sz w:val="28"/>
          <w:szCs w:val="28"/>
        </w:rPr>
        <w:t xml:space="preserve">подготовка </w:t>
      </w:r>
      <w:r w:rsidR="00511C5B">
        <w:rPr>
          <w:sz w:val="28"/>
          <w:szCs w:val="28"/>
        </w:rPr>
        <w:t>обучающихся</w:t>
      </w:r>
      <w:r w:rsidR="00511C5B" w:rsidRPr="000641C3">
        <w:rPr>
          <w:sz w:val="28"/>
          <w:szCs w:val="28"/>
        </w:rPr>
        <w:t xml:space="preserve"> к выполнению гидравлических расчётов, которые необходимы для проектирования </w:t>
      </w:r>
      <w:r w:rsidR="00511C5B">
        <w:rPr>
          <w:sz w:val="28"/>
          <w:szCs w:val="28"/>
        </w:rPr>
        <w:t>гидравлических приводов.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511C5B" w:rsidRDefault="00511C5B" w:rsidP="00C75722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1C3">
        <w:rPr>
          <w:sz w:val="28"/>
          <w:szCs w:val="28"/>
        </w:rPr>
        <w:t>изучение основных закономерностей гидростатики и гидродинамики</w:t>
      </w:r>
      <w:r w:rsidRPr="000641C3">
        <w:rPr>
          <w:rFonts w:eastAsia="Times New Roman" w:cs="Times New Roman"/>
          <w:sz w:val="28"/>
          <w:szCs w:val="28"/>
          <w:lang w:eastAsia="ru-RU"/>
        </w:rPr>
        <w:t>;</w:t>
      </w:r>
    </w:p>
    <w:p w:rsidR="00511C5B" w:rsidRPr="000641C3" w:rsidRDefault="00511C5B" w:rsidP="00C75722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изучение принципа действия объемного гидравлического привода и его деталей;</w:t>
      </w:r>
    </w:p>
    <w:p w:rsidR="00104973" w:rsidRPr="00511C5B" w:rsidRDefault="00511C5B" w:rsidP="00C75722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1C5B">
        <w:rPr>
          <w:sz w:val="28"/>
          <w:szCs w:val="28"/>
        </w:rPr>
        <w:t>изучение гидравлических расчётов</w:t>
      </w:r>
      <w:r>
        <w:rPr>
          <w:sz w:val="28"/>
          <w:szCs w:val="28"/>
        </w:rPr>
        <w:t>, применяемых при проектировании гидравлического привода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CB00B6" w:rsidRDefault="00104973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CB00B6" w:rsidRDefault="00104973" w:rsidP="00CB00B6">
      <w:pPr>
        <w:spacing w:after="0"/>
        <w:rPr>
          <w:b/>
          <w:sz w:val="28"/>
          <w:lang w:eastAsia="ru-RU"/>
        </w:rPr>
      </w:pPr>
      <w:r w:rsidRPr="00CB00B6">
        <w:rPr>
          <w:b/>
          <w:sz w:val="28"/>
          <w:lang w:eastAsia="ru-RU"/>
        </w:rPr>
        <w:t>ЗНАТЬ:</w:t>
      </w:r>
    </w:p>
    <w:p w:rsidR="00104973" w:rsidRDefault="00511C5B" w:rsidP="00C7572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основные законы гидравлики;</w:t>
      </w:r>
    </w:p>
    <w:p w:rsidR="00511C5B" w:rsidRDefault="00511C5B" w:rsidP="00C7572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принцип действия объемного гидравлического привода и его отдельных составляющих;</w:t>
      </w:r>
    </w:p>
    <w:p w:rsidR="00511C5B" w:rsidRPr="00104973" w:rsidRDefault="00511C5B" w:rsidP="00C7572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методы гидравлического расчета объемного гидропривода.</w:t>
      </w:r>
    </w:p>
    <w:p w:rsidR="00104973" w:rsidRPr="00CB00B6" w:rsidRDefault="00104973" w:rsidP="00CB00B6">
      <w:pPr>
        <w:spacing w:after="0"/>
        <w:rPr>
          <w:b/>
          <w:sz w:val="28"/>
          <w:lang w:eastAsia="ru-RU"/>
        </w:rPr>
      </w:pPr>
      <w:r w:rsidRPr="00CB00B6">
        <w:rPr>
          <w:b/>
          <w:sz w:val="28"/>
          <w:lang w:eastAsia="ru-RU"/>
        </w:rPr>
        <w:t>УМЕТЬ:</w:t>
      </w:r>
    </w:p>
    <w:p w:rsidR="00511C5B" w:rsidRDefault="00511C5B" w:rsidP="00C7572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читать схемы гидропривода;</w:t>
      </w:r>
    </w:p>
    <w:p w:rsidR="007136F6" w:rsidRPr="00104973" w:rsidRDefault="007136F6" w:rsidP="00C7572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подбирать насосы и двигатели необходимой мощности;</w:t>
      </w:r>
    </w:p>
    <w:p w:rsidR="00104973" w:rsidRPr="00104973" w:rsidRDefault="00511C5B" w:rsidP="00C7572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выполнять гидравлические расчеты объемного гидропривода.</w:t>
      </w:r>
    </w:p>
    <w:p w:rsidR="00104973" w:rsidRPr="00CB00B6" w:rsidRDefault="00104973" w:rsidP="00CB00B6">
      <w:pPr>
        <w:spacing w:after="0"/>
        <w:rPr>
          <w:b/>
          <w:sz w:val="28"/>
          <w:lang w:eastAsia="ru-RU"/>
        </w:rPr>
      </w:pPr>
      <w:r w:rsidRPr="00CB00B6">
        <w:rPr>
          <w:b/>
          <w:sz w:val="28"/>
          <w:lang w:eastAsia="ru-RU"/>
        </w:rPr>
        <w:t>ВЛАДЕТЬ:</w:t>
      </w:r>
    </w:p>
    <w:p w:rsidR="00104973" w:rsidRPr="00104973" w:rsidRDefault="00511C5B" w:rsidP="00C7572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методами выполнения гидравлических расчетов гидропривода.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7136F6" w:rsidRDefault="007136F6" w:rsidP="00C75722">
      <w:pPr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136F6">
        <w:rPr>
          <w:rFonts w:eastAsia="Times New Roman" w:cs="Times New Roman"/>
          <w:i/>
          <w:sz w:val="28"/>
          <w:szCs w:val="28"/>
          <w:lang w:eastAsia="ru-RU"/>
        </w:rPr>
        <w:t>владение основами расчета и проектирования элементов и устройств различных физических принципов действия</w:t>
      </w:r>
      <w:r w:rsidR="00104973" w:rsidRPr="007136F6">
        <w:rPr>
          <w:rFonts w:eastAsia="Times New Roman" w:cs="Times New Roman"/>
          <w:sz w:val="28"/>
          <w:szCs w:val="28"/>
          <w:lang w:eastAsia="ru-RU"/>
        </w:rPr>
        <w:t xml:space="preserve"> (ОПК-1</w:t>
      </w:r>
      <w:r w:rsidRPr="007136F6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7136F6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7136F6" w:rsidRPr="007136F6">
        <w:rPr>
          <w:rFonts w:eastAsia="Times New Roman" w:cs="Times New Roman"/>
          <w:bCs/>
          <w:sz w:val="28"/>
          <w:szCs w:val="28"/>
          <w:lang w:eastAsia="ru-RU"/>
        </w:rPr>
        <w:t xml:space="preserve">виду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профессиональной деятельности, на </w:t>
      </w:r>
      <w:r w:rsidRPr="007136F6">
        <w:rPr>
          <w:rFonts w:eastAsia="Times New Roman" w:cs="Times New Roman"/>
          <w:bCs/>
          <w:sz w:val="28"/>
          <w:szCs w:val="28"/>
          <w:lang w:eastAsia="ru-RU"/>
        </w:rPr>
        <w:t xml:space="preserve">который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ориентирована программа </w:t>
      </w:r>
      <w:proofErr w:type="spellStart"/>
      <w:r w:rsidRPr="007136F6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10497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7136F6" w:rsidRDefault="007136F6" w:rsidP="00C75722">
      <w:pPr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136F6">
        <w:rPr>
          <w:rFonts w:eastAsia="Times New Roman" w:cs="Times New Roman"/>
          <w:i/>
          <w:sz w:val="28"/>
          <w:szCs w:val="28"/>
          <w:lang w:eastAsia="ru-RU"/>
        </w:rPr>
        <w:t>готовность к организации проектирования подвижного состава, способность разрабатывать кинематические схемы машин и механизмов, определять параметры их силовых приводов, подбирать электрические машины для типовых механизмов и машин, обосновывать выбор типовых передаточных механизмов к конкретным машинам, владеть основами механики и методами выбора мощности, элементной базы и режима работы электропривода технологических установок, владеть технологиями разработки конструкторской документации эскизных технических и рабочих проектов элементов подвижного состава и машин, нормативно-технических документов с использованием компьютерных технологий</w:t>
      </w:r>
      <w:r w:rsidR="00104973" w:rsidRPr="007136F6">
        <w:rPr>
          <w:rFonts w:eastAsia="Times New Roman" w:cs="Times New Roman"/>
          <w:sz w:val="28"/>
          <w:szCs w:val="28"/>
          <w:lang w:eastAsia="ru-RU"/>
        </w:rPr>
        <w:t xml:space="preserve"> (ПК-1</w:t>
      </w:r>
      <w:r w:rsidRPr="007136F6">
        <w:rPr>
          <w:rFonts w:eastAsia="Times New Roman" w:cs="Times New Roman"/>
          <w:sz w:val="28"/>
          <w:szCs w:val="28"/>
          <w:lang w:eastAsia="ru-RU"/>
        </w:rPr>
        <w:t>8</w:t>
      </w:r>
      <w:r w:rsidR="00343FD2">
        <w:rPr>
          <w:rFonts w:eastAsia="Times New Roman" w:cs="Times New Roman"/>
          <w:sz w:val="28"/>
          <w:szCs w:val="28"/>
          <w:lang w:eastAsia="ru-RU"/>
        </w:rPr>
        <w:t>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CB00B6" w:rsidRDefault="00104973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>Место дисциплины в структуре основной профессиональной образовательной программы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136F6">
        <w:rPr>
          <w:rFonts w:eastAsia="Times New Roman" w:cs="Times New Roman"/>
          <w:sz w:val="28"/>
          <w:szCs w:val="28"/>
          <w:lang w:eastAsia="ru-RU"/>
        </w:rPr>
        <w:t>Гидравлика и гидропривод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7136F6">
        <w:rPr>
          <w:rFonts w:eastAsia="Times New Roman" w:cs="Times New Roman"/>
          <w:sz w:val="28"/>
          <w:szCs w:val="28"/>
          <w:lang w:eastAsia="ru-RU"/>
        </w:rPr>
        <w:t>Б1.В.ОД.2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7136F6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r w:rsidR="007136F6" w:rsidRPr="007136F6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Pr="007136F6">
        <w:rPr>
          <w:rFonts w:eastAsia="Times New Roman" w:cs="Times New Roman"/>
          <w:sz w:val="28"/>
          <w:szCs w:val="28"/>
          <w:lang w:eastAsia="ru-RU"/>
        </w:rPr>
        <w:t xml:space="preserve">дисциплиной </w:t>
      </w:r>
      <w:r w:rsidRPr="00104973">
        <w:rPr>
          <w:rFonts w:eastAsia="Times New Roman" w:cs="Times New Roman"/>
          <w:sz w:val="28"/>
          <w:szCs w:val="28"/>
          <w:lang w:eastAsia="ru-RU"/>
        </w:rPr>
        <w:t>обучающегося.</w:t>
      </w:r>
    </w:p>
    <w:p w:rsidR="00104973" w:rsidRPr="00CB00B6" w:rsidRDefault="00104973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>Объем дисциплины и виды учебной работы</w:t>
      </w:r>
    </w:p>
    <w:p w:rsidR="003E6624" w:rsidRPr="001C782A" w:rsidRDefault="003E6624" w:rsidP="003E6624">
      <w:pPr>
        <w:spacing w:line="240" w:lineRule="auto"/>
        <w:ind w:firstLine="851"/>
        <w:rPr>
          <w:sz w:val="28"/>
          <w:szCs w:val="28"/>
        </w:rPr>
      </w:pPr>
      <w:r w:rsidRPr="001C782A"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E6624" w:rsidRPr="001C782A" w:rsidTr="00523094">
        <w:trPr>
          <w:jc w:val="center"/>
        </w:trPr>
        <w:tc>
          <w:tcPr>
            <w:tcW w:w="5353" w:type="dxa"/>
            <w:vMerge w:val="restart"/>
            <w:vAlign w:val="center"/>
          </w:tcPr>
          <w:p w:rsidR="003E6624" w:rsidRPr="008C3FF4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3F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E6624" w:rsidRPr="008C3FF4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3F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E6624" w:rsidRPr="008C3FF4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3FF4">
              <w:rPr>
                <w:rFonts w:eastAsia="Times New Roman" w:cs="Times New Roman"/>
                <w:b/>
                <w:szCs w:val="28"/>
                <w:lang w:eastAsia="ru-RU"/>
              </w:rPr>
              <w:t>Семестр</w:t>
            </w:r>
          </w:p>
        </w:tc>
      </w:tr>
      <w:tr w:rsidR="003E6624" w:rsidRPr="001C782A" w:rsidTr="00523094">
        <w:trPr>
          <w:jc w:val="center"/>
        </w:trPr>
        <w:tc>
          <w:tcPr>
            <w:tcW w:w="5353" w:type="dxa"/>
            <w:vMerge/>
            <w:vAlign w:val="center"/>
          </w:tcPr>
          <w:p w:rsidR="003E6624" w:rsidRPr="008C3FF4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E6624" w:rsidRPr="008C3FF4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E6624" w:rsidRPr="008C3FF4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3FF4"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</w:p>
        </w:tc>
      </w:tr>
      <w:tr w:rsidR="003E6624" w:rsidRPr="001C782A" w:rsidTr="00523094">
        <w:trPr>
          <w:jc w:val="center"/>
        </w:trPr>
        <w:tc>
          <w:tcPr>
            <w:tcW w:w="5353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E6624" w:rsidRPr="001C782A" w:rsidRDefault="003E6624" w:rsidP="003E662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3E6624" w:rsidRPr="001C782A" w:rsidRDefault="003E6624" w:rsidP="003E662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3E6624" w:rsidRPr="001C782A" w:rsidRDefault="003E6624" w:rsidP="003E662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3E6624" w:rsidRPr="001C782A" w:rsidTr="00523094">
        <w:trPr>
          <w:jc w:val="center"/>
        </w:trPr>
        <w:tc>
          <w:tcPr>
            <w:tcW w:w="5353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92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E6624" w:rsidRPr="001C782A" w:rsidTr="00523094">
        <w:trPr>
          <w:jc w:val="center"/>
        </w:trPr>
        <w:tc>
          <w:tcPr>
            <w:tcW w:w="5353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92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3E6624" w:rsidRPr="001C782A" w:rsidTr="00523094">
        <w:trPr>
          <w:jc w:val="center"/>
        </w:trPr>
        <w:tc>
          <w:tcPr>
            <w:tcW w:w="5353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3E6624" w:rsidRPr="001C782A" w:rsidTr="00523094">
        <w:trPr>
          <w:jc w:val="center"/>
        </w:trPr>
        <w:tc>
          <w:tcPr>
            <w:tcW w:w="5353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92" w:type="dxa"/>
            <w:vAlign w:val="center"/>
          </w:tcPr>
          <w:p w:rsidR="003E6624" w:rsidRPr="001C782A" w:rsidRDefault="003E6624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782A"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104973" w:rsidRPr="00CB00B6" w:rsidRDefault="00104973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>Содержание и структура дисциплины</w:t>
      </w:r>
    </w:p>
    <w:p w:rsidR="00104973" w:rsidRPr="00CB00B6" w:rsidRDefault="00104973" w:rsidP="00CB00B6">
      <w:pPr>
        <w:pStyle w:val="2"/>
        <w:numPr>
          <w:ilvl w:val="1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 xml:space="preserve">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2464"/>
        <w:gridCol w:w="6486"/>
      </w:tblGrid>
      <w:tr w:rsidR="00C75722" w:rsidRPr="008C3FF4" w:rsidTr="00C75722">
        <w:trPr>
          <w:tblHeader/>
          <w:jc w:val="center"/>
        </w:trPr>
        <w:tc>
          <w:tcPr>
            <w:tcW w:w="621" w:type="dxa"/>
            <w:vAlign w:val="center"/>
          </w:tcPr>
          <w:p w:rsidR="00C75722" w:rsidRPr="008C3FF4" w:rsidRDefault="00C75722" w:rsidP="005230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C3FF4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2464" w:type="dxa"/>
            <w:vAlign w:val="center"/>
          </w:tcPr>
          <w:p w:rsidR="00C75722" w:rsidRPr="008C3FF4" w:rsidRDefault="00C75722" w:rsidP="005230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C3FF4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486" w:type="dxa"/>
            <w:vAlign w:val="center"/>
          </w:tcPr>
          <w:p w:rsidR="00C75722" w:rsidRPr="008C3FF4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C3FF4">
              <w:rPr>
                <w:rFonts w:eastAsia="Times New Roman" w:cs="Times New Roman"/>
                <w:b/>
                <w:szCs w:val="28"/>
                <w:lang w:eastAsia="ru-RU"/>
              </w:rPr>
              <w:t>Содержание раздела</w:t>
            </w:r>
          </w:p>
        </w:tc>
      </w:tr>
      <w:tr w:rsidR="00C75722" w:rsidRPr="003F0E83" w:rsidTr="00523094">
        <w:trPr>
          <w:jc w:val="center"/>
        </w:trPr>
        <w:tc>
          <w:tcPr>
            <w:tcW w:w="621" w:type="dxa"/>
            <w:vAlign w:val="center"/>
          </w:tcPr>
          <w:p w:rsidR="00C75722" w:rsidRPr="003F0E83" w:rsidRDefault="00C75722" w:rsidP="00C7572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Гидростатика</w:t>
            </w:r>
          </w:p>
        </w:tc>
        <w:tc>
          <w:tcPr>
            <w:tcW w:w="6486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Жидкость и ее свойства.Расчет гидростатического </w:t>
            </w: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давления. Расчет сил гидростатического давления на различные объекты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75722" w:rsidRPr="003F0E83" w:rsidTr="00523094">
        <w:trPr>
          <w:jc w:val="center"/>
        </w:trPr>
        <w:tc>
          <w:tcPr>
            <w:tcW w:w="621" w:type="dxa"/>
            <w:vAlign w:val="center"/>
          </w:tcPr>
          <w:p w:rsidR="00C75722" w:rsidRPr="003F0E83" w:rsidRDefault="00C75722" w:rsidP="00C7572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Гидродинамика</w:t>
            </w:r>
          </w:p>
        </w:tc>
        <w:tc>
          <w:tcPr>
            <w:tcW w:w="6486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Классификация движений жидкости. Уравнения гидродинамики. Гидравлический расчет трубопроводов. Истечение из отверстий и насадков. Гидродинамическая теория смазки</w:t>
            </w:r>
          </w:p>
        </w:tc>
      </w:tr>
      <w:tr w:rsidR="00C75722" w:rsidRPr="003F0E83" w:rsidTr="00523094">
        <w:trPr>
          <w:jc w:val="center"/>
        </w:trPr>
        <w:tc>
          <w:tcPr>
            <w:tcW w:w="621" w:type="dxa"/>
            <w:vAlign w:val="center"/>
          </w:tcPr>
          <w:p w:rsidR="00C75722" w:rsidRPr="003F0E83" w:rsidRDefault="00C75722" w:rsidP="00C7572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Лопастные гидромашины </w:t>
            </w:r>
          </w:p>
        </w:tc>
        <w:tc>
          <w:tcPr>
            <w:tcW w:w="6486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Лопастные гидромашины. Гидродинамические передачи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75722" w:rsidRPr="003F0E83" w:rsidTr="00523094">
        <w:trPr>
          <w:jc w:val="center"/>
        </w:trPr>
        <w:tc>
          <w:tcPr>
            <w:tcW w:w="621" w:type="dxa"/>
            <w:vAlign w:val="center"/>
          </w:tcPr>
          <w:p w:rsidR="00C75722" w:rsidRPr="003F0E83" w:rsidRDefault="00C75722" w:rsidP="00C7572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Объемный гидропривод</w:t>
            </w:r>
          </w:p>
        </w:tc>
        <w:tc>
          <w:tcPr>
            <w:tcW w:w="6486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Объемные гидромашины. Принцип действия объемного гидропривода. Элементы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управления</w:t>
            </w: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гидравлических приводов. Нерегулируемые и регулируемые объемные гидроприводы.</w:t>
            </w:r>
          </w:p>
        </w:tc>
      </w:tr>
    </w:tbl>
    <w:p w:rsidR="00104973" w:rsidRPr="00CB00B6" w:rsidRDefault="00104973" w:rsidP="00CB00B6">
      <w:pPr>
        <w:pStyle w:val="2"/>
        <w:numPr>
          <w:ilvl w:val="1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>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75722" w:rsidRPr="008C3FF4" w:rsidTr="00523094">
        <w:trPr>
          <w:jc w:val="center"/>
        </w:trPr>
        <w:tc>
          <w:tcPr>
            <w:tcW w:w="628" w:type="dxa"/>
            <w:vAlign w:val="center"/>
          </w:tcPr>
          <w:p w:rsidR="00C75722" w:rsidRPr="008C3FF4" w:rsidRDefault="00C75722" w:rsidP="005230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C3FF4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C75722" w:rsidRPr="008C3FF4" w:rsidRDefault="00C75722" w:rsidP="005230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C3F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75722" w:rsidRPr="008C3FF4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C3FF4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C75722" w:rsidRPr="008C3FF4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C3FF4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C75722" w:rsidRPr="008C3FF4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C3FF4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C75722" w:rsidRPr="008C3FF4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C3FF4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C75722" w:rsidRPr="003F0E83" w:rsidTr="00523094">
        <w:trPr>
          <w:trHeight w:val="454"/>
          <w:jc w:val="center"/>
        </w:trPr>
        <w:tc>
          <w:tcPr>
            <w:tcW w:w="628" w:type="dxa"/>
            <w:vAlign w:val="center"/>
          </w:tcPr>
          <w:p w:rsidR="00C75722" w:rsidRPr="003F0E83" w:rsidRDefault="00C75722" w:rsidP="00C7572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Гидростатика</w:t>
            </w: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75722" w:rsidRPr="003F0E83" w:rsidTr="00523094">
        <w:trPr>
          <w:trHeight w:val="454"/>
          <w:jc w:val="center"/>
        </w:trPr>
        <w:tc>
          <w:tcPr>
            <w:tcW w:w="628" w:type="dxa"/>
            <w:vAlign w:val="center"/>
          </w:tcPr>
          <w:p w:rsidR="00C75722" w:rsidRPr="003F0E83" w:rsidRDefault="00C75722" w:rsidP="00C7572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Гидродинамика</w:t>
            </w: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75722" w:rsidRPr="003F0E83" w:rsidTr="00523094">
        <w:trPr>
          <w:trHeight w:val="454"/>
          <w:jc w:val="center"/>
        </w:trPr>
        <w:tc>
          <w:tcPr>
            <w:tcW w:w="628" w:type="dxa"/>
            <w:vAlign w:val="center"/>
          </w:tcPr>
          <w:p w:rsidR="00C75722" w:rsidRPr="003F0E83" w:rsidRDefault="00C75722" w:rsidP="00C7572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Лопастные гидромашины </w:t>
            </w: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75722" w:rsidRPr="003F0E83" w:rsidTr="00523094">
        <w:trPr>
          <w:trHeight w:val="454"/>
          <w:jc w:val="center"/>
        </w:trPr>
        <w:tc>
          <w:tcPr>
            <w:tcW w:w="628" w:type="dxa"/>
            <w:vAlign w:val="center"/>
          </w:tcPr>
          <w:p w:rsidR="00C75722" w:rsidRPr="003F0E83" w:rsidRDefault="00C75722" w:rsidP="00C7572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Объемный гидропривод</w:t>
            </w: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75722" w:rsidRPr="003F0E83" w:rsidTr="00523094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C75722" w:rsidRPr="003F0E83" w:rsidRDefault="00C75722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</w:tbl>
    <w:p w:rsidR="00104973" w:rsidRPr="00CB00B6" w:rsidRDefault="00104973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>Перечень учебно-методического обеспечения для самостоятельной работы обучающихся по дисциплине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574"/>
        <w:gridCol w:w="6237"/>
      </w:tblGrid>
      <w:tr w:rsidR="006276A1" w:rsidRPr="008C3FF4" w:rsidTr="00523094">
        <w:trPr>
          <w:trHeight w:val="400"/>
          <w:tblHeader/>
        </w:trPr>
        <w:tc>
          <w:tcPr>
            <w:tcW w:w="653" w:type="dxa"/>
            <w:vAlign w:val="center"/>
          </w:tcPr>
          <w:p w:rsidR="006276A1" w:rsidRPr="008C3FF4" w:rsidRDefault="006276A1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C3FF4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  <w:p w:rsidR="006276A1" w:rsidRPr="008C3FF4" w:rsidRDefault="006276A1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gramStart"/>
            <w:r w:rsidRPr="008C3FF4">
              <w:rPr>
                <w:rFonts w:eastAsia="Times New Roman" w:cs="Times New Roman"/>
                <w:b/>
                <w:bCs/>
                <w:szCs w:val="28"/>
                <w:lang w:eastAsia="ru-RU"/>
              </w:rPr>
              <w:t>п</w:t>
            </w:r>
            <w:proofErr w:type="gramEnd"/>
            <w:r w:rsidRPr="008C3FF4">
              <w:rPr>
                <w:rFonts w:eastAsia="Times New Roman" w:cs="Times New Roman"/>
                <w:b/>
                <w:bCs/>
                <w:szCs w:val="28"/>
                <w:lang w:eastAsia="ru-RU"/>
              </w:rPr>
              <w:t>/п</w:t>
            </w:r>
          </w:p>
        </w:tc>
        <w:tc>
          <w:tcPr>
            <w:tcW w:w="2574" w:type="dxa"/>
            <w:vAlign w:val="center"/>
          </w:tcPr>
          <w:p w:rsidR="006276A1" w:rsidRPr="008C3FF4" w:rsidRDefault="006276A1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C3FF4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237" w:type="dxa"/>
            <w:vAlign w:val="center"/>
          </w:tcPr>
          <w:p w:rsidR="006276A1" w:rsidRPr="008C3FF4" w:rsidRDefault="006276A1" w:rsidP="005230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C3FF4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6276A1" w:rsidRPr="003F0E83" w:rsidTr="00523094">
        <w:tc>
          <w:tcPr>
            <w:tcW w:w="653" w:type="dxa"/>
          </w:tcPr>
          <w:p w:rsidR="006276A1" w:rsidRPr="003F0E83" w:rsidRDefault="006276A1" w:rsidP="006276A1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</w:tcPr>
          <w:p w:rsidR="006276A1" w:rsidRPr="003F0E83" w:rsidRDefault="006276A1" w:rsidP="005230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Гидростатика</w:t>
            </w:r>
          </w:p>
        </w:tc>
        <w:tc>
          <w:tcPr>
            <w:tcW w:w="6237" w:type="dxa"/>
            <w:vAlign w:val="center"/>
          </w:tcPr>
          <w:p w:rsidR="006276A1" w:rsidRPr="003F0E83" w:rsidRDefault="006276A1" w:rsidP="0052309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F0E83">
              <w:rPr>
                <w:rFonts w:cs="Times New Roman"/>
                <w:sz w:val="26"/>
                <w:szCs w:val="26"/>
              </w:rPr>
              <w:t xml:space="preserve">1.Чугаев, Р. Р. Гидравлика (техническая механика жидкости):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учеб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.д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>ля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 xml:space="preserve"> вузов – изд. 6-е, репринтное – М. : ООО «ИД «БАСТЕТ», 2013. – 672 с.: ил.</w:t>
            </w:r>
          </w:p>
          <w:p w:rsidR="006276A1" w:rsidRPr="003F0E83" w:rsidRDefault="006276A1" w:rsidP="0052309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F0E83">
              <w:rPr>
                <w:rFonts w:cs="Times New Roman"/>
                <w:sz w:val="26"/>
                <w:szCs w:val="26"/>
              </w:rPr>
              <w:t>2. Моргунов, К.П. Гидравлика. [Электронный ресурс] — Электрон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.д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>ан. — СПб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. : 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Лань, 204. — 288 с. — Режим доступа: http://e.lanbook.com/book/51930 </w:t>
            </w:r>
          </w:p>
          <w:p w:rsidR="006276A1" w:rsidRPr="003F0E83" w:rsidRDefault="006276A1" w:rsidP="0052309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F0E83">
              <w:rPr>
                <w:rFonts w:cs="Times New Roman"/>
                <w:sz w:val="26"/>
                <w:szCs w:val="26"/>
              </w:rPr>
              <w:t>3. Гидравлика [Текст] : методические указания к лабораторным работам /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,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ФГБОУ ВПО ПГУПС, каф. "Водоснабжение, водоотведение и гидравлика" ; сост. А. Б. Пономарев [и др.] ; под общ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ед. В. И.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Штыкова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. - Санкт-Петербург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ФГБОУ ВПО ПГУПС, 205. - 56 с.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ил.</w:t>
            </w:r>
          </w:p>
          <w:p w:rsidR="006276A1" w:rsidRPr="003F0E83" w:rsidRDefault="006276A1" w:rsidP="0052309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F0E83">
              <w:rPr>
                <w:rFonts w:cs="Times New Roman"/>
                <w:sz w:val="26"/>
                <w:szCs w:val="26"/>
              </w:rPr>
              <w:t xml:space="preserve">4. Индивидуальные задания по гидравлике и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гидрогазодинамике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/ Штыков В. И., Пономарёв А. Б., Русанова Е. В. – СПб, ПГУПС, 2012. – 40</w:t>
            </w:r>
            <w:r w:rsidRPr="003F0E83">
              <w:rPr>
                <w:rFonts w:eastAsia="Calibri" w:cs="Times New Roman"/>
                <w:sz w:val="26"/>
                <w:szCs w:val="26"/>
                <w:lang w:eastAsia="ru-RU"/>
              </w:rPr>
              <w:t xml:space="preserve"> с.</w:t>
            </w:r>
          </w:p>
        </w:tc>
      </w:tr>
      <w:tr w:rsidR="006276A1" w:rsidRPr="003F0E83" w:rsidTr="00523094">
        <w:tc>
          <w:tcPr>
            <w:tcW w:w="653" w:type="dxa"/>
          </w:tcPr>
          <w:p w:rsidR="006276A1" w:rsidRPr="003F0E83" w:rsidRDefault="006276A1" w:rsidP="006276A1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</w:tcPr>
          <w:p w:rsidR="006276A1" w:rsidRPr="003F0E83" w:rsidRDefault="006276A1" w:rsidP="005230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Гидродинамика</w:t>
            </w:r>
          </w:p>
        </w:tc>
        <w:tc>
          <w:tcPr>
            <w:tcW w:w="6237" w:type="dxa"/>
            <w:vAlign w:val="center"/>
          </w:tcPr>
          <w:p w:rsidR="006276A1" w:rsidRPr="003F0E83" w:rsidRDefault="006276A1" w:rsidP="0052309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F0E83">
              <w:rPr>
                <w:rFonts w:cs="Times New Roman"/>
                <w:sz w:val="26"/>
                <w:szCs w:val="26"/>
              </w:rPr>
              <w:t xml:space="preserve">1.Чугаев, Р. Р. Гидравлика (техническая механика </w:t>
            </w:r>
            <w:r w:rsidRPr="003F0E83">
              <w:rPr>
                <w:rFonts w:cs="Times New Roman"/>
                <w:sz w:val="26"/>
                <w:szCs w:val="26"/>
              </w:rPr>
              <w:lastRenderedPageBreak/>
              <w:t xml:space="preserve">жидкости):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учеб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.д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>ля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 xml:space="preserve"> вузов – изд. 6-е, репринтное – М. : ООО «ИД «БАСТЕТ», 2013. – 672 с.: ил.</w:t>
            </w:r>
          </w:p>
          <w:p w:rsidR="006276A1" w:rsidRPr="003F0E83" w:rsidRDefault="006276A1" w:rsidP="0052309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F0E83">
              <w:rPr>
                <w:rFonts w:cs="Times New Roman"/>
                <w:sz w:val="26"/>
                <w:szCs w:val="26"/>
              </w:rPr>
              <w:t>2. Моргунов, К.П. Гидравлика. [Электронный ресурс] — Электрон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.д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>ан. — СПб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. : 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Лань, 204. — 288 с. — Режим доступа: http://e.lanbook.com/book/51930 —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Загл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. с экрана.</w:t>
            </w:r>
          </w:p>
          <w:p w:rsidR="006276A1" w:rsidRPr="003F0E83" w:rsidRDefault="006276A1" w:rsidP="0052309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F0E83">
              <w:rPr>
                <w:rFonts w:cs="Times New Roman"/>
                <w:sz w:val="26"/>
                <w:szCs w:val="26"/>
              </w:rPr>
              <w:t>3. Гидравлика [Текст] : методические указания к лабораторным работам /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,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ФГБОУ ВПО ПГУПС, каф. "Водоснабжение, водоотведение и гидравлика" ; сост. А. Б. Пономарев [и др.] ; под общ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ед. В. И.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Штыкова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. - Санкт-Петербург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ФГБОУ ВПО ПГУПС, 205. - 56 с.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ил.</w:t>
            </w:r>
          </w:p>
        </w:tc>
      </w:tr>
      <w:tr w:rsidR="006276A1" w:rsidRPr="003F0E83" w:rsidTr="00523094">
        <w:tc>
          <w:tcPr>
            <w:tcW w:w="653" w:type="dxa"/>
            <w:vAlign w:val="center"/>
          </w:tcPr>
          <w:p w:rsidR="006276A1" w:rsidRPr="003F0E83" w:rsidRDefault="006276A1" w:rsidP="006276A1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vAlign w:val="center"/>
          </w:tcPr>
          <w:p w:rsidR="006276A1" w:rsidRPr="003F0E83" w:rsidRDefault="006276A1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Лопастные гидромашины </w:t>
            </w:r>
          </w:p>
        </w:tc>
        <w:tc>
          <w:tcPr>
            <w:tcW w:w="6237" w:type="dxa"/>
            <w:vAlign w:val="center"/>
          </w:tcPr>
          <w:p w:rsidR="006276A1" w:rsidRPr="003F0E83" w:rsidRDefault="006276A1" w:rsidP="006276A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" w:firstLine="0"/>
              <w:jc w:val="both"/>
              <w:rPr>
                <w:rFonts w:cs="Times New Roman"/>
                <w:sz w:val="26"/>
                <w:szCs w:val="26"/>
              </w:rPr>
            </w:pPr>
            <w:r w:rsidRPr="003F0E83">
              <w:rPr>
                <w:rFonts w:cs="Times New Roman"/>
                <w:sz w:val="26"/>
                <w:szCs w:val="26"/>
              </w:rPr>
              <w:t xml:space="preserve">Якубчик, Петр Петрович. Насосы и насосные станции [Текст] 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: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у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>чеб.пособие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 xml:space="preserve"> / П. П. Якубчик. - СПб. : ПГУПС, 1997. - 108, [1] л.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ил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.с</w:t>
            </w:r>
            <w:proofErr w:type="spellEnd"/>
            <w:proofErr w:type="gramEnd"/>
            <w:r w:rsidRPr="003F0E83">
              <w:rPr>
                <w:rFonts w:cs="Times New Roman"/>
                <w:sz w:val="26"/>
                <w:szCs w:val="26"/>
              </w:rPr>
              <w:t>. : ил.</w:t>
            </w:r>
          </w:p>
          <w:p w:rsidR="006276A1" w:rsidRPr="003F0E83" w:rsidRDefault="006276A1" w:rsidP="006276A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" w:firstLine="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F0E83">
              <w:rPr>
                <w:rFonts w:cs="Times New Roman"/>
                <w:sz w:val="26"/>
                <w:szCs w:val="26"/>
              </w:rPr>
              <w:t xml:space="preserve"> Гидравлика и гидропневмопривод [Текст]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учеб. - М.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МГИУ. - ISBN 5-276-00380-7. Ч. 2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 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Гидравлические машины и гидропневмопривод / А. В. Лепешкин, А. А. Михайлин, А. А.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Шейпак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 xml:space="preserve">; ред. А. А.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Шейпак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. - 2003. - 350 с.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ил. - ISBN 5-276-00480-3</w:t>
            </w:r>
          </w:p>
        </w:tc>
      </w:tr>
      <w:tr w:rsidR="006276A1" w:rsidRPr="003F0E83" w:rsidTr="00523094">
        <w:tc>
          <w:tcPr>
            <w:tcW w:w="653" w:type="dxa"/>
            <w:vAlign w:val="center"/>
          </w:tcPr>
          <w:p w:rsidR="006276A1" w:rsidRPr="003F0E83" w:rsidRDefault="006276A1" w:rsidP="006276A1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vAlign w:val="center"/>
          </w:tcPr>
          <w:p w:rsidR="006276A1" w:rsidRPr="003F0E83" w:rsidRDefault="006276A1" w:rsidP="0052309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0E83">
              <w:rPr>
                <w:rFonts w:eastAsia="Times New Roman" w:cs="Times New Roman"/>
                <w:sz w:val="28"/>
                <w:szCs w:val="28"/>
                <w:lang w:eastAsia="ru-RU"/>
              </w:rPr>
              <w:t>Объемный гидропривод</w:t>
            </w:r>
          </w:p>
        </w:tc>
        <w:tc>
          <w:tcPr>
            <w:tcW w:w="6237" w:type="dxa"/>
            <w:vAlign w:val="center"/>
          </w:tcPr>
          <w:p w:rsidR="006276A1" w:rsidRPr="003F0E83" w:rsidRDefault="006276A1" w:rsidP="0052309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F0E8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Гойдо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, М.Е. Проектирование объемных гидроприводов. [Электронный ресурс] — Электрон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.д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>ан. — М.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Машиностроение, 2009. — 304 с. — Режим доступа: http://e.lanbook.com/book/729 —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Загл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. с экрана.</w:t>
            </w:r>
          </w:p>
          <w:p w:rsidR="006276A1" w:rsidRPr="003F0E83" w:rsidRDefault="006276A1" w:rsidP="0052309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F0E83">
              <w:rPr>
                <w:rFonts w:cs="Times New Roman"/>
                <w:sz w:val="26"/>
                <w:szCs w:val="26"/>
              </w:rPr>
              <w:t xml:space="preserve">2.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Гринчар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 xml:space="preserve">, Н.Г. Основы гидропривода машин: учебное пособие: в 2 ч. ч. 1. [Электронный ресурс] / Н.Г.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Гринчар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, Н.А. Зайцева. — Электрон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.д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>ан. — М.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УМЦ ЖДТ, 206. — 442 с. — Режим доступа: http://e.lanbook.com/book/90945 —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Загл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. с экрана.</w:t>
            </w:r>
          </w:p>
          <w:p w:rsidR="006276A1" w:rsidRPr="003F0E83" w:rsidRDefault="006276A1" w:rsidP="0052309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F0E83">
              <w:rPr>
                <w:rFonts w:cs="Times New Roman"/>
                <w:sz w:val="26"/>
                <w:szCs w:val="26"/>
              </w:rPr>
              <w:t xml:space="preserve">3.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Гринчар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 xml:space="preserve">, Н.Г. Основы гидропривода машин: учебное пособие: в 2 ч. ч. 2. [Электронный ресурс] / Н.Г.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Гринчар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, Н.А. Зайцева. — Электрон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.д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>ан. — М.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УМЦ ЖДТ, 206. — 565 с. — Режим доступа: http://e.lanbook.com/book/90944 —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Загл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. с экрана.</w:t>
            </w:r>
          </w:p>
          <w:p w:rsidR="006276A1" w:rsidRPr="003F0E83" w:rsidRDefault="006276A1" w:rsidP="0052309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F0E83">
              <w:rPr>
                <w:rFonts w:cs="Times New Roman"/>
                <w:sz w:val="26"/>
                <w:szCs w:val="26"/>
              </w:rPr>
              <w:t xml:space="preserve">4.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Чмиль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 xml:space="preserve">, В.П.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Гидропневмопривод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 xml:space="preserve"> строительной техники. Конструкция, принцип действия, расчет. [Электронный ресурс] —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Электрон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.д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>ан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. — СПб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. : 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Лань, 2011. — 320 с. — Режим доступа: http://e.lanbook.com/book/696 —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Загл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. с экрана.</w:t>
            </w:r>
          </w:p>
          <w:p w:rsidR="006276A1" w:rsidRPr="003F0E83" w:rsidRDefault="006276A1" w:rsidP="0052309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F0E83">
              <w:rPr>
                <w:rFonts w:cs="Times New Roman"/>
                <w:sz w:val="26"/>
                <w:szCs w:val="26"/>
              </w:rPr>
              <w:t>5. Гидравлика [Текст] : методические указания к лабораторным работам /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,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ФГБОУ ВПО ПГУПС, каф. "Водоснабжение, водоотведение и гидравлика" ; сост. А. Б. Пономарев [и др.] ; под общ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ед. В. И. </w:t>
            </w:r>
            <w:proofErr w:type="spellStart"/>
            <w:r w:rsidRPr="003F0E83">
              <w:rPr>
                <w:rFonts w:cs="Times New Roman"/>
                <w:sz w:val="26"/>
                <w:szCs w:val="26"/>
              </w:rPr>
              <w:t>Штыкова</w:t>
            </w:r>
            <w:proofErr w:type="spellEnd"/>
            <w:r w:rsidRPr="003F0E83">
              <w:rPr>
                <w:rFonts w:cs="Times New Roman"/>
                <w:sz w:val="26"/>
                <w:szCs w:val="26"/>
              </w:rPr>
              <w:t>. - Санкт-Петербург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ФГБОУ ВПО ПГУПС, 205. - 56 с.</w:t>
            </w:r>
            <w:proofErr w:type="gramStart"/>
            <w:r w:rsidRPr="003F0E83"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 w:rsidRPr="003F0E83">
              <w:rPr>
                <w:rFonts w:cs="Times New Roman"/>
                <w:sz w:val="26"/>
                <w:szCs w:val="26"/>
              </w:rPr>
              <w:t xml:space="preserve"> ил.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B00B6" w:rsidRDefault="00104973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CB00B6" w:rsidRDefault="00104973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CB00B6" w:rsidRDefault="00CB00B6" w:rsidP="00CB00B6">
      <w:pPr>
        <w:pStyle w:val="2"/>
        <w:numPr>
          <w:ilvl w:val="1"/>
          <w:numId w:val="34"/>
        </w:numPr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="00104973" w:rsidRPr="00CB00B6">
        <w:rPr>
          <w:rFonts w:eastAsia="Times New Roman"/>
          <w:color w:val="auto"/>
        </w:rPr>
        <w:t>Перечень основной учебной литературы, необходимой для освоения дисциплины</w:t>
      </w:r>
    </w:p>
    <w:p w:rsidR="009D0913" w:rsidRPr="009D0913" w:rsidRDefault="009D0913" w:rsidP="009D09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9D0913">
        <w:rPr>
          <w:rFonts w:eastAsia="Times New Roman" w:cs="Times New Roman"/>
          <w:bCs/>
          <w:sz w:val="28"/>
          <w:szCs w:val="28"/>
          <w:lang w:eastAsia="ru-RU"/>
        </w:rPr>
        <w:t xml:space="preserve">Чугаев, Р. Р. Гидравлика (техническая механика жидкости): </w:t>
      </w:r>
      <w:proofErr w:type="spellStart"/>
      <w:r w:rsidRPr="009D0913">
        <w:rPr>
          <w:rFonts w:eastAsia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9D0913">
        <w:rPr>
          <w:rFonts w:eastAsia="Times New Roman" w:cs="Times New Roman"/>
          <w:bCs/>
          <w:sz w:val="28"/>
          <w:szCs w:val="28"/>
          <w:lang w:eastAsia="ru-RU"/>
        </w:rPr>
        <w:t>.д</w:t>
      </w:r>
      <w:proofErr w:type="gramEnd"/>
      <w:r w:rsidRPr="009D0913">
        <w:rPr>
          <w:rFonts w:eastAsia="Times New Roman" w:cs="Times New Roman"/>
          <w:bCs/>
          <w:sz w:val="28"/>
          <w:szCs w:val="28"/>
          <w:lang w:eastAsia="ru-RU"/>
        </w:rPr>
        <w:t>ля</w:t>
      </w:r>
      <w:proofErr w:type="spellEnd"/>
      <w:r w:rsidRPr="009D0913">
        <w:rPr>
          <w:rFonts w:eastAsia="Times New Roman" w:cs="Times New Roman"/>
          <w:bCs/>
          <w:sz w:val="28"/>
          <w:szCs w:val="28"/>
          <w:lang w:eastAsia="ru-RU"/>
        </w:rPr>
        <w:t xml:space="preserve"> вузов – изд. 6-е, репринтное – М. : Издательский дом БАСТЕТ, 2013. – 672 с.: ил.</w:t>
      </w:r>
    </w:p>
    <w:p w:rsidR="009D0913" w:rsidRPr="009D0913" w:rsidRDefault="009D0913" w:rsidP="009D09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 w:rsidRPr="009D0913">
        <w:rPr>
          <w:rFonts w:eastAsia="Times New Roman" w:cs="Times New Roman"/>
          <w:bCs/>
          <w:sz w:val="28"/>
          <w:szCs w:val="28"/>
          <w:lang w:eastAsia="ru-RU"/>
        </w:rPr>
        <w:t>Моргунов, К.П. Гидравлика. [Электронный ресурс] — Электрон</w:t>
      </w:r>
      <w:proofErr w:type="gramStart"/>
      <w:r w:rsidRPr="009D0913">
        <w:rPr>
          <w:rFonts w:eastAsia="Times New Roman" w:cs="Times New Roman"/>
          <w:bCs/>
          <w:sz w:val="28"/>
          <w:szCs w:val="28"/>
          <w:lang w:eastAsia="ru-RU"/>
        </w:rPr>
        <w:t>.д</w:t>
      </w:r>
      <w:proofErr w:type="gramEnd"/>
      <w:r w:rsidRPr="009D0913">
        <w:rPr>
          <w:rFonts w:eastAsia="Times New Roman" w:cs="Times New Roman"/>
          <w:bCs/>
          <w:sz w:val="28"/>
          <w:szCs w:val="28"/>
          <w:lang w:eastAsia="ru-RU"/>
        </w:rPr>
        <w:t>ан. — СПб</w:t>
      </w:r>
      <w:proofErr w:type="gramStart"/>
      <w:r w:rsidRPr="009D0913">
        <w:rPr>
          <w:rFonts w:eastAsia="Times New Roman" w:cs="Times New Roman"/>
          <w:bCs/>
          <w:sz w:val="28"/>
          <w:szCs w:val="28"/>
          <w:lang w:eastAsia="ru-RU"/>
        </w:rPr>
        <w:t xml:space="preserve">. : </w:t>
      </w:r>
      <w:proofErr w:type="gramEnd"/>
      <w:r w:rsidRPr="009D0913">
        <w:rPr>
          <w:rFonts w:eastAsia="Times New Roman" w:cs="Times New Roman"/>
          <w:bCs/>
          <w:sz w:val="28"/>
          <w:szCs w:val="28"/>
          <w:lang w:eastAsia="ru-RU"/>
        </w:rPr>
        <w:t xml:space="preserve">Лань, 2014. — 288 с. — Режим доступа: http://e.lanbook.com/book/51930 — </w:t>
      </w:r>
      <w:proofErr w:type="spellStart"/>
      <w:r w:rsidRPr="009D0913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9D0913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9D0913" w:rsidRPr="009D0913" w:rsidRDefault="009D0913" w:rsidP="009D09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9D0913">
        <w:rPr>
          <w:rFonts w:eastAsia="Times New Roman" w:cs="Times New Roman"/>
          <w:bCs/>
          <w:sz w:val="28"/>
          <w:szCs w:val="28"/>
          <w:lang w:eastAsia="ru-RU"/>
        </w:rPr>
        <w:t>Гойдо</w:t>
      </w:r>
      <w:proofErr w:type="spellEnd"/>
      <w:r w:rsidRPr="009D0913">
        <w:rPr>
          <w:rFonts w:eastAsia="Times New Roman" w:cs="Times New Roman"/>
          <w:bCs/>
          <w:sz w:val="28"/>
          <w:szCs w:val="28"/>
          <w:lang w:eastAsia="ru-RU"/>
        </w:rPr>
        <w:t>, М.Е. Проектирование объемных гидроприводов. [Электронный ресурс] — Электрон</w:t>
      </w:r>
      <w:proofErr w:type="gramStart"/>
      <w:r w:rsidRPr="009D0913">
        <w:rPr>
          <w:rFonts w:eastAsia="Times New Roman" w:cs="Times New Roman"/>
          <w:bCs/>
          <w:sz w:val="28"/>
          <w:szCs w:val="28"/>
          <w:lang w:eastAsia="ru-RU"/>
        </w:rPr>
        <w:t>.д</w:t>
      </w:r>
      <w:proofErr w:type="gramEnd"/>
      <w:r w:rsidRPr="009D0913">
        <w:rPr>
          <w:rFonts w:eastAsia="Times New Roman" w:cs="Times New Roman"/>
          <w:bCs/>
          <w:sz w:val="28"/>
          <w:szCs w:val="28"/>
          <w:lang w:eastAsia="ru-RU"/>
        </w:rPr>
        <w:t>ан. — М.</w:t>
      </w:r>
      <w:proofErr w:type="gramStart"/>
      <w:r w:rsidRPr="009D0913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9D0913">
        <w:rPr>
          <w:rFonts w:eastAsia="Times New Roman" w:cs="Times New Roman"/>
          <w:bCs/>
          <w:sz w:val="28"/>
          <w:szCs w:val="28"/>
          <w:lang w:eastAsia="ru-RU"/>
        </w:rPr>
        <w:t xml:space="preserve"> Машиностроение, 2009. — 304 с. — Режим доступа: http://e.lanbook.com/book/729 — </w:t>
      </w:r>
      <w:proofErr w:type="spellStart"/>
      <w:r w:rsidRPr="009D0913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9D0913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104973" w:rsidRPr="00CB00B6" w:rsidRDefault="00CB00B6" w:rsidP="00CB00B6">
      <w:pPr>
        <w:pStyle w:val="2"/>
        <w:numPr>
          <w:ilvl w:val="1"/>
          <w:numId w:val="34"/>
        </w:numPr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="00104973" w:rsidRPr="00CB00B6">
        <w:rPr>
          <w:rFonts w:eastAsia="Times New Roman"/>
          <w:color w:val="auto"/>
        </w:rPr>
        <w:t>Перечень дополнительной учебной литературы, необходимой для освоения дисциплины</w:t>
      </w:r>
    </w:p>
    <w:p w:rsidR="00104973" w:rsidRPr="009D091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D091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9D091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9D0913" w:rsidRPr="00622B4C">
        <w:rPr>
          <w:sz w:val="28"/>
          <w:szCs w:val="28"/>
        </w:rPr>
        <w:t xml:space="preserve">Гидравлика и </w:t>
      </w:r>
      <w:r w:rsidR="009D0913" w:rsidRPr="009D0913">
        <w:rPr>
          <w:sz w:val="28"/>
          <w:szCs w:val="28"/>
        </w:rPr>
        <w:t>г</w:t>
      </w:r>
      <w:r w:rsidR="009D0913" w:rsidRPr="00622B4C">
        <w:rPr>
          <w:sz w:val="28"/>
          <w:szCs w:val="28"/>
        </w:rPr>
        <w:t>идропневмопривод</w:t>
      </w:r>
      <w:r w:rsidR="009D0913" w:rsidRPr="009D0913">
        <w:rPr>
          <w:sz w:val="28"/>
          <w:szCs w:val="28"/>
        </w:rPr>
        <w:t> </w:t>
      </w:r>
      <w:r w:rsidR="009D0913" w:rsidRPr="00622B4C">
        <w:rPr>
          <w:sz w:val="28"/>
          <w:szCs w:val="28"/>
        </w:rPr>
        <w:t>[Текст]</w:t>
      </w:r>
      <w:proofErr w:type="gramStart"/>
      <w:r w:rsidR="009D0913" w:rsidRPr="00622B4C">
        <w:rPr>
          <w:sz w:val="28"/>
          <w:szCs w:val="28"/>
        </w:rPr>
        <w:t xml:space="preserve"> :</w:t>
      </w:r>
      <w:proofErr w:type="gramEnd"/>
      <w:r w:rsidR="009D0913" w:rsidRPr="00622B4C">
        <w:rPr>
          <w:sz w:val="28"/>
          <w:szCs w:val="28"/>
        </w:rPr>
        <w:t xml:space="preserve"> учеб. - М.</w:t>
      </w:r>
      <w:proofErr w:type="gramStart"/>
      <w:r w:rsidR="009D0913" w:rsidRPr="00622B4C">
        <w:rPr>
          <w:sz w:val="28"/>
          <w:szCs w:val="28"/>
        </w:rPr>
        <w:t xml:space="preserve"> :</w:t>
      </w:r>
      <w:proofErr w:type="gramEnd"/>
      <w:r w:rsidR="009D0913" w:rsidRPr="00622B4C">
        <w:rPr>
          <w:sz w:val="28"/>
          <w:szCs w:val="28"/>
        </w:rPr>
        <w:t xml:space="preserve"> МГИУ. -</w:t>
      </w:r>
      <w:r w:rsidR="009D0913" w:rsidRPr="009D0913">
        <w:rPr>
          <w:sz w:val="28"/>
          <w:szCs w:val="28"/>
        </w:rPr>
        <w:t> </w:t>
      </w:r>
      <w:r w:rsidR="009D0913" w:rsidRPr="00622B4C">
        <w:rPr>
          <w:sz w:val="28"/>
          <w:szCs w:val="28"/>
        </w:rPr>
        <w:t>ISBN</w:t>
      </w:r>
      <w:r w:rsidR="009D0913" w:rsidRPr="009D0913">
        <w:rPr>
          <w:sz w:val="28"/>
          <w:szCs w:val="28"/>
        </w:rPr>
        <w:t> </w:t>
      </w:r>
      <w:r w:rsidR="009D0913" w:rsidRPr="00622B4C">
        <w:rPr>
          <w:sz w:val="28"/>
          <w:szCs w:val="28"/>
        </w:rPr>
        <w:t>5-276-00380-7.Ч. 2</w:t>
      </w:r>
      <w:proofErr w:type="gramStart"/>
      <w:r w:rsidR="009D0913" w:rsidRPr="009D0913">
        <w:rPr>
          <w:sz w:val="28"/>
          <w:szCs w:val="28"/>
        </w:rPr>
        <w:t> </w:t>
      </w:r>
      <w:r w:rsidR="009D0913" w:rsidRPr="00622B4C">
        <w:rPr>
          <w:sz w:val="28"/>
          <w:szCs w:val="28"/>
        </w:rPr>
        <w:t>:</w:t>
      </w:r>
      <w:proofErr w:type="gramEnd"/>
      <w:r w:rsidR="009D0913" w:rsidRPr="00622B4C">
        <w:rPr>
          <w:sz w:val="28"/>
          <w:szCs w:val="28"/>
        </w:rPr>
        <w:t xml:space="preserve"> Гидравлические машины и гидропневмопривод / А. В. Лепешкин, А. А. Михайлин, А. А. </w:t>
      </w:r>
      <w:proofErr w:type="spellStart"/>
      <w:r w:rsidR="009D0913" w:rsidRPr="00622B4C">
        <w:rPr>
          <w:sz w:val="28"/>
          <w:szCs w:val="28"/>
        </w:rPr>
        <w:t>Шейпак</w:t>
      </w:r>
      <w:proofErr w:type="spellEnd"/>
      <w:r w:rsidR="009D0913" w:rsidRPr="00622B4C">
        <w:rPr>
          <w:sz w:val="28"/>
          <w:szCs w:val="28"/>
        </w:rPr>
        <w:t xml:space="preserve">; ред. А. А. </w:t>
      </w:r>
      <w:proofErr w:type="spellStart"/>
      <w:r w:rsidR="009D0913" w:rsidRPr="00622B4C">
        <w:rPr>
          <w:sz w:val="28"/>
          <w:szCs w:val="28"/>
        </w:rPr>
        <w:t>Шейпак</w:t>
      </w:r>
      <w:proofErr w:type="spellEnd"/>
      <w:r w:rsidR="009D0913" w:rsidRPr="00622B4C">
        <w:rPr>
          <w:sz w:val="28"/>
          <w:szCs w:val="28"/>
        </w:rPr>
        <w:t>. - 2003. - 350 с.</w:t>
      </w:r>
      <w:proofErr w:type="gramStart"/>
      <w:r w:rsidR="009D0913" w:rsidRPr="00622B4C">
        <w:rPr>
          <w:sz w:val="28"/>
          <w:szCs w:val="28"/>
        </w:rPr>
        <w:t xml:space="preserve"> :</w:t>
      </w:r>
      <w:proofErr w:type="gramEnd"/>
      <w:r w:rsidR="009D0913" w:rsidRPr="00622B4C">
        <w:rPr>
          <w:sz w:val="28"/>
          <w:szCs w:val="28"/>
        </w:rPr>
        <w:t xml:space="preserve"> ил. -</w:t>
      </w:r>
      <w:r w:rsidR="009D0913" w:rsidRPr="009D0913">
        <w:rPr>
          <w:sz w:val="28"/>
          <w:szCs w:val="28"/>
        </w:rPr>
        <w:t> </w:t>
      </w:r>
      <w:r w:rsidR="009D0913" w:rsidRPr="00622B4C">
        <w:rPr>
          <w:sz w:val="28"/>
          <w:szCs w:val="28"/>
        </w:rPr>
        <w:t>ISBN</w:t>
      </w:r>
      <w:r w:rsidR="009D0913" w:rsidRPr="009D0913">
        <w:rPr>
          <w:sz w:val="28"/>
          <w:szCs w:val="28"/>
        </w:rPr>
        <w:t> </w:t>
      </w:r>
      <w:r w:rsidR="009D0913" w:rsidRPr="00622B4C">
        <w:rPr>
          <w:sz w:val="28"/>
          <w:szCs w:val="28"/>
        </w:rPr>
        <w:t>5-276-00480-3</w:t>
      </w:r>
      <w:r w:rsidRPr="009D091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CB00B6" w:rsidRDefault="00104973" w:rsidP="00CB00B6">
      <w:pPr>
        <w:pStyle w:val="2"/>
        <w:numPr>
          <w:ilvl w:val="1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 xml:space="preserve"> Перечень нормативно-правовой документации, необходимой для освоения дисциплины</w:t>
      </w:r>
    </w:p>
    <w:p w:rsidR="00104973" w:rsidRPr="00182296" w:rsidRDefault="00104973" w:rsidP="009D0913">
      <w:pPr>
        <w:pStyle w:val="1"/>
        <w:spacing w:before="0" w:beforeAutospacing="0" w:after="0" w:afterAutospacing="0"/>
        <w:ind w:firstLine="851"/>
        <w:rPr>
          <w:sz w:val="28"/>
          <w:szCs w:val="28"/>
        </w:rPr>
      </w:pPr>
      <w:r w:rsidRPr="00182296">
        <w:rPr>
          <w:b w:val="0"/>
          <w:sz w:val="28"/>
          <w:szCs w:val="28"/>
        </w:rPr>
        <w:t>1.</w:t>
      </w:r>
      <w:r w:rsidRPr="00182296">
        <w:rPr>
          <w:b w:val="0"/>
          <w:kern w:val="0"/>
          <w:sz w:val="28"/>
          <w:szCs w:val="28"/>
        </w:rPr>
        <w:tab/>
      </w:r>
      <w:r w:rsidR="009D0913" w:rsidRPr="00182296">
        <w:rPr>
          <w:b w:val="0"/>
          <w:kern w:val="0"/>
          <w:sz w:val="28"/>
          <w:szCs w:val="28"/>
        </w:rPr>
        <w:t>ГОСТ 2.781-96 ЕСКД. Обозначения условные графические. Аппараты гидравлические и пневматические, устройства управления и приборы контрольно-измерительные</w:t>
      </w:r>
      <w:r w:rsidR="00182296" w:rsidRPr="00182296">
        <w:rPr>
          <w:b w:val="0"/>
          <w:kern w:val="0"/>
          <w:sz w:val="28"/>
          <w:szCs w:val="28"/>
        </w:rPr>
        <w:t xml:space="preserve"> – М.: ИПК Издательство стандартов, 2005 – 124 с.</w:t>
      </w:r>
      <w:r w:rsidRPr="00182296">
        <w:rPr>
          <w:sz w:val="28"/>
          <w:szCs w:val="28"/>
        </w:rPr>
        <w:t>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04973" w:rsidRPr="009D091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D091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9D091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9D0913" w:rsidRPr="009D0913">
        <w:rPr>
          <w:sz w:val="28"/>
          <w:szCs w:val="28"/>
        </w:rPr>
        <w:t>Гидравлика [Текст] : методические указания к лабораторным работам /</w:t>
      </w:r>
      <w:proofErr w:type="gramStart"/>
      <w:r w:rsidR="009D0913" w:rsidRPr="009D0913">
        <w:rPr>
          <w:sz w:val="28"/>
          <w:szCs w:val="28"/>
        </w:rPr>
        <w:t xml:space="preserve"> ,</w:t>
      </w:r>
      <w:proofErr w:type="gramEnd"/>
      <w:r w:rsidR="009D0913" w:rsidRPr="009D0913">
        <w:rPr>
          <w:sz w:val="28"/>
          <w:szCs w:val="28"/>
        </w:rPr>
        <w:t xml:space="preserve"> ФГБОУ ВПО ПГУПС, каф. "Водоснабжение, водоотведение и гидравлика" ; сост. А. Б. Пономарев [и др.] ; под общ</w:t>
      </w:r>
      <w:proofErr w:type="gramStart"/>
      <w:r w:rsidR="009D0913" w:rsidRPr="009D0913">
        <w:rPr>
          <w:sz w:val="28"/>
          <w:szCs w:val="28"/>
        </w:rPr>
        <w:t>.р</w:t>
      </w:r>
      <w:proofErr w:type="gramEnd"/>
      <w:r w:rsidR="009D0913" w:rsidRPr="009D0913">
        <w:rPr>
          <w:sz w:val="28"/>
          <w:szCs w:val="28"/>
        </w:rPr>
        <w:t xml:space="preserve">ед. В. И. </w:t>
      </w:r>
      <w:proofErr w:type="spellStart"/>
      <w:r w:rsidR="009D0913" w:rsidRPr="009D0913">
        <w:rPr>
          <w:sz w:val="28"/>
          <w:szCs w:val="28"/>
        </w:rPr>
        <w:t>Штыкова</w:t>
      </w:r>
      <w:proofErr w:type="spellEnd"/>
      <w:r w:rsidR="009D0913" w:rsidRPr="009D0913">
        <w:rPr>
          <w:sz w:val="28"/>
          <w:szCs w:val="28"/>
        </w:rPr>
        <w:t>. - Санкт-Петербург</w:t>
      </w:r>
      <w:proofErr w:type="gramStart"/>
      <w:r w:rsidR="009D0913" w:rsidRPr="009D0913">
        <w:rPr>
          <w:sz w:val="28"/>
          <w:szCs w:val="28"/>
        </w:rPr>
        <w:t xml:space="preserve"> :</w:t>
      </w:r>
      <w:proofErr w:type="gramEnd"/>
      <w:r w:rsidR="009D0913" w:rsidRPr="009D0913">
        <w:rPr>
          <w:sz w:val="28"/>
          <w:szCs w:val="28"/>
        </w:rPr>
        <w:t xml:space="preserve"> ФГБОУ ВПО ПГУПС, 2015. - 56 с.</w:t>
      </w:r>
      <w:proofErr w:type="gramStart"/>
      <w:r w:rsidR="009D0913" w:rsidRPr="009D0913">
        <w:rPr>
          <w:sz w:val="28"/>
          <w:szCs w:val="28"/>
        </w:rPr>
        <w:t xml:space="preserve"> :</w:t>
      </w:r>
      <w:proofErr w:type="gramEnd"/>
      <w:r w:rsidR="009D0913" w:rsidRPr="009D0913">
        <w:rPr>
          <w:sz w:val="28"/>
          <w:szCs w:val="28"/>
        </w:rPr>
        <w:t xml:space="preserve"> ил.</w:t>
      </w:r>
    </w:p>
    <w:p w:rsidR="00E16A35" w:rsidRPr="00CB00B6" w:rsidRDefault="00E16A35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lastRenderedPageBreak/>
        <w:t>Перечень ресурсов информационно-телекоммуникационной сети «Интернет», необходимых для освоения дисциплины</w:t>
      </w:r>
    </w:p>
    <w:p w:rsidR="00E16A35" w:rsidRPr="00D11463" w:rsidRDefault="00E16A35" w:rsidP="00E16A35">
      <w:pPr>
        <w:widowControl w:val="0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11463">
        <w:rPr>
          <w:rFonts w:eastAsia="Calibri" w:cs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D11463">
        <w:rPr>
          <w:rFonts w:eastAsia="Calibri" w:cs="Times New Roman"/>
          <w:sz w:val="28"/>
          <w:szCs w:val="28"/>
        </w:rPr>
        <w:t xml:space="preserve">[Электронный ресурс]. – Режим доступа: </w:t>
      </w:r>
      <w:r w:rsidRPr="00D11463">
        <w:rPr>
          <w:rFonts w:eastAsia="Calibri" w:cs="Times New Roman"/>
          <w:sz w:val="28"/>
          <w:szCs w:val="28"/>
          <w:lang w:val="en-US"/>
        </w:rPr>
        <w:t>http</w:t>
      </w:r>
      <w:r w:rsidRPr="00D11463">
        <w:rPr>
          <w:rFonts w:eastAsia="Calibri" w:cs="Times New Roman"/>
          <w:sz w:val="28"/>
          <w:szCs w:val="28"/>
        </w:rPr>
        <w:t>://</w:t>
      </w:r>
      <w:proofErr w:type="spellStart"/>
      <w:r w:rsidRPr="00D11463">
        <w:rPr>
          <w:rFonts w:eastAsia="Calibri" w:cs="Times New Roman"/>
          <w:sz w:val="28"/>
          <w:szCs w:val="28"/>
          <w:lang w:val="en-US"/>
        </w:rPr>
        <w:t>sdo</w:t>
      </w:r>
      <w:proofErr w:type="spellEnd"/>
      <w:r w:rsidRPr="00D11463">
        <w:rPr>
          <w:rFonts w:eastAsia="Calibri" w:cs="Times New Roman"/>
          <w:sz w:val="28"/>
          <w:szCs w:val="28"/>
        </w:rPr>
        <w:t>.</w:t>
      </w:r>
      <w:proofErr w:type="spellStart"/>
      <w:r w:rsidRPr="00D11463">
        <w:rPr>
          <w:rFonts w:eastAsia="Calibri" w:cs="Times New Roman"/>
          <w:sz w:val="28"/>
          <w:szCs w:val="28"/>
          <w:lang w:val="en-US"/>
        </w:rPr>
        <w:t>pgups</w:t>
      </w:r>
      <w:proofErr w:type="spellEnd"/>
      <w:r w:rsidRPr="00D11463">
        <w:rPr>
          <w:rFonts w:eastAsia="Calibri" w:cs="Times New Roman"/>
          <w:sz w:val="28"/>
          <w:szCs w:val="28"/>
        </w:rPr>
        <w:t>.</w:t>
      </w:r>
      <w:proofErr w:type="spellStart"/>
      <w:r w:rsidRPr="00D11463">
        <w:rPr>
          <w:rFonts w:eastAsia="Calibri" w:cs="Times New Roman"/>
          <w:sz w:val="28"/>
          <w:szCs w:val="28"/>
          <w:lang w:val="en-US"/>
        </w:rPr>
        <w:t>ru</w:t>
      </w:r>
      <w:proofErr w:type="spellEnd"/>
      <w:r w:rsidRPr="00D11463">
        <w:rPr>
          <w:rFonts w:eastAsia="Calibri" w:cs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E16A35" w:rsidRPr="00D11463" w:rsidRDefault="00E16A35" w:rsidP="00E16A35">
      <w:pPr>
        <w:widowControl w:val="0"/>
        <w:numPr>
          <w:ilvl w:val="0"/>
          <w:numId w:val="29"/>
        </w:num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bCs/>
          <w:sz w:val="28"/>
          <w:szCs w:val="28"/>
          <w:shd w:val="clear" w:color="auto" w:fill="FFFFFF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shd w:val="clear" w:color="auto" w:fill="FFFFFF"/>
          <w:lang w:eastAsia="ru-RU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11463">
        <w:rPr>
          <w:rFonts w:eastAsia="Calibri" w:cs="Times New Roman"/>
          <w:bCs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D11463">
        <w:rPr>
          <w:rFonts w:eastAsia="Calibri" w:cs="Times New Roman"/>
          <w:bCs/>
          <w:sz w:val="28"/>
          <w:szCs w:val="28"/>
          <w:shd w:val="clear" w:color="auto" w:fill="FFFFFF"/>
          <w:lang w:eastAsia="ru-RU"/>
        </w:rPr>
        <w:t>. с экрана;</w:t>
      </w:r>
    </w:p>
    <w:p w:rsidR="00E16A35" w:rsidRPr="00D11463" w:rsidRDefault="00E16A35" w:rsidP="00E16A35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11463">
        <w:rPr>
          <w:rFonts w:eastAsia="Calibri" w:cs="Times New Roman"/>
          <w:sz w:val="28"/>
          <w:szCs w:val="28"/>
        </w:rPr>
        <w:t>Официальный сайт информационной сети ТЕХЭКСПЕРТ [Электронный ресурс] - Режим доступа: http://www.cntd.ru/, свободный</w:t>
      </w:r>
      <w:r w:rsidRPr="00D11463">
        <w:rPr>
          <w:rFonts w:eastAsia="Calibri" w:cs="Times New Roman"/>
          <w:bCs/>
          <w:sz w:val="28"/>
          <w:szCs w:val="28"/>
          <w:shd w:val="clear" w:color="auto" w:fill="FFFFFF"/>
          <w:lang w:eastAsia="ru-RU"/>
        </w:rPr>
        <w:t xml:space="preserve">— </w:t>
      </w:r>
      <w:proofErr w:type="spellStart"/>
      <w:r w:rsidRPr="00D11463">
        <w:rPr>
          <w:rFonts w:eastAsia="Calibri" w:cs="Times New Roman"/>
          <w:bCs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D11463">
        <w:rPr>
          <w:rFonts w:eastAsia="Calibri" w:cs="Times New Roman"/>
          <w:bCs/>
          <w:sz w:val="28"/>
          <w:szCs w:val="28"/>
          <w:shd w:val="clear" w:color="auto" w:fill="FFFFFF"/>
          <w:lang w:eastAsia="ru-RU"/>
        </w:rPr>
        <w:t>. с экрана.</w:t>
      </w:r>
    </w:p>
    <w:p w:rsidR="00E16A35" w:rsidRPr="00CB00B6" w:rsidRDefault="00E16A35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>Методические указания для обучающихся по освоению дисциплины</w:t>
      </w:r>
    </w:p>
    <w:p w:rsidR="00E16A35" w:rsidRPr="00D11463" w:rsidRDefault="00E16A35" w:rsidP="00E16A35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E16A35" w:rsidRPr="00D11463" w:rsidRDefault="00E16A35" w:rsidP="00E16A35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16A35" w:rsidRPr="00D11463" w:rsidRDefault="00E16A35" w:rsidP="00E16A35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16A35" w:rsidRPr="00D11463" w:rsidRDefault="00E16A35" w:rsidP="00E16A35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16A35" w:rsidRPr="00CB00B6" w:rsidRDefault="00E16A35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 w:rsidRPr="00CB00B6">
        <w:rPr>
          <w:rFonts w:eastAsia="Times New Roman"/>
          <w:color w:val="auto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16A35" w:rsidRPr="00D11463" w:rsidRDefault="00E16A35" w:rsidP="00E16A35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E16A35" w:rsidRPr="00D11463" w:rsidRDefault="00E16A35" w:rsidP="00E16A35">
      <w:pPr>
        <w:widowControl w:val="0"/>
        <w:numPr>
          <w:ilvl w:val="0"/>
          <w:numId w:val="18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технические средства (компьютерная техника, проектор);</w:t>
      </w:r>
    </w:p>
    <w:p w:rsidR="00E16A35" w:rsidRPr="00D11463" w:rsidRDefault="00E16A35" w:rsidP="00E16A35">
      <w:pPr>
        <w:widowControl w:val="0"/>
        <w:numPr>
          <w:ilvl w:val="0"/>
          <w:numId w:val="18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E16A35" w:rsidRDefault="00E16A35" w:rsidP="00E16A35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11463">
        <w:rPr>
          <w:rFonts w:eastAsia="Calibri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D876D9" w:rsidRPr="00D11463" w:rsidRDefault="00D876D9" w:rsidP="00E16A35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</w:p>
    <w:p w:rsidR="00E16A35" w:rsidRPr="00CB00B6" w:rsidRDefault="00990972" w:rsidP="00CB00B6">
      <w:pPr>
        <w:pStyle w:val="2"/>
        <w:numPr>
          <w:ilvl w:val="0"/>
          <w:numId w:val="34"/>
        </w:numPr>
        <w:jc w:val="center"/>
        <w:rPr>
          <w:rFonts w:eastAsia="Times New Roman"/>
          <w:color w:val="auto"/>
        </w:rPr>
      </w:pPr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0086372" wp14:editId="0CDBF624">
            <wp:simplePos x="0" y="0"/>
            <wp:positionH relativeFrom="column">
              <wp:posOffset>-557893</wp:posOffset>
            </wp:positionH>
            <wp:positionV relativeFrom="paragraph">
              <wp:posOffset>-624840</wp:posOffset>
            </wp:positionV>
            <wp:extent cx="6945358" cy="10477500"/>
            <wp:effectExtent l="0" t="0" r="0" b="0"/>
            <wp:wrapNone/>
            <wp:docPr id="1" name="Рисунок 1" descr="F:\2018-19\2018_сторонние\ПС\В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19\2018_сторонние\ПС\В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0"/>
                    <a:stretch/>
                  </pic:blipFill>
                  <pic:spPr bwMode="auto">
                    <a:xfrm>
                      <a:off x="0" y="0"/>
                      <a:ext cx="6949339" cy="1048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A35" w:rsidRPr="00CB00B6">
        <w:rPr>
          <w:rFonts w:eastAsia="Times New Roman"/>
          <w:color w:val="auto"/>
        </w:rPr>
        <w:t>Описание материально-технической базы, необходимой для осуществления образовательного процесса по дисциплине</w:t>
      </w:r>
    </w:p>
    <w:p w:rsidR="00D876D9" w:rsidRDefault="00D876D9" w:rsidP="00E16A35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</w:p>
    <w:p w:rsidR="00E16A35" w:rsidRPr="00D11463" w:rsidRDefault="00E16A35" w:rsidP="00E16A35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D11463">
        <w:rPr>
          <w:rFonts w:eastAsia="Calibri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E16A35" w:rsidRPr="00D11463" w:rsidRDefault="00E16A35" w:rsidP="00E16A35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D11463">
        <w:rPr>
          <w:rFonts w:eastAsia="Calibri" w:cs="Times New Roman"/>
          <w:bCs/>
          <w:sz w:val="28"/>
          <w:szCs w:val="20"/>
          <w:lang w:eastAsia="ru-RU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E16A35" w:rsidRPr="00D11463" w:rsidRDefault="00E16A35" w:rsidP="00E16A35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D11463">
        <w:rPr>
          <w:rFonts w:eastAsia="Calibri" w:cs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лабораторных работ используется лаборатория, оснащенная лабораторным оборудованием.</w:t>
      </w:r>
    </w:p>
    <w:p w:rsidR="00E16A35" w:rsidRPr="00D11463" w:rsidRDefault="00E16A35" w:rsidP="00E16A35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D11463">
        <w:rPr>
          <w:rFonts w:eastAsia="Calibri" w:cs="Times New Roman"/>
          <w:bCs/>
          <w:sz w:val="28"/>
          <w:szCs w:val="20"/>
          <w:lang w:eastAsia="ru-RU"/>
        </w:rPr>
        <w:t xml:space="preserve"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дисциплины. </w:t>
      </w:r>
    </w:p>
    <w:p w:rsidR="00E16A35" w:rsidRDefault="00E16A35" w:rsidP="00E16A35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D11463">
        <w:rPr>
          <w:rFonts w:eastAsia="Calibri" w:cs="Times New Roman"/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16A35" w:rsidRDefault="00E16A35" w:rsidP="00E16A35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cs="Times New Roman"/>
          <w:szCs w:val="24"/>
        </w:rPr>
      </w:pPr>
    </w:p>
    <w:p w:rsidR="00D876D9" w:rsidRPr="00152A7C" w:rsidRDefault="00D876D9" w:rsidP="00E16A35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cs="Times New Roman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073"/>
        <w:gridCol w:w="3123"/>
        <w:gridCol w:w="2268"/>
      </w:tblGrid>
      <w:tr w:rsidR="0094278C" w:rsidRPr="005B5746" w:rsidTr="00523094">
        <w:tc>
          <w:tcPr>
            <w:tcW w:w="4073" w:type="dxa"/>
          </w:tcPr>
          <w:p w:rsidR="0094278C" w:rsidRPr="005B5746" w:rsidRDefault="0094278C" w:rsidP="0052309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Разработчик программы,</w:t>
            </w:r>
          </w:p>
          <w:p w:rsidR="0094278C" w:rsidRDefault="0094278C" w:rsidP="005230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к.т.н., </w:t>
            </w:r>
            <w:r w:rsidRPr="005B5746">
              <w:rPr>
                <w:rFonts w:eastAsia="Calibri" w:cs="Times New Roman"/>
                <w:sz w:val="28"/>
                <w:szCs w:val="28"/>
                <w:lang w:eastAsia="ru-RU"/>
              </w:rPr>
              <w:t>доцент</w:t>
            </w:r>
          </w:p>
          <w:p w:rsidR="0094278C" w:rsidRPr="005B5746" w:rsidRDefault="0094278C" w:rsidP="00D876D9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«2</w:t>
            </w:r>
            <w:r w:rsidR="00D876D9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 xml:space="preserve">» </w:t>
            </w:r>
            <w:r w:rsidR="00D876D9">
              <w:rPr>
                <w:sz w:val="28"/>
                <w:szCs w:val="28"/>
                <w:lang w:eastAsia="ru-RU"/>
              </w:rPr>
              <w:t>марта</w:t>
            </w:r>
            <w:r>
              <w:rPr>
                <w:sz w:val="28"/>
                <w:szCs w:val="28"/>
                <w:lang w:eastAsia="ru-RU"/>
              </w:rPr>
              <w:t xml:space="preserve"> 2018 г.</w:t>
            </w:r>
          </w:p>
        </w:tc>
        <w:tc>
          <w:tcPr>
            <w:tcW w:w="3123" w:type="dxa"/>
            <w:vAlign w:val="bottom"/>
            <w:hideMark/>
          </w:tcPr>
          <w:p w:rsidR="0094278C" w:rsidRPr="005B5746" w:rsidRDefault="0094278C" w:rsidP="005230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bottom"/>
            <w:hideMark/>
          </w:tcPr>
          <w:p w:rsidR="00612EAD" w:rsidRDefault="00612EAD" w:rsidP="00523094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4278C" w:rsidRDefault="0094278C" w:rsidP="00523094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B5746">
              <w:rPr>
                <w:rFonts w:eastAsia="Calibri" w:cs="Times New Roman"/>
                <w:sz w:val="28"/>
                <w:szCs w:val="28"/>
                <w:lang w:eastAsia="ru-RU"/>
              </w:rPr>
              <w:t>Е. В. Русанова</w:t>
            </w:r>
          </w:p>
          <w:p w:rsidR="0094278C" w:rsidRDefault="0094278C" w:rsidP="00523094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4278C" w:rsidRPr="005B5746" w:rsidRDefault="0094278C" w:rsidP="00523094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744617" w:rsidRPr="00152A7C" w:rsidRDefault="00744617" w:rsidP="000A7FE5">
      <w:pPr>
        <w:spacing w:after="0" w:line="240" w:lineRule="auto"/>
        <w:rPr>
          <w:rFonts w:cs="Times New Roman"/>
          <w:szCs w:val="24"/>
        </w:rPr>
      </w:pPr>
    </w:p>
    <w:sectPr w:rsidR="00744617" w:rsidRPr="00152A7C" w:rsidSect="00C8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13DE0"/>
    <w:multiLevelType w:val="hybridMultilevel"/>
    <w:tmpl w:val="D1203318"/>
    <w:lvl w:ilvl="0" w:tplc="228470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C649F7"/>
    <w:multiLevelType w:val="hybridMultilevel"/>
    <w:tmpl w:val="74625EB0"/>
    <w:lvl w:ilvl="0" w:tplc="228470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37690B"/>
    <w:multiLevelType w:val="hybridMultilevel"/>
    <w:tmpl w:val="1A580D30"/>
    <w:lvl w:ilvl="0" w:tplc="228470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2021A0"/>
    <w:multiLevelType w:val="multilevel"/>
    <w:tmpl w:val="1C6A7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66253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9"/>
  </w:num>
  <w:num w:numId="5">
    <w:abstractNumId w:val="30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6"/>
  </w:num>
  <w:num w:numId="11">
    <w:abstractNumId w:val="23"/>
  </w:num>
  <w:num w:numId="12">
    <w:abstractNumId w:val="33"/>
  </w:num>
  <w:num w:numId="13">
    <w:abstractNumId w:val="2"/>
  </w:num>
  <w:num w:numId="14">
    <w:abstractNumId w:val="11"/>
  </w:num>
  <w:num w:numId="15">
    <w:abstractNumId w:val="26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20"/>
  </w:num>
  <w:num w:numId="22">
    <w:abstractNumId w:val="12"/>
  </w:num>
  <w:num w:numId="23">
    <w:abstractNumId w:val="10"/>
  </w:num>
  <w:num w:numId="24">
    <w:abstractNumId w:val="29"/>
  </w:num>
  <w:num w:numId="25">
    <w:abstractNumId w:val="7"/>
  </w:num>
  <w:num w:numId="26">
    <w:abstractNumId w:val="22"/>
  </w:num>
  <w:num w:numId="27">
    <w:abstractNumId w:val="6"/>
  </w:num>
  <w:num w:numId="28">
    <w:abstractNumId w:val="8"/>
  </w:num>
  <w:num w:numId="29">
    <w:abstractNumId w:val="18"/>
  </w:num>
  <w:num w:numId="30">
    <w:abstractNumId w:val="3"/>
  </w:num>
  <w:num w:numId="31">
    <w:abstractNumId w:val="17"/>
  </w:num>
  <w:num w:numId="32">
    <w:abstractNumId w:val="32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A7FE5"/>
    <w:rsid w:val="000D185D"/>
    <w:rsid w:val="000E1457"/>
    <w:rsid w:val="00104973"/>
    <w:rsid w:val="00111FBF"/>
    <w:rsid w:val="00145133"/>
    <w:rsid w:val="001679F7"/>
    <w:rsid w:val="00182296"/>
    <w:rsid w:val="001A7CF3"/>
    <w:rsid w:val="001C578B"/>
    <w:rsid w:val="0031167A"/>
    <w:rsid w:val="00343FD2"/>
    <w:rsid w:val="003E6624"/>
    <w:rsid w:val="00461115"/>
    <w:rsid w:val="004F1178"/>
    <w:rsid w:val="00511C5B"/>
    <w:rsid w:val="00566189"/>
    <w:rsid w:val="005671D2"/>
    <w:rsid w:val="005B44A7"/>
    <w:rsid w:val="00606599"/>
    <w:rsid w:val="00612EAD"/>
    <w:rsid w:val="00622B4C"/>
    <w:rsid w:val="006276A1"/>
    <w:rsid w:val="00710035"/>
    <w:rsid w:val="007136F6"/>
    <w:rsid w:val="00744617"/>
    <w:rsid w:val="0075174E"/>
    <w:rsid w:val="00766752"/>
    <w:rsid w:val="00784C44"/>
    <w:rsid w:val="007B19F4"/>
    <w:rsid w:val="00815202"/>
    <w:rsid w:val="008220A5"/>
    <w:rsid w:val="00860DFE"/>
    <w:rsid w:val="00873F3F"/>
    <w:rsid w:val="0094278C"/>
    <w:rsid w:val="00961743"/>
    <w:rsid w:val="00983D64"/>
    <w:rsid w:val="00990972"/>
    <w:rsid w:val="009D0913"/>
    <w:rsid w:val="009F0BCA"/>
    <w:rsid w:val="00B7449C"/>
    <w:rsid w:val="00BE6F7F"/>
    <w:rsid w:val="00BF48B5"/>
    <w:rsid w:val="00C41638"/>
    <w:rsid w:val="00C45B6E"/>
    <w:rsid w:val="00C75722"/>
    <w:rsid w:val="00C82A0B"/>
    <w:rsid w:val="00CA314D"/>
    <w:rsid w:val="00CB00B6"/>
    <w:rsid w:val="00D02215"/>
    <w:rsid w:val="00D80166"/>
    <w:rsid w:val="00D87092"/>
    <w:rsid w:val="00D876D9"/>
    <w:rsid w:val="00D96C21"/>
    <w:rsid w:val="00D96E0F"/>
    <w:rsid w:val="00DA4D61"/>
    <w:rsid w:val="00DD22A0"/>
    <w:rsid w:val="00DD32A7"/>
    <w:rsid w:val="00E16A35"/>
    <w:rsid w:val="00E420CC"/>
    <w:rsid w:val="00E446B0"/>
    <w:rsid w:val="00E5180B"/>
    <w:rsid w:val="00E540B0"/>
    <w:rsid w:val="00E55E7C"/>
    <w:rsid w:val="00E93CF7"/>
    <w:rsid w:val="00EB1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0B"/>
  </w:style>
  <w:style w:type="paragraph" w:styleId="1">
    <w:name w:val="heading 1"/>
    <w:basedOn w:val="a"/>
    <w:link w:val="10"/>
    <w:uiPriority w:val="9"/>
    <w:qFormat/>
    <w:rsid w:val="009D091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00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B4C"/>
  </w:style>
  <w:style w:type="character" w:customStyle="1" w:styleId="10">
    <w:name w:val="Заголовок 1 Знак"/>
    <w:basedOn w:val="a0"/>
    <w:link w:val="1"/>
    <w:uiPriority w:val="9"/>
    <w:rsid w:val="009D091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D8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870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45B3-E86D-4741-A852-1006BE99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Андрей-7</cp:lastModifiedBy>
  <cp:revision>17</cp:revision>
  <cp:lastPrinted>2018-06-25T17:14:00Z</cp:lastPrinted>
  <dcterms:created xsi:type="dcterms:W3CDTF">2018-06-21T13:32:00Z</dcterms:created>
  <dcterms:modified xsi:type="dcterms:W3CDTF">2018-07-11T14:24:00Z</dcterms:modified>
</cp:coreProperties>
</file>