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12060">
        <w:rPr>
          <w:rFonts w:ascii="Times New Roman" w:hAnsi="Times New Roman" w:cs="Times New Roman"/>
          <w:sz w:val="24"/>
          <w:szCs w:val="24"/>
        </w:rPr>
        <w:t>Преддипломная практика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1C5C5E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8B37A5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A3680">
        <w:rPr>
          <w:rFonts w:ascii="Times New Roman" w:hAnsi="Times New Roman" w:cs="Times New Roman"/>
          <w:sz w:val="24"/>
          <w:szCs w:val="24"/>
        </w:rPr>
        <w:t>Преддипломная практика» (Б</w:t>
      </w:r>
      <w:proofErr w:type="gramStart"/>
      <w:r w:rsidR="008A3680">
        <w:rPr>
          <w:rFonts w:ascii="Times New Roman" w:hAnsi="Times New Roman" w:cs="Times New Roman"/>
          <w:sz w:val="24"/>
          <w:szCs w:val="24"/>
        </w:rPr>
        <w:t>2.П.</w:t>
      </w:r>
      <w:proofErr w:type="gramEnd"/>
      <w:r w:rsidR="008A3680">
        <w:rPr>
          <w:rFonts w:ascii="Times New Roman" w:hAnsi="Times New Roman" w:cs="Times New Roman"/>
          <w:sz w:val="24"/>
          <w:szCs w:val="24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12060">
        <w:rPr>
          <w:rFonts w:ascii="Times New Roman" w:hAnsi="Times New Roman" w:cs="Times New Roman"/>
          <w:sz w:val="24"/>
          <w:szCs w:val="24"/>
        </w:rPr>
        <w:t>производственной практике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97F73" w:rsidRPr="00694A74" w:rsidRDefault="00297F73" w:rsidP="00297F73">
      <w:pPr>
        <w:spacing w:after="0" w:line="259" w:lineRule="auto"/>
        <w:ind w:firstLine="708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Задачей проведения практики является получение обучающимися профессиональных навыков организаторской деятельности в условиях трудового коллектива и приобретение опыта управления производством</w:t>
      </w: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297F73">
        <w:rPr>
          <w:rFonts w:ascii="Times New Roman" w:hAnsi="Times New Roman" w:cs="Times New Roman"/>
          <w:sz w:val="24"/>
          <w:szCs w:val="24"/>
        </w:rPr>
        <w:t xml:space="preserve"> 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ПК-1,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2,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3,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4,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5,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6,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7,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8,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9,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10,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11,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12,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13,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14,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15,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16,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17, </w:t>
      </w:r>
      <w:r w:rsidR="00297F73">
        <w:rPr>
          <w:rFonts w:ascii="Times New Roman" w:hAnsi="Times New Roman" w:cs="Times New Roman"/>
          <w:sz w:val="24"/>
          <w:szCs w:val="24"/>
        </w:rPr>
        <w:t>ПСК-5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.1, </w:t>
      </w:r>
      <w:r w:rsidR="009A358F">
        <w:rPr>
          <w:rFonts w:ascii="Times New Roman" w:hAnsi="Times New Roman" w:cs="Times New Roman"/>
          <w:sz w:val="24"/>
          <w:szCs w:val="24"/>
        </w:rPr>
        <w:t>ПСК-</w:t>
      </w:r>
      <w:r w:rsidR="00297F73">
        <w:rPr>
          <w:rFonts w:ascii="Times New Roman" w:hAnsi="Times New Roman" w:cs="Times New Roman"/>
          <w:sz w:val="24"/>
          <w:szCs w:val="24"/>
        </w:rPr>
        <w:t>5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.2, </w:t>
      </w:r>
      <w:r w:rsidR="009A358F">
        <w:rPr>
          <w:rFonts w:ascii="Times New Roman" w:hAnsi="Times New Roman" w:cs="Times New Roman"/>
          <w:sz w:val="24"/>
          <w:szCs w:val="24"/>
        </w:rPr>
        <w:t>ПСК-</w:t>
      </w:r>
      <w:r w:rsidR="00297F73">
        <w:rPr>
          <w:rFonts w:ascii="Times New Roman" w:hAnsi="Times New Roman" w:cs="Times New Roman"/>
          <w:sz w:val="24"/>
          <w:szCs w:val="24"/>
        </w:rPr>
        <w:t>5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.3, </w:t>
      </w:r>
      <w:r w:rsidR="009A358F">
        <w:rPr>
          <w:rFonts w:ascii="Times New Roman" w:hAnsi="Times New Roman" w:cs="Times New Roman"/>
          <w:sz w:val="24"/>
          <w:szCs w:val="24"/>
        </w:rPr>
        <w:t>ПСК-</w:t>
      </w:r>
      <w:r w:rsidR="00297F73">
        <w:rPr>
          <w:rFonts w:ascii="Times New Roman" w:hAnsi="Times New Roman" w:cs="Times New Roman"/>
          <w:sz w:val="24"/>
          <w:szCs w:val="24"/>
        </w:rPr>
        <w:t>5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.4, </w:t>
      </w:r>
      <w:r w:rsidR="009A358F">
        <w:rPr>
          <w:rFonts w:ascii="Times New Roman" w:hAnsi="Times New Roman" w:cs="Times New Roman"/>
          <w:sz w:val="24"/>
          <w:szCs w:val="24"/>
        </w:rPr>
        <w:t>ПСК-</w:t>
      </w:r>
      <w:r w:rsidR="00297F73">
        <w:rPr>
          <w:rFonts w:ascii="Times New Roman" w:hAnsi="Times New Roman" w:cs="Times New Roman"/>
          <w:sz w:val="24"/>
          <w:szCs w:val="24"/>
        </w:rPr>
        <w:t>5</w:t>
      </w:r>
      <w:r w:rsidR="009A358F" w:rsidRPr="009A358F">
        <w:rPr>
          <w:rFonts w:ascii="Times New Roman" w:hAnsi="Times New Roman" w:cs="Times New Roman"/>
          <w:sz w:val="24"/>
          <w:szCs w:val="24"/>
        </w:rPr>
        <w:t>.5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6178D0" w:rsidP="00A9702F">
      <w:pPr>
        <w:pStyle w:val="a8"/>
        <w:spacing w:before="0" w:beforeAutospacing="0" w:after="0"/>
        <w:ind w:firstLine="709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694A74" w:rsidRPr="00694A74" w:rsidRDefault="009A358F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структуру ремонтного депо (предприятия по эксплуатации транспорта), технологию и организацию эксплуатации и ремонта, функции основных и вспомогательных цехов участков и отделов предприятия, принципы управления производством, финансирования и отчетности в пределах предприятия, пути улучшения технико-экономических показателей предприятия, пути улучшения технико-экономических показателей предприятия, о новой технике и технологии, внедряемой на предприятии, о методах бездефектного ремонта, о применение ЭВМ при диагностировании состояния узлов ЭПС в процессе эксплуатации.</w:t>
      </w:r>
    </w:p>
    <w:p w:rsidR="006178D0" w:rsidRPr="006178D0" w:rsidRDefault="006178D0" w:rsidP="00A97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  <w:bookmarkStart w:id="0" w:name="_GoBack"/>
      <w:bookmarkEnd w:id="0"/>
    </w:p>
    <w:p w:rsidR="000C42AB" w:rsidRPr="006729B7" w:rsidRDefault="006729B7" w:rsidP="006729B7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выполнять обязанности по занимаемой должности в соответствии с действующими правилами и инструкциями.</w:t>
      </w:r>
    </w:p>
    <w:p w:rsidR="006178D0" w:rsidRPr="006178D0" w:rsidRDefault="006178D0" w:rsidP="00A97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694A74" w:rsidRPr="00694A74" w:rsidRDefault="006729B7" w:rsidP="00694A74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знаниями о новой технике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3790"/>
        <w:gridCol w:w="2445"/>
        <w:gridCol w:w="2103"/>
      </w:tblGrid>
      <w:tr w:rsidR="00927AEB" w:rsidRPr="001C1938" w:rsidTr="00927AEB">
        <w:tc>
          <w:tcPr>
            <w:tcW w:w="1007" w:type="dxa"/>
            <w:vAlign w:val="center"/>
          </w:tcPr>
          <w:p w:rsidR="00927AEB" w:rsidRPr="001C1938" w:rsidRDefault="00927AEB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Недели</w:t>
            </w:r>
          </w:p>
        </w:tc>
        <w:tc>
          <w:tcPr>
            <w:tcW w:w="3921" w:type="dxa"/>
            <w:vAlign w:val="center"/>
          </w:tcPr>
          <w:p w:rsidR="00927AEB" w:rsidRPr="001C1938" w:rsidRDefault="00927AEB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практики</w:t>
            </w:r>
          </w:p>
        </w:tc>
        <w:tc>
          <w:tcPr>
            <w:tcW w:w="2501" w:type="dxa"/>
            <w:vAlign w:val="center"/>
          </w:tcPr>
          <w:p w:rsidR="00927AEB" w:rsidRPr="001C1938" w:rsidRDefault="00927AEB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Форма и место проведения</w:t>
            </w:r>
          </w:p>
        </w:tc>
        <w:tc>
          <w:tcPr>
            <w:tcW w:w="2142" w:type="dxa"/>
          </w:tcPr>
          <w:p w:rsidR="00927AEB" w:rsidRPr="001C1938" w:rsidRDefault="00927AEB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Результат (форма отчета)</w:t>
            </w:r>
          </w:p>
        </w:tc>
      </w:tr>
      <w:tr w:rsidR="00927AEB" w:rsidRPr="001C1938" w:rsidTr="00927AEB">
        <w:tc>
          <w:tcPr>
            <w:tcW w:w="1007" w:type="dxa"/>
            <w:vAlign w:val="center"/>
          </w:tcPr>
          <w:p w:rsidR="00927AEB" w:rsidRPr="001C1938" w:rsidRDefault="00927AEB" w:rsidP="00927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1-2</w:t>
            </w:r>
          </w:p>
        </w:tc>
        <w:tc>
          <w:tcPr>
            <w:tcW w:w="3921" w:type="dxa"/>
            <w:vAlign w:val="center"/>
          </w:tcPr>
          <w:p w:rsidR="00927AEB" w:rsidRDefault="00927AEB" w:rsidP="00927AEB">
            <w:pPr>
              <w:spacing w:after="0" w:line="240" w:lineRule="auto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Организация ремонта электрического подвижного состава: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структура депо;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система ремонта;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методы ремонта;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назначение участков ремонта;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размещение технологического оборудования;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lastRenderedPageBreak/>
              <w:t>нормативные документы по ремонту и техническому обслуживанию;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порядок сдачи подвижного состава в ремонт и выдачи его из ремонта.</w:t>
            </w:r>
          </w:p>
        </w:tc>
        <w:tc>
          <w:tcPr>
            <w:tcW w:w="2501" w:type="dxa"/>
            <w:vAlign w:val="center"/>
          </w:tcPr>
          <w:p w:rsidR="00927AEB" w:rsidRPr="00674FC4" w:rsidRDefault="00927AEB" w:rsidP="00927AE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lastRenderedPageBreak/>
              <w:t>Локомотивное или моторвагонное ремонтное депо</w:t>
            </w:r>
          </w:p>
        </w:tc>
        <w:tc>
          <w:tcPr>
            <w:tcW w:w="2142" w:type="dxa"/>
            <w:vAlign w:val="center"/>
          </w:tcPr>
          <w:p w:rsidR="00927AEB" w:rsidRPr="00674FC4" w:rsidRDefault="00927AEB" w:rsidP="00927AE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Зачет (Письменный отчет)</w:t>
            </w:r>
          </w:p>
        </w:tc>
      </w:tr>
      <w:tr w:rsidR="00927AEB" w:rsidRPr="001C1938" w:rsidTr="00927AEB">
        <w:tc>
          <w:tcPr>
            <w:tcW w:w="1007" w:type="dxa"/>
            <w:vAlign w:val="center"/>
          </w:tcPr>
          <w:p w:rsidR="00927AEB" w:rsidRPr="001C1938" w:rsidRDefault="00927AEB" w:rsidP="00927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lastRenderedPageBreak/>
              <w:t>3-3 1/3</w:t>
            </w:r>
          </w:p>
        </w:tc>
        <w:tc>
          <w:tcPr>
            <w:tcW w:w="3921" w:type="dxa"/>
            <w:vAlign w:val="center"/>
          </w:tcPr>
          <w:p w:rsidR="00927AEB" w:rsidRDefault="00927AEB" w:rsidP="00927AEB">
            <w:pPr>
              <w:spacing w:after="0" w:line="240" w:lineRule="auto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Организация эксплуатации электрического подвижного состава: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структура эксплуатационного депо;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организация работы локомотивов;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организация работы локомотивных бригад;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экипировка локомотивов;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размещение технологического оборудования;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порядок сдачи локомотивов в ремонт и выдачи его из ремонта;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нормативные документы по организации и работе локомотивного хозяйства.</w:t>
            </w:r>
          </w:p>
        </w:tc>
        <w:tc>
          <w:tcPr>
            <w:tcW w:w="2501" w:type="dxa"/>
            <w:vAlign w:val="center"/>
          </w:tcPr>
          <w:p w:rsidR="00927AEB" w:rsidRPr="00674FC4" w:rsidRDefault="00927AEB" w:rsidP="00927AE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Локомотивное или моторвагонное ремонтное депо</w:t>
            </w:r>
          </w:p>
        </w:tc>
        <w:tc>
          <w:tcPr>
            <w:tcW w:w="2142" w:type="dxa"/>
            <w:vAlign w:val="center"/>
          </w:tcPr>
          <w:p w:rsidR="00927AEB" w:rsidRPr="00674FC4" w:rsidRDefault="00927AEB" w:rsidP="00927AE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Зачет (Письменный отчет)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C5C5E" w:rsidRDefault="001C5C5E" w:rsidP="001A32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5C5E" w:rsidRPr="000D7744" w:rsidRDefault="001C5C5E" w:rsidP="001C5C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1C5C5E" w:rsidRPr="000D7744" w:rsidRDefault="001C5C5E" w:rsidP="001C5C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648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12 нед.</w:t>
      </w:r>
      <w:r w:rsidRPr="000D7744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1C5C5E" w:rsidRDefault="001C5C5E" w:rsidP="001C5C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648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60B5F" w:rsidRPr="007E3C95" w:rsidRDefault="001C5C5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семестр – зачет.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8" w15:restartNumberingAfterBreak="0">
    <w:nsid w:val="75FD3223"/>
    <w:multiLevelType w:val="hybridMultilevel"/>
    <w:tmpl w:val="665EA306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90E3C"/>
    <w:multiLevelType w:val="hybridMultilevel"/>
    <w:tmpl w:val="319A629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9"/>
  </w:num>
  <w:num w:numId="5">
    <w:abstractNumId w:val="6"/>
  </w:num>
  <w:num w:numId="6">
    <w:abstractNumId w:val="8"/>
  </w:num>
  <w:num w:numId="7">
    <w:abstractNumId w:val="16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4"/>
  </w:num>
  <w:num w:numId="15">
    <w:abstractNumId w:val="17"/>
  </w:num>
  <w:num w:numId="16">
    <w:abstractNumId w:val="9"/>
  </w:num>
  <w:num w:numId="17">
    <w:abstractNumId w:val="14"/>
  </w:num>
  <w:num w:numId="18">
    <w:abstractNumId w:val="5"/>
  </w:num>
  <w:num w:numId="19">
    <w:abstractNumId w:val="20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B66D8"/>
    <w:rsid w:val="000C23B7"/>
    <w:rsid w:val="000C42AB"/>
    <w:rsid w:val="00112060"/>
    <w:rsid w:val="0016412E"/>
    <w:rsid w:val="00176C0D"/>
    <w:rsid w:val="0018685C"/>
    <w:rsid w:val="00192D06"/>
    <w:rsid w:val="00194CF8"/>
    <w:rsid w:val="001A321A"/>
    <w:rsid w:val="001C1938"/>
    <w:rsid w:val="001C27F9"/>
    <w:rsid w:val="001C5C5E"/>
    <w:rsid w:val="001D352A"/>
    <w:rsid w:val="00212A03"/>
    <w:rsid w:val="002528F3"/>
    <w:rsid w:val="00297F73"/>
    <w:rsid w:val="00304772"/>
    <w:rsid w:val="003879B4"/>
    <w:rsid w:val="003C24FC"/>
    <w:rsid w:val="00403D4E"/>
    <w:rsid w:val="0045070F"/>
    <w:rsid w:val="00476B89"/>
    <w:rsid w:val="0049541F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65FC2"/>
    <w:rsid w:val="006729B7"/>
    <w:rsid w:val="00674FC4"/>
    <w:rsid w:val="00677863"/>
    <w:rsid w:val="00694A74"/>
    <w:rsid w:val="006E419F"/>
    <w:rsid w:val="006E519C"/>
    <w:rsid w:val="006F7692"/>
    <w:rsid w:val="00723430"/>
    <w:rsid w:val="00781391"/>
    <w:rsid w:val="007D37CF"/>
    <w:rsid w:val="007E3C95"/>
    <w:rsid w:val="008A3680"/>
    <w:rsid w:val="008B37A5"/>
    <w:rsid w:val="008F1B4A"/>
    <w:rsid w:val="00925AF8"/>
    <w:rsid w:val="00927AEB"/>
    <w:rsid w:val="00960B5F"/>
    <w:rsid w:val="00976A1B"/>
    <w:rsid w:val="00986C3D"/>
    <w:rsid w:val="009A358F"/>
    <w:rsid w:val="009F2C18"/>
    <w:rsid w:val="00A3637B"/>
    <w:rsid w:val="00A76C17"/>
    <w:rsid w:val="00A9050A"/>
    <w:rsid w:val="00A9702F"/>
    <w:rsid w:val="00AB220C"/>
    <w:rsid w:val="00AE13A5"/>
    <w:rsid w:val="00BF0E1C"/>
    <w:rsid w:val="00C24BF2"/>
    <w:rsid w:val="00C718A4"/>
    <w:rsid w:val="00CA35C1"/>
    <w:rsid w:val="00CB3E9E"/>
    <w:rsid w:val="00D00295"/>
    <w:rsid w:val="00D06585"/>
    <w:rsid w:val="00D5166C"/>
    <w:rsid w:val="00D623A8"/>
    <w:rsid w:val="00E00D05"/>
    <w:rsid w:val="00EF1D1E"/>
    <w:rsid w:val="00F542AB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B42BD-D584-4135-9E9C-77A61178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A3D33-59F5-41E7-B1A1-570CDBCB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Кирилл Марков</cp:lastModifiedBy>
  <cp:revision>7</cp:revision>
  <cp:lastPrinted>2016-02-19T06:41:00Z</cp:lastPrinted>
  <dcterms:created xsi:type="dcterms:W3CDTF">2017-11-06T15:30:00Z</dcterms:created>
  <dcterms:modified xsi:type="dcterms:W3CDTF">2018-05-07T14:37:00Z</dcterms:modified>
</cp:coreProperties>
</file>