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51" w:rsidRPr="007E3C95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2D5651" w:rsidRPr="007E3C95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D5651" w:rsidRPr="00403D4E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2D5651" w:rsidRPr="007E3C95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651" w:rsidRPr="00CC7CDF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2D5651" w:rsidRPr="00B54FB8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>Квалификация (степень) выпускника –инженер путей сообщения</w:t>
      </w:r>
    </w:p>
    <w:p w:rsidR="002D5651" w:rsidRPr="007E3C95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Pr="00716C32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651" w:rsidRPr="00E51020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07645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39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 дисциплиной.</w:t>
      </w:r>
    </w:p>
    <w:p w:rsidR="002D5651" w:rsidRPr="00E51020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производства» является формирование теоретических и </w:t>
      </w:r>
      <w:proofErr w:type="gramStart"/>
      <w:r w:rsidRPr="00DF6A62">
        <w:rPr>
          <w:rFonts w:ascii="Times New Roman" w:hAnsi="Times New Roman" w:cs="Times New Roman"/>
          <w:sz w:val="24"/>
          <w:szCs w:val="24"/>
        </w:rPr>
        <w:t>прикладных профессиональных знаний</w:t>
      </w:r>
      <w:proofErr w:type="gramEnd"/>
      <w:r w:rsidRPr="00DF6A62">
        <w:rPr>
          <w:rFonts w:ascii="Times New Roman" w:hAnsi="Times New Roman" w:cs="Times New Roman"/>
          <w:sz w:val="24"/>
          <w:szCs w:val="24"/>
        </w:rPr>
        <w:t xml:space="preserve">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</w:t>
      </w:r>
      <w:proofErr w:type="spellStart"/>
      <w:r w:rsidRPr="00DF6A62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DF6A62">
        <w:rPr>
          <w:rFonts w:ascii="Times New Roman" w:hAnsi="Times New Roman" w:cs="Times New Roman"/>
          <w:sz w:val="24"/>
          <w:szCs w:val="24"/>
        </w:rPr>
        <w:t xml:space="preserve"> производственных процессов, применяемых на железнодорожном транспорте;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овладение студентами методами выбора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участком производства;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освоение методов подготовки производства, постановки продукции в производство; организации контроля качества продукции;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методов расчета производственной мощности и загрузки оборудования; методов оценки качества продукции; методов нормирования труда и заработной платы.</w:t>
      </w:r>
    </w:p>
    <w:p w:rsidR="002D5651" w:rsidRPr="007E3C95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5651" w:rsidRPr="00FD024F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ОК – 6; ПК – 1; ПК – 8; ПК – 10; ПК – 11; ПК – 12; ПК – 14; ПК – 15; ПК – 16; ПК – 17; </w:t>
      </w:r>
      <w:r w:rsidRPr="00DF6A62">
        <w:rPr>
          <w:rFonts w:ascii="Times New Roman" w:hAnsi="Times New Roman" w:cs="Times New Roman"/>
          <w:sz w:val="24"/>
          <w:szCs w:val="24"/>
        </w:rPr>
        <w:t>ПК –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651" w:rsidRPr="00A168D6" w:rsidRDefault="002D5651" w:rsidP="002D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2D5651" w:rsidRPr="00DF6A62" w:rsidRDefault="002D5651" w:rsidP="00202416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>ЗНАТЬ</w:t>
      </w:r>
      <w:r w:rsidRPr="00DF6A62">
        <w:rPr>
          <w:rFonts w:ascii="Times New Roman" w:hAnsi="Times New Roman" w:cs="Times New Roman"/>
          <w:sz w:val="24"/>
          <w:szCs w:val="24"/>
        </w:rPr>
        <w:t>: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результатами.</w:t>
      </w:r>
    </w:p>
    <w:p w:rsidR="002D5651" w:rsidRPr="00DF6A62" w:rsidRDefault="002D5651" w:rsidP="00202416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5651" w:rsidRDefault="002D5651" w:rsidP="00202416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использования.</w:t>
      </w:r>
    </w:p>
    <w:p w:rsidR="002D5651" w:rsidRPr="00DF6A62" w:rsidRDefault="002D5651" w:rsidP="00202416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F6A62">
        <w:rPr>
          <w:rFonts w:ascii="Times New Roman" w:hAnsi="Times New Roman" w:cs="Times New Roman"/>
          <w:sz w:val="24"/>
          <w:szCs w:val="24"/>
        </w:rPr>
        <w:t>:</w:t>
      </w:r>
    </w:p>
    <w:p w:rsidR="002D5651" w:rsidRPr="00DF6A62" w:rsidRDefault="00202416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651" w:rsidRPr="00DF6A62">
        <w:rPr>
          <w:rFonts w:ascii="Times New Roman" w:hAnsi="Times New Roman" w:cs="Times New Roman"/>
          <w:sz w:val="24"/>
          <w:szCs w:val="24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="002D5651" w:rsidRPr="00DF6A62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="002D5651" w:rsidRPr="00DF6A62">
        <w:rPr>
          <w:rFonts w:ascii="Times New Roman" w:hAnsi="Times New Roman" w:cs="Times New Roman"/>
          <w:sz w:val="24"/>
          <w:szCs w:val="24"/>
        </w:rPr>
        <w:t xml:space="preserve"> производственных процессов; методами определения </w:t>
      </w:r>
      <w:r w:rsidR="002D5651" w:rsidRPr="00DF6A62">
        <w:rPr>
          <w:rFonts w:ascii="Times New Roman" w:hAnsi="Times New Roman" w:cs="Times New Roman"/>
          <w:sz w:val="24"/>
          <w:szCs w:val="24"/>
        </w:rPr>
        <w:lastRenderedPageBreak/>
        <w:t>организационно-технологической надежности производственных процессов, организации контроля качества продукции.</w:t>
      </w:r>
    </w:p>
    <w:p w:rsidR="002D5651" w:rsidRPr="006178D0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51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D6F" w:rsidRPr="00352D6F" w:rsidRDefault="00352D6F" w:rsidP="00352D6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6F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 </w:t>
      </w:r>
    </w:p>
    <w:p w:rsidR="00352D6F" w:rsidRPr="00352D6F" w:rsidRDefault="00352D6F" w:rsidP="00352D6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6F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на предприятии</w:t>
      </w:r>
    </w:p>
    <w:p w:rsidR="00352D6F" w:rsidRPr="00352D6F" w:rsidRDefault="00352D6F" w:rsidP="00352D6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6F">
        <w:rPr>
          <w:rFonts w:ascii="Times New Roman" w:hAnsi="Times New Roman" w:cs="Times New Roman"/>
          <w:sz w:val="24"/>
          <w:szCs w:val="24"/>
        </w:rPr>
        <w:t>Организация работы цехов и отделений</w:t>
      </w:r>
    </w:p>
    <w:p w:rsidR="00352D6F" w:rsidRPr="00352D6F" w:rsidRDefault="00352D6F" w:rsidP="00352D6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6F">
        <w:rPr>
          <w:rFonts w:ascii="Times New Roman" w:hAnsi="Times New Roman" w:cs="Times New Roman"/>
          <w:sz w:val="24"/>
          <w:szCs w:val="24"/>
        </w:rPr>
        <w:t>Организация технической подготовки производства</w:t>
      </w:r>
    </w:p>
    <w:p w:rsidR="002D5651" w:rsidRPr="00352D6F" w:rsidRDefault="00352D6F" w:rsidP="00352D6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6F">
        <w:rPr>
          <w:rFonts w:ascii="Times New Roman" w:hAnsi="Times New Roman" w:cs="Times New Roman"/>
          <w:sz w:val="24"/>
          <w:szCs w:val="24"/>
        </w:rPr>
        <w:t>Организация контроля качества продукции</w:t>
      </w:r>
    </w:p>
    <w:p w:rsidR="00352D6F" w:rsidRPr="00352D6F" w:rsidRDefault="00352D6F" w:rsidP="00352D6F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02416" w:rsidRDefault="00202416" w:rsidP="00202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16" w:rsidRPr="000D7744" w:rsidRDefault="00202416" w:rsidP="00202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02416" w:rsidRPr="000D7744" w:rsidRDefault="00202416" w:rsidP="00202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2416" w:rsidRPr="000D7744" w:rsidRDefault="00202416" w:rsidP="00202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02416" w:rsidRDefault="00202416" w:rsidP="00202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202416" w:rsidRDefault="00202416" w:rsidP="00202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02416" w:rsidRPr="000D7744" w:rsidRDefault="00202416" w:rsidP="00202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02416" w:rsidRPr="000D7744" w:rsidRDefault="00202416" w:rsidP="00202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D5651" w:rsidRPr="001F2DB6" w:rsidRDefault="00202416" w:rsidP="002024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bookmarkStart w:id="0" w:name="_GoBack"/>
      <w:bookmarkEnd w:id="0"/>
      <w:r w:rsidRPr="000D77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2D5651" w:rsidRPr="001F2DB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F25"/>
    <w:multiLevelType w:val="hybridMultilevel"/>
    <w:tmpl w:val="D3807890"/>
    <w:lvl w:ilvl="0" w:tplc="D13204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51"/>
    <w:rsid w:val="00202416"/>
    <w:rsid w:val="002513B3"/>
    <w:rsid w:val="002D5651"/>
    <w:rsid w:val="00352D6F"/>
    <w:rsid w:val="00B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D320"/>
  <w15:chartTrackingRefBased/>
  <w15:docId w15:val="{8962AEEA-9515-4FB7-AC46-6EDF2F7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B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Ролле Игорь Александрович</dc:creator>
  <cp:keywords/>
  <dc:description/>
  <cp:lastModifiedBy>Кирилл Марков</cp:lastModifiedBy>
  <cp:revision>4</cp:revision>
  <cp:lastPrinted>2017-03-20T13:44:00Z</cp:lastPrinted>
  <dcterms:created xsi:type="dcterms:W3CDTF">2017-03-20T13:41:00Z</dcterms:created>
  <dcterms:modified xsi:type="dcterms:W3CDTF">2018-04-25T12:35:00Z</dcterms:modified>
</cp:coreProperties>
</file>