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D6" w:rsidRPr="007E3C95" w:rsidRDefault="008717D6" w:rsidP="008717D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8717D6" w:rsidRPr="007E3C95" w:rsidRDefault="008717D6" w:rsidP="008717D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8717D6" w:rsidRPr="007E3C95" w:rsidRDefault="008717D6" w:rsidP="008717D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 2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8717D6" w:rsidRPr="007E3C95" w:rsidRDefault="008717D6" w:rsidP="008717D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717D6" w:rsidRDefault="008717D6" w:rsidP="008717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717D6" w:rsidRPr="007E3C95" w:rsidRDefault="008717D6" w:rsidP="008717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«Электрический транспорт железных дорог»</w:t>
      </w:r>
    </w:p>
    <w:p w:rsidR="008717D6" w:rsidRPr="007E3C95" w:rsidRDefault="008717D6" w:rsidP="008717D6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8717D6" w:rsidRPr="007E3C95" w:rsidRDefault="008717D6" w:rsidP="008717D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717D6" w:rsidRPr="007E3C95" w:rsidRDefault="008717D6" w:rsidP="008717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«Метрология, стандартизация и сертификация 2</w:t>
      </w:r>
      <w:r w:rsidRPr="007E3C95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Б1.</w:t>
      </w:r>
      <w:r w:rsidRPr="007E3C95"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7E3C9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базовой </w:t>
      </w:r>
      <w:r w:rsidRPr="007E3C95">
        <w:rPr>
          <w:rFonts w:ascii="Times New Roman" w:hAnsi="Times New Roman" w:cs="Times New Roman"/>
          <w:sz w:val="24"/>
          <w:szCs w:val="24"/>
        </w:rPr>
        <w:t>части и является</w:t>
      </w:r>
      <w:r>
        <w:rPr>
          <w:rFonts w:ascii="Times New Roman" w:hAnsi="Times New Roman" w:cs="Times New Roman"/>
          <w:sz w:val="24"/>
          <w:szCs w:val="24"/>
        </w:rPr>
        <w:t xml:space="preserve"> обязательной дисциплиной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8717D6" w:rsidRPr="007E3C95" w:rsidRDefault="008717D6" w:rsidP="008717D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8717D6" w:rsidRPr="004F057A" w:rsidRDefault="008717D6" w:rsidP="008717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дисциплины «Метрология, стандартизация и сертификация» – дать будущим специалистам знания и практические навыки в использовании и соблюдении требований Федеральных законов в рассматриваемых областях, комплексных систем общетехнических стандартов (ГСИ, РНСС, ЕСДП, ЕСКД, ЕСТД и др.), а также правил, схем и принципов сертификации, оценки уровня качества и метрологического обеспечения при производстве и эксплуатации техники</w:t>
      </w:r>
      <w:r w:rsidRPr="004F05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17D6" w:rsidRPr="00A7304F" w:rsidRDefault="008717D6" w:rsidP="008717D6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поставленных целей решаются следующие задачи:</w:t>
      </w:r>
    </w:p>
    <w:p w:rsidR="008717D6" w:rsidRPr="00A7304F" w:rsidRDefault="008717D6" w:rsidP="008717D6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Теоретический компонент (иметь представление):</w:t>
      </w:r>
    </w:p>
    <w:p w:rsidR="008717D6" w:rsidRPr="00A7304F" w:rsidRDefault="008717D6" w:rsidP="008717D6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 системах менеджмента качества на основе международных стандартов серии ИСО 9000;</w:t>
      </w:r>
    </w:p>
    <w:p w:rsidR="008717D6" w:rsidRPr="00A7304F" w:rsidRDefault="008717D6" w:rsidP="008717D6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 технических регламентах;</w:t>
      </w:r>
    </w:p>
    <w:p w:rsidR="008717D6" w:rsidRPr="00A7304F" w:rsidRDefault="008717D6" w:rsidP="008717D6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 принципах нормирования </w:t>
      </w:r>
      <w:proofErr w:type="spellStart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точностных</w:t>
      </w:r>
      <w:proofErr w:type="spellEnd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параметров типовых соединений деталей машин при составлении и оформлении конструкторской документации.</w:t>
      </w:r>
    </w:p>
    <w:p w:rsidR="008717D6" w:rsidRPr="00A7304F" w:rsidRDefault="008717D6" w:rsidP="008717D6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Познавательный компонент:</w:t>
      </w:r>
    </w:p>
    <w:p w:rsidR="008717D6" w:rsidRPr="00A7304F" w:rsidRDefault="008717D6" w:rsidP="008717D6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Федеральные законы «О техническом регулировании», «Об обеспечении единства измерений»;</w:t>
      </w:r>
    </w:p>
    <w:p w:rsidR="008717D6" w:rsidRPr="00A7304F" w:rsidRDefault="008717D6" w:rsidP="008717D6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основные понятия, термины и определения в области метрологии, стандартизации и сертификации продукции и услуг;</w:t>
      </w:r>
    </w:p>
    <w:p w:rsidR="008717D6" w:rsidRPr="00A7304F" w:rsidRDefault="008717D6" w:rsidP="008717D6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системы допусков и посадок, принятые в РФ и ISO;</w:t>
      </w:r>
    </w:p>
    <w:p w:rsidR="008717D6" w:rsidRPr="00A7304F" w:rsidRDefault="008717D6" w:rsidP="008717D6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компонент:</w:t>
      </w:r>
    </w:p>
    <w:p w:rsidR="008717D6" w:rsidRPr="00A7304F" w:rsidRDefault="008717D6" w:rsidP="008717D6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выбирать посадки из предпочтительного и рекомендуемых рядов;</w:t>
      </w:r>
    </w:p>
    <w:p w:rsidR="008717D6" w:rsidRPr="00A7304F" w:rsidRDefault="008717D6" w:rsidP="008717D6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обозначать нормы точности на сборочных и рабочих чертежах;</w:t>
      </w:r>
    </w:p>
    <w:p w:rsidR="008717D6" w:rsidRPr="00A7304F" w:rsidRDefault="008717D6" w:rsidP="008717D6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выбирать измерительные средства и пользоваться ими;</w:t>
      </w:r>
    </w:p>
    <w:p w:rsidR="008717D6" w:rsidRDefault="008717D6" w:rsidP="008717D6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пользоваться нормативной и справочной документацией в областях метрологии, стандартизации и сертификации.</w:t>
      </w:r>
    </w:p>
    <w:p w:rsidR="008717D6" w:rsidRPr="007E3C95" w:rsidRDefault="008717D6" w:rsidP="008717D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717D6" w:rsidRPr="007E3C95" w:rsidRDefault="008717D6" w:rsidP="008717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ОПК-9,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5.</w:t>
      </w:r>
    </w:p>
    <w:p w:rsidR="008717D6" w:rsidRPr="00A7304F" w:rsidRDefault="008717D6" w:rsidP="008717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8717D6" w:rsidRPr="00A7304F" w:rsidRDefault="008717D6" w:rsidP="008717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ЗНАТЬ:</w:t>
      </w:r>
    </w:p>
    <w:p w:rsidR="008717D6" w:rsidRPr="00A7304F" w:rsidRDefault="008717D6" w:rsidP="008717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-правовые основы метрологии, стандартизации и сертификации;</w:t>
      </w:r>
    </w:p>
    <w:p w:rsidR="008717D6" w:rsidRPr="00A7304F" w:rsidRDefault="008717D6" w:rsidP="008717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метрологические службы, обеспечивающие единство измерений;</w:t>
      </w:r>
    </w:p>
    <w:p w:rsidR="008717D6" w:rsidRPr="00A7304F" w:rsidRDefault="008717D6" w:rsidP="008717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технические средства измерений;</w:t>
      </w:r>
    </w:p>
    <w:p w:rsidR="008717D6" w:rsidRPr="00A7304F" w:rsidRDefault="008717D6" w:rsidP="008717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принципы построения международных и отечественных стандартов;</w:t>
      </w:r>
    </w:p>
    <w:p w:rsidR="008717D6" w:rsidRPr="00A7304F" w:rsidRDefault="008717D6" w:rsidP="008717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lastRenderedPageBreak/>
        <w:t>-правила пользования стандартами, комплексами стандартов и другой нормативно-технической документацией.</w:t>
      </w:r>
    </w:p>
    <w:p w:rsidR="008717D6" w:rsidRPr="00A7304F" w:rsidRDefault="008717D6" w:rsidP="008717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УМЕТЬ:</w:t>
      </w:r>
    </w:p>
    <w:p w:rsidR="008717D6" w:rsidRPr="00A7304F" w:rsidRDefault="008717D6" w:rsidP="008717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-применять методы и средства технических измерений, стандарты, технические регламенты и другие нормативные документы при оценке, контроле качества и сертификации продукции;</w:t>
      </w:r>
    </w:p>
    <w:p w:rsidR="008717D6" w:rsidRPr="00A7304F" w:rsidRDefault="008717D6" w:rsidP="008717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разрабатывать нормативно-технические документы по модернизации подвижного состава и его узлов.</w:t>
      </w:r>
    </w:p>
    <w:p w:rsidR="008717D6" w:rsidRPr="00A7304F" w:rsidRDefault="008717D6" w:rsidP="008717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ВЛАДЕТЬ:</w:t>
      </w:r>
    </w:p>
    <w:p w:rsidR="008717D6" w:rsidRDefault="008717D6" w:rsidP="008717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методами и средствами технических измерений, приемами использования стандартов и других нормативных документов при оценке, контроле качества и сертификации продукции.</w:t>
      </w:r>
    </w:p>
    <w:p w:rsidR="008717D6" w:rsidRPr="007E3C95" w:rsidRDefault="008717D6" w:rsidP="008717D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717D6" w:rsidRPr="001E032A" w:rsidRDefault="008717D6" w:rsidP="008717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Качество продукции</w:t>
      </w:r>
    </w:p>
    <w:p w:rsidR="008717D6" w:rsidRPr="001E032A" w:rsidRDefault="008717D6" w:rsidP="008717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метрологии</w:t>
      </w:r>
    </w:p>
    <w:p w:rsidR="008717D6" w:rsidRPr="001E032A" w:rsidRDefault="008717D6" w:rsidP="008717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взаимозаменяемости</w:t>
      </w:r>
    </w:p>
    <w:p w:rsidR="008717D6" w:rsidRDefault="008717D6" w:rsidP="008717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Стандартизация геометрических параметров деталей</w:t>
      </w:r>
    </w:p>
    <w:p w:rsidR="008717D6" w:rsidRPr="001E032A" w:rsidRDefault="008717D6" w:rsidP="008717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размерного анализа</w:t>
      </w:r>
    </w:p>
    <w:p w:rsidR="008717D6" w:rsidRDefault="008717D6" w:rsidP="008717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Стандартизация полей допусков и посадок типовых соединений деталей машин</w:t>
      </w:r>
    </w:p>
    <w:p w:rsidR="008717D6" w:rsidRDefault="008717D6" w:rsidP="008717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стандартизации</w:t>
      </w:r>
    </w:p>
    <w:p w:rsidR="008717D6" w:rsidRDefault="008717D6" w:rsidP="008717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сертификации</w:t>
      </w:r>
    </w:p>
    <w:p w:rsidR="008717D6" w:rsidRDefault="008717D6" w:rsidP="008717D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8717D6" w:rsidRDefault="008717D6" w:rsidP="008717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8717D6" w:rsidRPr="007E3C95" w:rsidRDefault="008717D6" w:rsidP="008717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8717D6" w:rsidRPr="007E3C95" w:rsidRDefault="008717D6" w:rsidP="008717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717D6" w:rsidRDefault="008717D6" w:rsidP="008717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717D6" w:rsidRPr="007E3C95" w:rsidRDefault="008717D6" w:rsidP="008717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 час.</w:t>
      </w:r>
    </w:p>
    <w:p w:rsidR="008717D6" w:rsidRPr="007E3C95" w:rsidRDefault="008717D6" w:rsidP="008717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717D6" w:rsidRDefault="008717D6" w:rsidP="008717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  <w:r>
        <w:rPr>
          <w:rFonts w:ascii="Times New Roman" w:hAnsi="Times New Roman" w:cs="Times New Roman"/>
          <w:sz w:val="24"/>
          <w:szCs w:val="24"/>
        </w:rPr>
        <w:t>, курсовая работа</w:t>
      </w:r>
    </w:p>
    <w:p w:rsidR="008717D6" w:rsidRDefault="008717D6" w:rsidP="008717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17D6" w:rsidRPr="007E3C95" w:rsidRDefault="008717D6" w:rsidP="008717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8717D6" w:rsidRPr="007E3C95" w:rsidRDefault="008717D6" w:rsidP="008717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717D6" w:rsidRDefault="008717D6" w:rsidP="008717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717D6" w:rsidRPr="007E3C95" w:rsidRDefault="008717D6" w:rsidP="008717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8717D6" w:rsidRDefault="008717D6" w:rsidP="008717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717D6" w:rsidRPr="007E3C95" w:rsidRDefault="008717D6" w:rsidP="008717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-4 час.</w:t>
      </w:r>
    </w:p>
    <w:p w:rsidR="008717D6" w:rsidRPr="007E3C95" w:rsidRDefault="008717D6" w:rsidP="008717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  <w:r>
        <w:rPr>
          <w:rFonts w:ascii="Times New Roman" w:hAnsi="Times New Roman" w:cs="Times New Roman"/>
          <w:sz w:val="24"/>
          <w:szCs w:val="24"/>
        </w:rPr>
        <w:t>, курсовая работа</w:t>
      </w:r>
    </w:p>
    <w:p w:rsidR="008717D6" w:rsidRPr="007E3C95" w:rsidRDefault="008717D6" w:rsidP="008717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1A02" w:rsidRDefault="00431A02"/>
    <w:sectPr w:rsidR="00431A0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61"/>
    <w:rsid w:val="00431A02"/>
    <w:rsid w:val="0067099A"/>
    <w:rsid w:val="00852D61"/>
    <w:rsid w:val="0087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53DAF-F3C9-43A5-95F0-1E23F70B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7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4-212</cp:lastModifiedBy>
  <cp:revision>3</cp:revision>
  <dcterms:created xsi:type="dcterms:W3CDTF">2018-06-08T12:44:00Z</dcterms:created>
  <dcterms:modified xsi:type="dcterms:W3CDTF">2018-06-08T13:37:00Z</dcterms:modified>
</cp:coreProperties>
</file>