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08058B">
        <w:rPr>
          <w:rFonts w:cs="Times New Roman"/>
          <w:szCs w:val="24"/>
        </w:rPr>
        <w:t>Технология производства и ремонта подвижного состава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профессиональных компетенций (ПК), соответствующих виду  профессиональной деятельности, на который ориентирована программа </w:t>
      </w:r>
      <w:proofErr w:type="spellStart"/>
      <w:r w:rsidRPr="00766752">
        <w:rPr>
          <w:rFonts w:cs="Times New Roman"/>
          <w:szCs w:val="24"/>
        </w:rPr>
        <w:t>специалитета</w:t>
      </w:r>
      <w:proofErr w:type="spellEnd"/>
      <w:r w:rsidRPr="00766752">
        <w:rPr>
          <w:rFonts w:cs="Times New Roman"/>
          <w:szCs w:val="24"/>
        </w:rPr>
        <w:t>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готовность к организации проектирования подвижного состава, способность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владеть основами механики и методами выбора мощности, элементной базы и режима работы электропривода технологических установок, владеть технологиями разработки конструкторской документации эскизных технических и рабочих проектов элементов подвижного состава и машин, нормативно-технических документов с использованием компьютерных технологий (ПК-18);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 результате освоения дисциплины обучающийся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lastRenderedPageBreak/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89785A" w:rsidRDefault="0089785A" w:rsidP="0089785A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Вводные сведения.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Гидростатика.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Гидродинамика.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Гидравлический расчёт трубопроводов.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>
        <w:rPr>
          <w:rFonts w:eastAsia="Calibri"/>
          <w:color w:val="000000" w:themeColor="text1"/>
          <w:szCs w:val="24"/>
        </w:rPr>
        <w:t>насадков</w:t>
      </w:r>
      <w:proofErr w:type="spellEnd"/>
      <w:r>
        <w:rPr>
          <w:rFonts w:eastAsia="Calibri"/>
          <w:color w:val="000000" w:themeColor="text1"/>
          <w:szCs w:val="24"/>
        </w:rPr>
        <w:t>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Лопастные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гидродинамические передачи.</w:t>
      </w:r>
    </w:p>
    <w:p w:rsidR="0089785A" w:rsidRDefault="0089785A" w:rsidP="0089785A">
      <w:pPr>
        <w:contextualSpacing/>
        <w:jc w:val="both"/>
        <w:outlineLvl w:val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Объемные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гидромашины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и гидроприводы.</w:t>
      </w:r>
    </w:p>
    <w:p w:rsidR="0089785A" w:rsidRPr="00152A7C" w:rsidRDefault="0089785A" w:rsidP="0089785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9785A" w:rsidRDefault="0089785A" w:rsidP="0089785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AC4387">
        <w:rPr>
          <w:rFonts w:cs="Times New Roman"/>
          <w:szCs w:val="24"/>
        </w:rPr>
        <w:t>3</w:t>
      </w:r>
      <w:r w:rsidR="00AA09E6">
        <w:rPr>
          <w:rFonts w:cs="Times New Roman"/>
          <w:szCs w:val="24"/>
        </w:rPr>
        <w:t xml:space="preserve">4 </w:t>
      </w:r>
      <w:r w:rsidRPr="00152A7C">
        <w:rPr>
          <w:rFonts w:cs="Times New Roman"/>
          <w:szCs w:val="24"/>
        </w:rPr>
        <w:t>час.</w:t>
      </w:r>
    </w:p>
    <w:p w:rsidR="0089785A" w:rsidRPr="00152A7C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>
        <w:rPr>
          <w:rFonts w:cs="Times New Roman"/>
          <w:szCs w:val="24"/>
        </w:rPr>
        <w:t xml:space="preserve"> 16</w:t>
      </w:r>
      <w:r w:rsidRPr="00152A7C">
        <w:rPr>
          <w:rFonts w:cs="Times New Roman"/>
          <w:szCs w:val="24"/>
        </w:rPr>
        <w:t xml:space="preserve"> 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AC4387">
        <w:rPr>
          <w:rFonts w:cs="Times New Roman"/>
          <w:szCs w:val="24"/>
        </w:rPr>
        <w:t>4</w:t>
      </w:r>
      <w:r w:rsidR="00AA09E6">
        <w:rPr>
          <w:rFonts w:cs="Times New Roman"/>
          <w:szCs w:val="24"/>
        </w:rPr>
        <w:t>0</w:t>
      </w:r>
      <w:r w:rsidRPr="00152A7C">
        <w:rPr>
          <w:rFonts w:cs="Times New Roman"/>
          <w:szCs w:val="24"/>
        </w:rPr>
        <w:t xml:space="preserve"> час.</w:t>
      </w:r>
    </w:p>
    <w:p w:rsidR="0089785A" w:rsidRDefault="0089785A" w:rsidP="0089785A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54 час;</w:t>
      </w:r>
    </w:p>
    <w:p w:rsidR="0089785A" w:rsidRPr="00152A7C" w:rsidRDefault="0089785A" w:rsidP="0089785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sectPr w:rsidR="0089785A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334FC"/>
    <w:rsid w:val="00077F77"/>
    <w:rsid w:val="0008058B"/>
    <w:rsid w:val="000A2E4F"/>
    <w:rsid w:val="000E1457"/>
    <w:rsid w:val="00104973"/>
    <w:rsid w:val="00145133"/>
    <w:rsid w:val="001679F7"/>
    <w:rsid w:val="001A7CF3"/>
    <w:rsid w:val="001C578B"/>
    <w:rsid w:val="0031167A"/>
    <w:rsid w:val="00461115"/>
    <w:rsid w:val="00511C5B"/>
    <w:rsid w:val="00527DBE"/>
    <w:rsid w:val="00566189"/>
    <w:rsid w:val="005671D2"/>
    <w:rsid w:val="00622B4C"/>
    <w:rsid w:val="006A0D75"/>
    <w:rsid w:val="006C46FA"/>
    <w:rsid w:val="00710035"/>
    <w:rsid w:val="007136F6"/>
    <w:rsid w:val="00737A42"/>
    <w:rsid w:val="00744617"/>
    <w:rsid w:val="0075174E"/>
    <w:rsid w:val="00766752"/>
    <w:rsid w:val="00784C44"/>
    <w:rsid w:val="007B19F4"/>
    <w:rsid w:val="007F6A8B"/>
    <w:rsid w:val="00811813"/>
    <w:rsid w:val="00820DD0"/>
    <w:rsid w:val="00872553"/>
    <w:rsid w:val="0089785A"/>
    <w:rsid w:val="00983D64"/>
    <w:rsid w:val="009D0913"/>
    <w:rsid w:val="00A86E93"/>
    <w:rsid w:val="00AA09E6"/>
    <w:rsid w:val="00AC4387"/>
    <w:rsid w:val="00B97FBD"/>
    <w:rsid w:val="00BF48B5"/>
    <w:rsid w:val="00C45B6E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2BE1-1EC8-471A-93AD-FA1E623B2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2017-03-31T09:32:00Z</cp:lastPrinted>
  <dcterms:created xsi:type="dcterms:W3CDTF">2018-05-20T22:29:00Z</dcterms:created>
  <dcterms:modified xsi:type="dcterms:W3CDTF">2018-05-20T22:29:00Z</dcterms:modified>
</cp:coreProperties>
</file>