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Императора Александра </w:t>
      </w:r>
      <w:r w:rsidRPr="002113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(ФГБОУ ВО ПГУПС)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4F64B7">
        <w:rPr>
          <w:rFonts w:ascii="Times New Roman" w:eastAsia="Calibri" w:hAnsi="Times New Roman" w:cs="Times New Roman"/>
          <w:sz w:val="28"/>
          <w:szCs w:val="28"/>
        </w:rPr>
        <w:t>Вагоны и вагонное хозяйство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136F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136F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21136F" w:rsidRPr="00161930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1930">
        <w:rPr>
          <w:rFonts w:ascii="Times New Roman" w:eastAsia="Calibri" w:hAnsi="Times New Roman" w:cs="Times New Roman"/>
          <w:sz w:val="28"/>
          <w:szCs w:val="28"/>
        </w:rPr>
        <w:t>«</w:t>
      </w:r>
      <w:r w:rsidR="00F87012" w:rsidRPr="00F87012">
        <w:rPr>
          <w:rFonts w:ascii="Times New Roman" w:eastAsia="Calibri" w:hAnsi="Times New Roman" w:cs="Times New Roman"/>
          <w:sz w:val="28"/>
          <w:szCs w:val="28"/>
        </w:rPr>
        <w:t>ОСНОВЫ МЕХАНИКИ ПОДВИЖНОГО СОСТАВА</w:t>
      </w:r>
      <w:r w:rsidRPr="0016193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E509B">
        <w:rPr>
          <w:rFonts w:ascii="Times New Roman" w:eastAsia="Calibri" w:hAnsi="Times New Roman" w:cs="Times New Roman"/>
          <w:sz w:val="28"/>
          <w:szCs w:val="28"/>
        </w:rPr>
        <w:t>(</w:t>
      </w:r>
      <w:r w:rsidRPr="00161930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Pr="00161930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161930">
        <w:rPr>
          <w:rFonts w:ascii="Times New Roman" w:eastAsia="Calibri" w:hAnsi="Times New Roman" w:cs="Times New Roman"/>
          <w:sz w:val="28"/>
          <w:szCs w:val="28"/>
        </w:rPr>
        <w:t>.</w:t>
      </w:r>
      <w:r w:rsidR="00F87012">
        <w:rPr>
          <w:rFonts w:ascii="Times New Roman" w:eastAsia="Calibri" w:hAnsi="Times New Roman" w:cs="Times New Roman"/>
          <w:sz w:val="28"/>
          <w:szCs w:val="28"/>
        </w:rPr>
        <w:t>Б.41</w:t>
      </w:r>
      <w:r w:rsidR="003E509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61930" w:rsidRPr="00161930" w:rsidRDefault="00161930" w:rsidP="00E55FD2">
      <w:pPr>
        <w:spacing w:after="0" w:line="240" w:lineRule="auto"/>
        <w:jc w:val="center"/>
        <w:rPr>
          <w:rFonts w:ascii="Times New Roman" w:hAnsi="Times New Roman" w:cs="Times New Roman"/>
          <w:bCs/>
          <w:iCs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sz w:val="28"/>
          <w:szCs w:val="28"/>
        </w:rPr>
        <w:t>для</w:t>
      </w:r>
      <w:r w:rsidR="00E55FD2" w:rsidRPr="00161930">
        <w:rPr>
          <w:rFonts w:ascii="Times New Roman" w:hAnsi="Times New Roman" w:cs="Times New Roman"/>
          <w:sz w:val="28"/>
          <w:szCs w:val="28"/>
        </w:rPr>
        <w:t xml:space="preserve"> </w:t>
      </w:r>
      <w:r w:rsidRPr="00161930">
        <w:rPr>
          <w:rFonts w:ascii="Times New Roman" w:hAnsi="Times New Roman" w:cs="Times New Roman"/>
          <w:sz w:val="28"/>
          <w:szCs w:val="28"/>
        </w:rPr>
        <w:t>специальности</w:t>
      </w:r>
      <w:r w:rsidR="00E55FD2" w:rsidRPr="00161930">
        <w:rPr>
          <w:rFonts w:ascii="Times New Roman" w:hAnsi="Times New Roman" w:cs="Times New Roman"/>
          <w:sz w:val="28"/>
          <w:szCs w:val="28"/>
        </w:rPr>
        <w:t xml:space="preserve"> 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2</w:t>
      </w:r>
      <w:r w:rsidR="00BA79D1">
        <w:rPr>
          <w:rFonts w:ascii="Times New Roman" w:hAnsi="Times New Roman" w:cs="Times New Roman"/>
          <w:bCs/>
          <w:iCs/>
          <w:kern w:val="20"/>
          <w:sz w:val="28"/>
          <w:szCs w:val="28"/>
        </w:rPr>
        <w:t>3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.05.03</w:t>
      </w:r>
      <w:r w:rsidR="00E55FD2"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 xml:space="preserve"> «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Подвижной состав железных дорог»</w:t>
      </w:r>
    </w:p>
    <w:p w:rsidR="00E55FD2" w:rsidRPr="00161930" w:rsidRDefault="00161930" w:rsidP="00E55FD2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по специализации «</w:t>
      </w:r>
      <w:r w:rsidR="00257329" w:rsidRPr="00257329">
        <w:rPr>
          <w:rFonts w:ascii="Times New Roman" w:hAnsi="Times New Roman" w:cs="Times New Roman"/>
          <w:bCs/>
          <w:iCs/>
          <w:kern w:val="20"/>
          <w:sz w:val="28"/>
          <w:szCs w:val="28"/>
        </w:rPr>
        <w:t>Технология производства и ремонта подвижного состава</w:t>
      </w:r>
      <w:r w:rsidR="00E55FD2"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»</w:t>
      </w:r>
    </w:p>
    <w:p w:rsidR="00E55FD2" w:rsidRPr="00161930" w:rsidRDefault="00E55FD2" w:rsidP="00E55FD2">
      <w:pPr>
        <w:tabs>
          <w:tab w:val="left" w:pos="2050"/>
        </w:tabs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Форма обучения </w:t>
      </w:r>
      <w:r w:rsidR="00D37F21" w:rsidRPr="00161930">
        <w:rPr>
          <w:rFonts w:ascii="Times New Roman" w:hAnsi="Times New Roman" w:cs="Times New Roman"/>
          <w:kern w:val="20"/>
          <w:sz w:val="28"/>
          <w:szCs w:val="28"/>
        </w:rPr>
        <w:t>–</w:t>
      </w: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257329">
        <w:rPr>
          <w:rFonts w:ascii="Times New Roman" w:hAnsi="Times New Roman" w:cs="Times New Roman"/>
          <w:kern w:val="20"/>
          <w:sz w:val="28"/>
          <w:szCs w:val="28"/>
        </w:rPr>
        <w:t>очная</w:t>
      </w:r>
    </w:p>
    <w:p w:rsidR="00E55FD2" w:rsidRPr="00E55FD2" w:rsidRDefault="00E55FD2" w:rsidP="00E55FD2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Квалификация выпускника – </w:t>
      </w:r>
      <w:r w:rsidR="00161930" w:rsidRPr="00161930">
        <w:rPr>
          <w:rFonts w:ascii="Times New Roman" w:hAnsi="Times New Roman" w:cs="Times New Roman"/>
          <w:kern w:val="20"/>
          <w:sz w:val="28"/>
          <w:szCs w:val="28"/>
        </w:rPr>
        <w:t xml:space="preserve"> инженер путей сообщения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161930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FD2" w:rsidRPr="0021136F" w:rsidRDefault="00E55FD2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7008C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201</w:t>
      </w:r>
      <w:r w:rsidR="003E509B">
        <w:rPr>
          <w:rFonts w:ascii="Times New Roman" w:eastAsia="Calibri" w:hAnsi="Times New Roman" w:cs="Times New Roman"/>
          <w:sz w:val="28"/>
          <w:szCs w:val="28"/>
        </w:rPr>
        <w:t>8 г.</w:t>
      </w:r>
    </w:p>
    <w:p w:rsidR="007008CF" w:rsidRDefault="007008C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E509B" w:rsidRPr="003E509B" w:rsidRDefault="00BB53D1" w:rsidP="003E5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6110" cy="10677525"/>
            <wp:effectExtent l="0" t="0" r="0" b="0"/>
            <wp:wrapNone/>
            <wp:docPr id="2" name="Рисунок 2" descr="L:\HPSCANS\втор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второй лис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02" cy="106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E509B" w:rsidRPr="003E509B">
        <w:rPr>
          <w:rFonts w:ascii="Times New Roman" w:hAnsi="Times New Roman" w:cs="Times New Roman"/>
          <w:sz w:val="28"/>
          <w:szCs w:val="28"/>
        </w:rPr>
        <w:t>ЛИСТ СОГЛАСОВАНИЙ</w:t>
      </w:r>
    </w:p>
    <w:p w:rsidR="003E509B" w:rsidRPr="003E509B" w:rsidRDefault="003E509B" w:rsidP="003E509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09B" w:rsidRPr="003E509B" w:rsidRDefault="003E509B" w:rsidP="003E50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9B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</w:t>
      </w:r>
    </w:p>
    <w:p w:rsidR="003E509B" w:rsidRPr="003E509B" w:rsidRDefault="003E509B" w:rsidP="003E50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9B">
        <w:rPr>
          <w:rFonts w:ascii="Times New Roman" w:hAnsi="Times New Roman" w:cs="Times New Roman"/>
          <w:sz w:val="28"/>
          <w:szCs w:val="28"/>
        </w:rPr>
        <w:t>«Вагоны и вагонное хозяйство»</w:t>
      </w:r>
    </w:p>
    <w:p w:rsidR="003E509B" w:rsidRPr="003E509B" w:rsidRDefault="003E509B" w:rsidP="003E509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09B">
        <w:rPr>
          <w:rFonts w:ascii="Times New Roman" w:hAnsi="Times New Roman" w:cs="Times New Roman"/>
          <w:sz w:val="28"/>
          <w:szCs w:val="28"/>
        </w:rPr>
        <w:t xml:space="preserve">Протокол № 9 от «24» апреля 2018 г. </w:t>
      </w:r>
    </w:p>
    <w:p w:rsidR="003E509B" w:rsidRPr="003E509B" w:rsidRDefault="003E509B" w:rsidP="003E509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3E509B" w:rsidRPr="003E509B" w:rsidTr="006A19DB">
        <w:tc>
          <w:tcPr>
            <w:tcW w:w="5070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«Вагоны и вагонное хозяйство»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3E509B" w:rsidRPr="003E509B" w:rsidTr="006A19DB">
        <w:tc>
          <w:tcPr>
            <w:tcW w:w="5070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50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E50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0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2018</w:t>
            </w: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09B" w:rsidRPr="003E509B" w:rsidRDefault="003E509B" w:rsidP="003E509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3E509B" w:rsidRPr="003E509B" w:rsidTr="006A19DB">
        <w:tc>
          <w:tcPr>
            <w:tcW w:w="5070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Руководитель ОПОП для</w:t>
            </w:r>
            <w:r w:rsidRPr="003E509B">
              <w:rPr>
                <w:rFonts w:ascii="Times New Roman" w:hAnsi="Times New Roman" w:cs="Times New Roman"/>
                <w:sz w:val="28"/>
                <w:szCs w:val="28"/>
              </w:rPr>
              <w:br/>
              <w:t>специализации «Технология производства и ремонта подвижного состава»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3E509B" w:rsidRPr="003E509B" w:rsidTr="006A19DB">
        <w:tc>
          <w:tcPr>
            <w:tcW w:w="5070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50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E50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0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2018</w:t>
            </w: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9B" w:rsidRPr="003E509B" w:rsidTr="006A19DB">
        <w:tc>
          <w:tcPr>
            <w:tcW w:w="5070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9B" w:rsidRPr="003E509B" w:rsidTr="006A19DB">
        <w:tc>
          <w:tcPr>
            <w:tcW w:w="5070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Д.Н. Курилкин</w:t>
            </w:r>
          </w:p>
        </w:tc>
      </w:tr>
      <w:tr w:rsidR="003E509B" w:rsidRPr="003E509B" w:rsidTr="006A19DB">
        <w:tc>
          <w:tcPr>
            <w:tcW w:w="5070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9B" w:rsidRPr="003E509B" w:rsidTr="006A19DB">
        <w:tc>
          <w:tcPr>
            <w:tcW w:w="5070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9B" w:rsidRPr="003E509B" w:rsidTr="006A19DB">
        <w:tblPrEx>
          <w:tblLook w:val="00A0" w:firstRow="1" w:lastRow="0" w:firstColumn="1" w:lastColumn="0" w:noHBand="0" w:noVBand="0"/>
        </w:tblPrEx>
        <w:tc>
          <w:tcPr>
            <w:tcW w:w="5070" w:type="dxa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509B" w:rsidRPr="003E509B" w:rsidTr="006A19DB">
        <w:tblPrEx>
          <w:tblLook w:val="00A0" w:firstRow="1" w:lastRow="0" w:firstColumn="1" w:lastColumn="0" w:noHBand="0" w:noVBand="0"/>
        </w:tblPrEx>
        <w:tc>
          <w:tcPr>
            <w:tcW w:w="5070" w:type="dxa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E509B" w:rsidRPr="003E509B" w:rsidRDefault="003E509B" w:rsidP="003E509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509B" w:rsidRPr="002633DB" w:rsidTr="006A19DB">
        <w:tblPrEx>
          <w:tblLook w:val="00A0" w:firstRow="1" w:lastRow="0" w:firstColumn="1" w:lastColumn="0" w:noHBand="0" w:noVBand="0"/>
        </w:tblPrEx>
        <w:tc>
          <w:tcPr>
            <w:tcW w:w="5070" w:type="dxa"/>
          </w:tcPr>
          <w:p w:rsidR="003E509B" w:rsidRPr="002633DB" w:rsidRDefault="003E509B" w:rsidP="006A19DB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509B" w:rsidRPr="002633DB" w:rsidRDefault="003E509B" w:rsidP="006A19DB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E509B" w:rsidRPr="002633DB" w:rsidRDefault="003E509B" w:rsidP="006A19DB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21136F" w:rsidRDefault="0021136F" w:rsidP="0021136F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2366" w:rsidRPr="007E2366" w:rsidRDefault="007E2366" w:rsidP="0039189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lastRenderedPageBreak/>
        <w:t>1 Цели и задачи дисциплины</w:t>
      </w:r>
    </w:p>
    <w:p w:rsidR="007E2366" w:rsidRPr="007E2366" w:rsidRDefault="007E2366" w:rsidP="0079074C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366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в соответствии с ФГОС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391893">
        <w:rPr>
          <w:rFonts w:ascii="Times New Roman" w:eastAsia="Calibri" w:hAnsi="Times New Roman" w:cs="Times New Roman"/>
          <w:sz w:val="28"/>
          <w:szCs w:val="28"/>
        </w:rPr>
        <w:t>«</w:t>
      </w:r>
      <w:r w:rsidR="003D0201">
        <w:rPr>
          <w:rFonts w:ascii="Times New Roman" w:eastAsia="Calibri" w:hAnsi="Times New Roman" w:cs="Times New Roman"/>
          <w:sz w:val="28"/>
          <w:szCs w:val="28"/>
        </w:rPr>
        <w:t>17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3A40">
        <w:rPr>
          <w:rFonts w:ascii="Times New Roman" w:eastAsia="Calibri" w:hAnsi="Times New Roman" w:cs="Times New Roman"/>
          <w:sz w:val="28"/>
          <w:szCs w:val="28"/>
        </w:rPr>
        <w:t>1</w:t>
      </w:r>
      <w:r w:rsidR="003D0201">
        <w:rPr>
          <w:rFonts w:ascii="Times New Roman" w:eastAsia="Calibri" w:hAnsi="Times New Roman" w:cs="Times New Roman"/>
          <w:sz w:val="28"/>
          <w:szCs w:val="28"/>
        </w:rPr>
        <w:t>0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A40">
        <w:rPr>
          <w:rFonts w:ascii="Times New Roman" w:eastAsia="Calibri" w:hAnsi="Times New Roman" w:cs="Times New Roman"/>
          <w:sz w:val="28"/>
          <w:szCs w:val="28"/>
        </w:rPr>
        <w:t>201</w:t>
      </w:r>
      <w:r w:rsidR="003D0201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г., приказ № </w:t>
      </w:r>
      <w:r w:rsidR="003D0201">
        <w:rPr>
          <w:rFonts w:ascii="Times New Roman" w:eastAsia="Calibri" w:hAnsi="Times New Roman" w:cs="Times New Roman"/>
          <w:sz w:val="28"/>
          <w:szCs w:val="28"/>
        </w:rPr>
        <w:t>1295</w:t>
      </w:r>
      <w:r w:rsidR="0079074C">
        <w:rPr>
          <w:rFonts w:ascii="Times New Roman" w:eastAsia="Calibri" w:hAnsi="Times New Roman" w:cs="Times New Roman"/>
          <w:sz w:val="28"/>
          <w:szCs w:val="28"/>
        </w:rPr>
        <w:t>,</w:t>
      </w:r>
      <w:r w:rsidR="00B37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79074C">
        <w:rPr>
          <w:rFonts w:ascii="Times New Roman" w:eastAsia="Calibri" w:hAnsi="Times New Roman" w:cs="Times New Roman"/>
          <w:sz w:val="28"/>
          <w:szCs w:val="28"/>
        </w:rPr>
        <w:t xml:space="preserve">направлению </w:t>
      </w:r>
      <w:r w:rsidR="0079074C" w:rsidRPr="0079074C">
        <w:rPr>
          <w:rFonts w:ascii="Times New Roman" w:eastAsia="Calibri" w:hAnsi="Times New Roman" w:cs="Times New Roman"/>
          <w:sz w:val="28"/>
          <w:szCs w:val="28"/>
        </w:rPr>
        <w:t>23.05.03</w:t>
      </w:r>
      <w:r w:rsidRPr="0079074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9074C" w:rsidRPr="0079074C">
        <w:rPr>
          <w:rFonts w:ascii="Times New Roman" w:eastAsia="Calibri" w:hAnsi="Times New Roman" w:cs="Times New Roman"/>
          <w:sz w:val="28"/>
          <w:szCs w:val="28"/>
        </w:rPr>
        <w:t>Подвижной состав железных дорог</w:t>
      </w:r>
      <w:r w:rsidRPr="0079074C">
        <w:rPr>
          <w:rFonts w:ascii="Times New Roman" w:eastAsia="Calibri" w:hAnsi="Times New Roman" w:cs="Times New Roman"/>
          <w:sz w:val="28"/>
          <w:szCs w:val="28"/>
        </w:rPr>
        <w:t>», по дисциплине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E2645">
        <w:rPr>
          <w:rFonts w:ascii="Times New Roman" w:eastAsia="Calibri" w:hAnsi="Times New Roman" w:cs="Times New Roman"/>
          <w:sz w:val="28"/>
          <w:szCs w:val="28"/>
        </w:rPr>
        <w:t>Основы механики подвижного состава</w:t>
      </w:r>
      <w:r w:rsidRPr="007E236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E2645" w:rsidRPr="00FE2645" w:rsidRDefault="00FE2645" w:rsidP="00FE2645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645">
        <w:rPr>
          <w:rFonts w:ascii="Times New Roman" w:eastAsia="Times New Roman" w:hAnsi="Times New Roman" w:cs="Times New Roman"/>
          <w:sz w:val="28"/>
          <w:szCs w:val="28"/>
        </w:rPr>
        <w:t xml:space="preserve">Целью изучения дисциплины «Основы механики подвижного состава» является приобретение знаний в области проектно-конструкторской и научно-исследовательской деятельности на основе изучения современных методов расчета прочности и устойчивости несущих конструкций вагонов при различных типах нагружения, расчета динамических показателей вагонов и анализа безопасности от схода колес с рельсов, расчета динамической </w:t>
      </w:r>
      <w:proofErr w:type="spellStart"/>
      <w:r w:rsidRPr="00FE2645">
        <w:rPr>
          <w:rFonts w:ascii="Times New Roman" w:eastAsia="Times New Roman" w:hAnsi="Times New Roman" w:cs="Times New Roman"/>
          <w:sz w:val="28"/>
          <w:szCs w:val="28"/>
        </w:rPr>
        <w:t>нагруженности</w:t>
      </w:r>
      <w:proofErr w:type="spellEnd"/>
      <w:r w:rsidRPr="00FE2645">
        <w:rPr>
          <w:rFonts w:ascii="Times New Roman" w:eastAsia="Times New Roman" w:hAnsi="Times New Roman" w:cs="Times New Roman"/>
          <w:sz w:val="28"/>
          <w:szCs w:val="28"/>
        </w:rPr>
        <w:t xml:space="preserve"> несущих конструкций вагонов с использованием компьютерных технологий.</w:t>
      </w:r>
    </w:p>
    <w:p w:rsidR="00FE2645" w:rsidRPr="00FE2645" w:rsidRDefault="00FE2645" w:rsidP="00FE2645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645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FE2645" w:rsidRPr="00FE2645" w:rsidRDefault="00FE2645" w:rsidP="00FE2645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645">
        <w:rPr>
          <w:rFonts w:ascii="Times New Roman" w:eastAsia="Times New Roman" w:hAnsi="Times New Roman" w:cs="Times New Roman"/>
          <w:sz w:val="28"/>
          <w:szCs w:val="28"/>
        </w:rPr>
        <w:t>- ознакомление с основными положениями теории упругости и теории колебаний, применяемыми для расчета вагонов;</w:t>
      </w:r>
    </w:p>
    <w:p w:rsidR="00FE2645" w:rsidRPr="00FE2645" w:rsidRDefault="00FE2645" w:rsidP="00FE2645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645">
        <w:rPr>
          <w:rFonts w:ascii="Times New Roman" w:eastAsia="Times New Roman" w:hAnsi="Times New Roman" w:cs="Times New Roman"/>
          <w:sz w:val="28"/>
          <w:szCs w:val="28"/>
        </w:rPr>
        <w:t>- применение современных компьютерных технологий для численного моделирования движения вагона, численного решения задач прочности и устойчивости сжатых конструкций;</w:t>
      </w:r>
    </w:p>
    <w:p w:rsidR="00FE2645" w:rsidRPr="00FE2645" w:rsidRDefault="00FE2645" w:rsidP="00FE2645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645">
        <w:rPr>
          <w:rFonts w:ascii="Times New Roman" w:eastAsia="Times New Roman" w:hAnsi="Times New Roman" w:cs="Times New Roman"/>
          <w:sz w:val="28"/>
          <w:szCs w:val="28"/>
        </w:rPr>
        <w:t>- сопоставление результатов расчетов с существующей нормативной базой по требованиям к прочности и динамическим качествам.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EA2" w:rsidRPr="00AE0EA2" w:rsidRDefault="00AE0EA2" w:rsidP="00AE0E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E2366" w:rsidRPr="007E2366" w:rsidRDefault="007E2366" w:rsidP="008045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7E2366" w:rsidRDefault="000511E7" w:rsidP="000511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ЗНАТЬ </w:t>
      </w:r>
      <w:r w:rsidR="00FE2645" w:rsidRPr="00FE2645">
        <w:rPr>
          <w:rFonts w:ascii="Times New Roman" w:eastAsia="Times New Roman" w:hAnsi="Times New Roman" w:cs="Times New Roman"/>
          <w:sz w:val="28"/>
          <w:szCs w:val="28"/>
        </w:rPr>
        <w:t xml:space="preserve">основные положения теории колебаний и теории упругости, применяемые в расчетах подвижного состава; основы метода конечных элементов, применяемого для расчета прочности несущих конструкций; </w:t>
      </w:r>
      <w:r w:rsidR="00FE2645" w:rsidRPr="00FE2645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 и критерии оценки прочности и динамических качеств вагонов; нормативные документы, задающие требования к прочности и динамическим качествам вагонов</w:t>
      </w:r>
      <w:r w:rsidR="007E2366" w:rsidRPr="007E23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1E7" w:rsidRDefault="000511E7" w:rsidP="000511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E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МЕТЬ </w:t>
      </w:r>
      <w:r w:rsidR="00FE2645" w:rsidRPr="00FE2645">
        <w:rPr>
          <w:rFonts w:ascii="Times New Roman" w:eastAsia="Times New Roman" w:hAnsi="Times New Roman" w:cs="Times New Roman"/>
          <w:sz w:val="28"/>
          <w:szCs w:val="28"/>
        </w:rPr>
        <w:t>формировать расчетные схемы для математического моделирования колебаний вагонов и их составных частей, включая системы твердых тел, связей между ними, начальные условия и возмущения; формировать конечно-элементные модели для расчета прочности и устойчивости сжатых конструкций, включая геометрию, свойства материалов, кинематические и силовые граничные условия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1E7" w:rsidRPr="007E2366" w:rsidRDefault="000511E7" w:rsidP="000511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ВЛАДЕТЬ </w:t>
      </w:r>
      <w:r w:rsidR="00FE2645" w:rsidRPr="00FE2645">
        <w:rPr>
          <w:rFonts w:ascii="Times New Roman" w:eastAsia="Times New Roman" w:hAnsi="Times New Roman" w:cs="Times New Roman"/>
          <w:sz w:val="28"/>
          <w:szCs w:val="28"/>
        </w:rPr>
        <w:t>специализированным программным комплексом для моделирования движения рельсового подвижного состава; специализированным программным комплексом для моделирования прочности несущих конструкций методом конечных элементов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366" w:rsidRDefault="007E2366" w:rsidP="00AE0E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обладать </w:t>
      </w:r>
      <w:r w:rsidR="00AE0EA2"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ледующими </w:t>
      </w:r>
      <w:r w:rsidR="00B743CB" w:rsidRPr="00B743CB">
        <w:rPr>
          <w:rFonts w:ascii="Times New Roman" w:hAnsi="Times New Roman" w:cs="Times New Roman"/>
          <w:sz w:val="28"/>
          <w:szCs w:val="28"/>
        </w:rPr>
        <w:t>общепрофессиональными компетенциями</w:t>
      </w:r>
      <w:r w:rsidR="00B743CB"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(</w:t>
      </w:r>
      <w:r w:rsidR="00B743CB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ПК</w:t>
      </w:r>
      <w:r w:rsidR="00B743CB" w:rsidRPr="00E00A2E">
        <w:rPr>
          <w:rFonts w:ascii="Times New Roman" w:eastAsia="Times New Roman" w:hAnsi="Times New Roman" w:cs="Times New Roman"/>
          <w:spacing w:val="-5"/>
          <w:sz w:val="28"/>
          <w:szCs w:val="28"/>
        </w:rPr>
        <w:t>):</w:t>
      </w:r>
    </w:p>
    <w:p w:rsidR="00E00A2E" w:rsidRPr="00E00A2E" w:rsidRDefault="00465456" w:rsidP="00465456">
      <w:pPr>
        <w:widowControl w:val="0"/>
        <w:numPr>
          <w:ilvl w:val="0"/>
          <w:numId w:val="8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456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применять методы расчета и оценки прочности сооружений и конструкций на основе знаний законов статики и динамики твердых тел, исследовать динамику и прочность элементов подвижного состава, оценивать его динамические качества и безопасность </w:t>
      </w:r>
      <w:r w:rsidR="00E00A2E" w:rsidRPr="00E00A2E">
        <w:rPr>
          <w:rFonts w:ascii="Times New Roman" w:eastAsia="Times New Roman" w:hAnsi="Times New Roman" w:cs="Times New Roman"/>
          <w:sz w:val="28"/>
          <w:szCs w:val="28"/>
        </w:rPr>
        <w:t>(ОПК-</w:t>
      </w:r>
      <w:r w:rsidR="00FE2645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0A2E" w:rsidRPr="00E00A2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00A2E" w:rsidRDefault="00465456" w:rsidP="00465456">
      <w:pPr>
        <w:widowControl w:val="0"/>
        <w:numPr>
          <w:ilvl w:val="0"/>
          <w:numId w:val="8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456">
        <w:rPr>
          <w:rFonts w:ascii="Times New Roman" w:eastAsia="Times New Roman" w:hAnsi="Times New Roman" w:cs="Times New Roman"/>
          <w:sz w:val="28"/>
          <w:szCs w:val="28"/>
        </w:rPr>
        <w:t xml:space="preserve">владением основами расчета и проектирования элементов и устройств различных физических принципов действия </w:t>
      </w:r>
      <w:r w:rsidR="00E00A2E" w:rsidRPr="00E00A2E">
        <w:rPr>
          <w:rFonts w:ascii="Times New Roman" w:eastAsia="Times New Roman" w:hAnsi="Times New Roman" w:cs="Times New Roman"/>
          <w:sz w:val="28"/>
          <w:szCs w:val="28"/>
        </w:rPr>
        <w:t>(ОПК-</w:t>
      </w:r>
      <w:r w:rsidR="00FE264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00A2E" w:rsidRPr="00E00A2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E2645" w:rsidRDefault="00465456" w:rsidP="00465456">
      <w:pPr>
        <w:widowControl w:val="0"/>
        <w:numPr>
          <w:ilvl w:val="0"/>
          <w:numId w:val="8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456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проводить экспертизу и анализ прочностных и динамических характеристик подвижного состава, их технико-экономических параметров, оценивать технико-экономические параметры и удельные показатели подвижного состава </w:t>
      </w:r>
      <w:r w:rsidR="00FE2645">
        <w:rPr>
          <w:rFonts w:ascii="Times New Roman" w:eastAsia="Times New Roman" w:hAnsi="Times New Roman" w:cs="Times New Roman"/>
          <w:sz w:val="28"/>
          <w:szCs w:val="28"/>
        </w:rPr>
        <w:t>(ПК-13);</w:t>
      </w:r>
    </w:p>
    <w:p w:rsidR="00E00A2E" w:rsidRPr="00FE2645" w:rsidRDefault="00465456" w:rsidP="00465456">
      <w:pPr>
        <w:widowControl w:val="0"/>
        <w:numPr>
          <w:ilvl w:val="0"/>
          <w:numId w:val="8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456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выполнять расчеты типовых элементов технологических машин и подвижного состава на прочность, жесткость и устойчивость, оценить динамические силы, действующие на детали и узлы подвижного состава, формировать нормативные требования к показателям безопасности, выполнять расчеты динамики подвижного состава и </w:t>
      </w:r>
      <w:r w:rsidRPr="004654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термодинамический анализ теплотехнических устройств и кузовов подвижного состава </w:t>
      </w:r>
      <w:r w:rsidR="00FE2645">
        <w:rPr>
          <w:rFonts w:ascii="Times New Roman" w:eastAsia="Times New Roman" w:hAnsi="Times New Roman" w:cs="Times New Roman"/>
          <w:sz w:val="28"/>
          <w:szCs w:val="28"/>
        </w:rPr>
        <w:t>(ПК-19).</w:t>
      </w:r>
    </w:p>
    <w:p w:rsidR="007E2366" w:rsidRPr="007E2366" w:rsidRDefault="007E2366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2366" w:rsidRPr="007E2366" w:rsidRDefault="00AE0EA2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дисциплины в структуре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0FD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465456">
        <w:rPr>
          <w:rFonts w:ascii="Times New Roman" w:eastAsia="Times New Roman" w:hAnsi="Times New Roman" w:cs="Times New Roman"/>
          <w:sz w:val="28"/>
          <w:szCs w:val="28"/>
        </w:rPr>
        <w:t>Основы механики подвижного состава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(Б1.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>Б.4</w:t>
      </w:r>
      <w:r w:rsidR="004654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относится к 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>базовой части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 xml:space="preserve"> и является 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>4 Объем дисциплины и виды учебной работы</w:t>
      </w:r>
    </w:p>
    <w:p w:rsidR="00767E12" w:rsidRDefault="00767E12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Default="00E44886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 xml:space="preserve">Для </w:t>
      </w:r>
      <w:r w:rsidR="007E2366">
        <w:rPr>
          <w:rFonts w:ascii="Times New Roman" w:hAnsi="Times New Roman" w:cs="Times New Roman"/>
          <w:sz w:val="28"/>
          <w:szCs w:val="28"/>
        </w:rPr>
        <w:t>о</w:t>
      </w:r>
      <w:r w:rsidRPr="00AC0EA8">
        <w:rPr>
          <w:rFonts w:ascii="Times New Roman" w:hAnsi="Times New Roman" w:cs="Times New Roman"/>
          <w:sz w:val="28"/>
          <w:szCs w:val="28"/>
        </w:rPr>
        <w:t xml:space="preserve">чной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69"/>
        <w:gridCol w:w="1572"/>
        <w:gridCol w:w="1307"/>
        <w:gridCol w:w="1223"/>
      </w:tblGrid>
      <w:tr w:rsidR="003E509B" w:rsidRPr="003E509B" w:rsidTr="006A19DB">
        <w:trPr>
          <w:trHeight w:val="525"/>
        </w:trPr>
        <w:tc>
          <w:tcPr>
            <w:tcW w:w="28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32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3E509B" w:rsidRPr="003E509B" w:rsidTr="006A19DB">
        <w:trPr>
          <w:trHeight w:val="390"/>
        </w:trPr>
        <w:tc>
          <w:tcPr>
            <w:tcW w:w="28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3E509B" w:rsidRPr="003E509B" w:rsidTr="006A19DB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509B" w:rsidRPr="003E509B" w:rsidRDefault="003E509B" w:rsidP="003E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E509B" w:rsidRPr="003E509B" w:rsidTr="006A19DB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509B" w:rsidRPr="003E509B" w:rsidRDefault="003E509B" w:rsidP="003E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9B" w:rsidRPr="003E509B" w:rsidTr="006A19DB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509B" w:rsidRPr="003E509B" w:rsidRDefault="003E509B" w:rsidP="003E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  лекции (Л)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E509B" w:rsidRPr="003E509B" w:rsidTr="006A19DB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509B" w:rsidRPr="003E509B" w:rsidRDefault="003E509B" w:rsidP="003E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  практические занятия (ПЗ)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09B" w:rsidRPr="003E509B" w:rsidTr="006A19DB">
        <w:trPr>
          <w:trHeight w:val="375"/>
        </w:trPr>
        <w:tc>
          <w:tcPr>
            <w:tcW w:w="28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509B" w:rsidRPr="003E509B" w:rsidRDefault="003E509B" w:rsidP="003E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 лабораторные работы (ЛР)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E509B" w:rsidRPr="003E509B" w:rsidTr="006A19DB">
        <w:trPr>
          <w:trHeight w:val="67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09B" w:rsidRPr="003E509B" w:rsidRDefault="003E509B" w:rsidP="003E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E509B" w:rsidRPr="003E509B" w:rsidTr="006A19DB">
        <w:trPr>
          <w:trHeight w:val="390"/>
        </w:trPr>
        <w:tc>
          <w:tcPr>
            <w:tcW w:w="28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509B" w:rsidRPr="003E509B" w:rsidRDefault="003E509B" w:rsidP="003E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509B" w:rsidRPr="003E509B" w:rsidTr="006A19DB">
        <w:trPr>
          <w:trHeight w:val="697"/>
        </w:trPr>
        <w:tc>
          <w:tcPr>
            <w:tcW w:w="285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9B" w:rsidRPr="003E509B" w:rsidRDefault="003E509B" w:rsidP="003E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, З, КП</w:t>
            </w:r>
          </w:p>
        </w:tc>
        <w:tc>
          <w:tcPr>
            <w:tcW w:w="68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З КП</w:t>
            </w:r>
          </w:p>
        </w:tc>
      </w:tr>
      <w:tr w:rsidR="003E509B" w:rsidRPr="003E509B" w:rsidTr="006A19DB">
        <w:trPr>
          <w:trHeight w:val="390"/>
        </w:trPr>
        <w:tc>
          <w:tcPr>
            <w:tcW w:w="2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509B" w:rsidRPr="003E509B" w:rsidRDefault="003E509B" w:rsidP="003E5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252/7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162/4,5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509B" w:rsidRPr="003E509B" w:rsidRDefault="003E509B" w:rsidP="003E5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9B">
              <w:rPr>
                <w:rFonts w:ascii="Times New Roman" w:hAnsi="Times New Roman" w:cs="Times New Roman"/>
                <w:sz w:val="28"/>
                <w:szCs w:val="28"/>
              </w:rPr>
              <w:t>90/2,5</w:t>
            </w:r>
          </w:p>
        </w:tc>
      </w:tr>
    </w:tbl>
    <w:p w:rsidR="003E509B" w:rsidRDefault="003E509B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09B" w:rsidRDefault="003E509B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48E" w:rsidRDefault="00AE0EA2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(КР), контрольная работа (КЛР).</w:t>
      </w:r>
    </w:p>
    <w:p w:rsidR="002F348E" w:rsidRDefault="002F3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74B0" w:rsidRPr="004E74B0" w:rsidRDefault="004E74B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lastRenderedPageBreak/>
        <w:t>5 Содержание и структура дисциплины</w:t>
      </w:r>
    </w:p>
    <w:p w:rsidR="004E74B0" w:rsidRP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5.1 Содержание разделов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6"/>
        <w:gridCol w:w="6121"/>
      </w:tblGrid>
      <w:tr w:rsidR="0023396B" w:rsidRPr="00A74B68" w:rsidTr="00E87E0A">
        <w:trPr>
          <w:cantSplit/>
          <w:trHeight w:val="840"/>
          <w:tblHeader/>
        </w:trPr>
        <w:tc>
          <w:tcPr>
            <w:tcW w:w="631" w:type="dxa"/>
            <w:shd w:val="clear" w:color="auto" w:fill="auto"/>
            <w:vAlign w:val="center"/>
          </w:tcPr>
          <w:p w:rsidR="0023396B" w:rsidRPr="00A74B68" w:rsidRDefault="0023396B" w:rsidP="00E8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23396B" w:rsidRPr="00A74B68" w:rsidRDefault="0023396B" w:rsidP="00E8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23396B" w:rsidRPr="00A74B68" w:rsidRDefault="0023396B" w:rsidP="00E8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23396B" w:rsidRPr="00A74B68" w:rsidRDefault="0023396B" w:rsidP="00E8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B6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23396B" w:rsidRPr="009F4CA9" w:rsidTr="00E87E0A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3396B" w:rsidRPr="00A74B68" w:rsidRDefault="0023396B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A74B68" w:rsidRDefault="0023396B" w:rsidP="00E8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C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по динамике подвижного состава</w:t>
            </w:r>
          </w:p>
        </w:tc>
        <w:tc>
          <w:tcPr>
            <w:tcW w:w="6121" w:type="dxa"/>
            <w:shd w:val="clear" w:color="auto" w:fill="auto"/>
          </w:tcPr>
          <w:p w:rsidR="0023396B" w:rsidRPr="009F4CA9" w:rsidRDefault="0023396B" w:rsidP="003E50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F4C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1.1 Динамика вагонов, как составная часть науки о механике вагона, определяющая уровень динамических воздействий на элементы конструкции, устанавливающая качественные и количественные показатели, характеризующие безопасность его движения.</w:t>
            </w:r>
          </w:p>
          <w:p w:rsidR="0023396B" w:rsidRPr="009F4CA9" w:rsidRDefault="0023396B" w:rsidP="003E50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F4C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1.2 Элементы классической механики, используемые в задачах моделирования динамики вагонов. Общая структура моделирующих дифференциальных уравнений, методы их анализа. Входные параметры и выходные величины математических моделей.</w:t>
            </w:r>
          </w:p>
        </w:tc>
      </w:tr>
      <w:tr w:rsidR="0023396B" w:rsidRPr="00A74B68" w:rsidTr="00E87E0A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3396B" w:rsidRPr="00A74B68" w:rsidRDefault="0023396B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A74B68" w:rsidRDefault="0023396B" w:rsidP="00E87E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2C">
              <w:rPr>
                <w:rFonts w:ascii="Times New Roman" w:hAnsi="Times New Roman" w:cs="Times New Roman"/>
                <w:sz w:val="24"/>
                <w:szCs w:val="24"/>
              </w:rPr>
              <w:t>Колебания вагона на рессорном подвешивании</w:t>
            </w:r>
          </w:p>
        </w:tc>
        <w:tc>
          <w:tcPr>
            <w:tcW w:w="6121" w:type="dxa"/>
            <w:shd w:val="clear" w:color="auto" w:fill="auto"/>
          </w:tcPr>
          <w:p w:rsidR="0023396B" w:rsidRPr="006A0F2C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2C">
              <w:rPr>
                <w:rFonts w:ascii="Times New Roman" w:hAnsi="Times New Roman" w:cs="Times New Roman"/>
                <w:sz w:val="24"/>
                <w:szCs w:val="24"/>
              </w:rPr>
              <w:t>2.1 Общие сведения о факторах, способствующих возникновению колебаний вагонов. Характеристики вагонов, обуславливающие колебательные движения его деталей и узлов. Путь и его характеристики, влияющие на динамические процессы вагонов.</w:t>
            </w:r>
          </w:p>
          <w:p w:rsidR="0023396B" w:rsidRPr="006A0F2C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2C">
              <w:rPr>
                <w:rFonts w:ascii="Times New Roman" w:hAnsi="Times New Roman" w:cs="Times New Roman"/>
                <w:sz w:val="24"/>
                <w:szCs w:val="24"/>
              </w:rPr>
              <w:t>2.2 Общая характеристика систем рессорного подвешивания. Виды колебаний вагона в заданной системе координат. Расчетные схемы вагона, основанные на различных допущениях.</w:t>
            </w:r>
          </w:p>
          <w:p w:rsidR="0023396B" w:rsidRPr="006A0F2C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2C">
              <w:rPr>
                <w:rFonts w:ascii="Times New Roman" w:hAnsi="Times New Roman" w:cs="Times New Roman"/>
                <w:sz w:val="24"/>
                <w:szCs w:val="24"/>
              </w:rPr>
              <w:t>2.3 Собственные колебания кузова на рессорах с линейными упругими элементами без трения в подвешивании, с гасителем колебаний вязкого трения. Собственные частоты, собственные формы колебаний вагона как динамической системы. Разложение вынужденных колебаний в ряд по собственным формам.</w:t>
            </w:r>
          </w:p>
          <w:p w:rsidR="0023396B" w:rsidRPr="006A0F2C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2C">
              <w:rPr>
                <w:rFonts w:ascii="Times New Roman" w:hAnsi="Times New Roman" w:cs="Times New Roman"/>
                <w:sz w:val="24"/>
                <w:szCs w:val="24"/>
              </w:rPr>
              <w:t>2.4 Вынужденные колебания вагона на рессорах с ли</w:t>
            </w:r>
            <w:r w:rsidRPr="006A0F2C">
              <w:rPr>
                <w:rFonts w:ascii="Times New Roman" w:hAnsi="Times New Roman" w:cs="Times New Roman"/>
                <w:sz w:val="24"/>
                <w:szCs w:val="24"/>
              </w:rPr>
              <w:softHyphen/>
              <w:t>нейными упругими элементами без трения в подвешивании, с гасителем колебаний вязкого трения. Коэффициент динамической добавки, его зависимость от жесткости подвешивания и гашения колебаний. Критерии для оценки показателей динамических качеств вагона и их нормативные значения.</w:t>
            </w:r>
          </w:p>
          <w:p w:rsidR="0023396B" w:rsidRPr="00A74B68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A0F2C">
              <w:rPr>
                <w:rFonts w:ascii="Times New Roman" w:hAnsi="Times New Roman" w:cs="Times New Roman"/>
                <w:sz w:val="24"/>
                <w:szCs w:val="24"/>
              </w:rPr>
              <w:t>2.5 Динамические силы, возникающие при движении вагона и действующие на его несущие конструкции. Собственные и вынужденные колебания упругих тел под действием динамической нагрузки. Изгибные колебания балок.</w:t>
            </w:r>
          </w:p>
        </w:tc>
      </w:tr>
      <w:tr w:rsidR="0023396B" w:rsidRPr="004967B6" w:rsidTr="00E87E0A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3396B" w:rsidRPr="00A74B68" w:rsidRDefault="0023396B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4967B6" w:rsidRDefault="0023396B" w:rsidP="00E87E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Колебания колесной пары при движении по рельсам</w:t>
            </w:r>
          </w:p>
        </w:tc>
        <w:tc>
          <w:tcPr>
            <w:tcW w:w="6121" w:type="dxa"/>
            <w:shd w:val="clear" w:color="auto" w:fill="auto"/>
          </w:tcPr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 xml:space="preserve">3.1 Извилистое движение одиночной колесной пары. Движение колесной пары со скольжением колес по рельсам. Зависимости, определяющие силы в контактном пятне колеса и рельса – силы крипа. Устойчивость колес против схода с рельсов. Критерий </w:t>
            </w:r>
            <w:proofErr w:type="spellStart"/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Надаля</w:t>
            </w:r>
            <w:proofErr w:type="spellEnd"/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396B" w:rsidRPr="004967B6" w:rsidTr="00E87E0A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3396B" w:rsidRPr="00A74B68" w:rsidRDefault="0023396B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4967B6" w:rsidRDefault="0023396B" w:rsidP="00E87E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Колебания вагонов, вызванные действием продольных сил в поезде и при сортировке</w:t>
            </w:r>
          </w:p>
        </w:tc>
        <w:tc>
          <w:tcPr>
            <w:tcW w:w="6121" w:type="dxa"/>
            <w:shd w:val="clear" w:color="auto" w:fill="auto"/>
          </w:tcPr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4.1 Динамические силы, возникающие при маневровой работе и прохождении сортировочных горок. Динамические силы, возникающие при установившихся и переходных режимах движения поезда.</w:t>
            </w:r>
          </w:p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4.2 Поперечная устойчивость вагона на рессорах. Устойчивость вагона против опрокидывания при движении по кривым.</w:t>
            </w:r>
          </w:p>
        </w:tc>
      </w:tr>
      <w:tr w:rsidR="0023396B" w:rsidRPr="004967B6" w:rsidTr="00E87E0A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3396B" w:rsidRPr="00A74B68" w:rsidRDefault="0023396B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4967B6" w:rsidRDefault="0023396B" w:rsidP="00E87E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Общие сведения из теории упругости</w:t>
            </w:r>
          </w:p>
        </w:tc>
        <w:tc>
          <w:tcPr>
            <w:tcW w:w="6121" w:type="dxa"/>
            <w:shd w:val="clear" w:color="auto" w:fill="auto"/>
          </w:tcPr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5.1 Понятие о напряжениях в точке тела. Главные напряжения.</w:t>
            </w:r>
          </w:p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5.2 Основные положения и уравнения теории упругости. Уравнения Ламе.</w:t>
            </w:r>
          </w:p>
          <w:p w:rsidR="0023396B" w:rsidRPr="004967B6" w:rsidRDefault="0023396B" w:rsidP="003E509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5.3 Определение эквивалентных напряжений (теории прочности). Нормативные документы в области оценки прочности несущих конструкций вагонов.</w:t>
            </w:r>
          </w:p>
        </w:tc>
      </w:tr>
      <w:tr w:rsidR="0023396B" w:rsidRPr="004967B6" w:rsidTr="00E87E0A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3396B" w:rsidRPr="00A74B68" w:rsidRDefault="0023396B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4967B6" w:rsidRDefault="0023396B" w:rsidP="00E87E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Основные задачи теории упругости, виды напряженно-деформированного состояния</w:t>
            </w:r>
          </w:p>
        </w:tc>
        <w:tc>
          <w:tcPr>
            <w:tcW w:w="6121" w:type="dxa"/>
            <w:shd w:val="clear" w:color="auto" w:fill="auto"/>
          </w:tcPr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6.1 Прикладные задачи теории упругости. Растяжение и сжатие. Задача Ламе.</w:t>
            </w:r>
          </w:p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 xml:space="preserve">6.2 Кручение, изгиб. </w:t>
            </w:r>
          </w:p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6.3 Напряжения в зонах геометрических концентраторов.</w:t>
            </w:r>
          </w:p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6.4 Расчет устойчивости сжатых конструкций.</w:t>
            </w:r>
          </w:p>
          <w:p w:rsidR="0023396B" w:rsidRPr="004967B6" w:rsidRDefault="0023396B" w:rsidP="003E509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6.5 Расчет собственных частот и форм колебаний упругих систем.</w:t>
            </w:r>
          </w:p>
        </w:tc>
      </w:tr>
      <w:tr w:rsidR="0023396B" w:rsidRPr="004967B6" w:rsidTr="00E87E0A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3396B" w:rsidRPr="00A74B68" w:rsidRDefault="0023396B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4967B6" w:rsidRDefault="0023396B" w:rsidP="00E87E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Основы метода конечных элементов для решения задач теории упругости</w:t>
            </w:r>
          </w:p>
        </w:tc>
        <w:tc>
          <w:tcPr>
            <w:tcW w:w="6121" w:type="dxa"/>
            <w:shd w:val="clear" w:color="auto" w:fill="auto"/>
          </w:tcPr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7.1 Метод конечных элементов. Стержневые и балочные конечные элементы. Пластинчатые и оболочечные конечные элементы. Объемные конечные элементы.</w:t>
            </w:r>
          </w:p>
          <w:p w:rsidR="0023396B" w:rsidRPr="004967B6" w:rsidRDefault="0023396B" w:rsidP="003E509B">
            <w:pPr>
              <w:tabs>
                <w:tab w:val="left" w:pos="44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7.2 Свойства материалов. Граничные условия (кинематические и силовые).</w:t>
            </w:r>
          </w:p>
        </w:tc>
      </w:tr>
      <w:tr w:rsidR="0023396B" w:rsidRPr="004967B6" w:rsidTr="00E87E0A">
        <w:trPr>
          <w:cantSplit/>
          <w:trHeight w:val="568"/>
        </w:trPr>
        <w:tc>
          <w:tcPr>
            <w:tcW w:w="631" w:type="dxa"/>
            <w:shd w:val="clear" w:color="auto" w:fill="auto"/>
          </w:tcPr>
          <w:p w:rsidR="0023396B" w:rsidRPr="00A74B68" w:rsidRDefault="0023396B" w:rsidP="0023396B">
            <w:pPr>
              <w:numPr>
                <w:ilvl w:val="0"/>
                <w:numId w:val="11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3396B" w:rsidRPr="004967B6" w:rsidRDefault="0023396B" w:rsidP="00E87E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Решение задач расчета вагонов с использованием метода конечных элементов</w:t>
            </w:r>
          </w:p>
        </w:tc>
        <w:tc>
          <w:tcPr>
            <w:tcW w:w="6121" w:type="dxa"/>
            <w:shd w:val="clear" w:color="auto" w:fill="auto"/>
          </w:tcPr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8.1 Расчет конструкций вагонов с использованием стержневых конечно-элементных моделей</w:t>
            </w:r>
          </w:p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8.2 Моделирование стержней переменного сечения</w:t>
            </w:r>
          </w:p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8.3 Расчет конструкций вагонов с использованием пластинчато-стержневых конечно-элементных моделей. Многослойные пластины.</w:t>
            </w:r>
          </w:p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8.4 Расчет котла цистерны на прочность  с использованием пластинчато-стрежневой конечно-элементной модели</w:t>
            </w:r>
          </w:p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8.5 Расчет конструкций вагонов с использованием объемных конечно-элементных моделей</w:t>
            </w:r>
          </w:p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8.6 Расчет конструкций вагонов с использованием объемных конечно-элементных моделей в пакете прикладных программ ANSYSWORKBENCH</w:t>
            </w:r>
          </w:p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8.7 Расчет устойчивости сжатых элементов. Расчет устойчивости котла цистерны</w:t>
            </w:r>
          </w:p>
          <w:p w:rsidR="0023396B" w:rsidRPr="004967B6" w:rsidRDefault="0023396B" w:rsidP="003E50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B6">
              <w:rPr>
                <w:rFonts w:ascii="Times New Roman" w:hAnsi="Times New Roman" w:cs="Times New Roman"/>
                <w:sz w:val="24"/>
                <w:szCs w:val="24"/>
              </w:rPr>
              <w:t>8.8 Расчет собственных частот и форм колебаний упругих систем</w:t>
            </w:r>
          </w:p>
        </w:tc>
      </w:tr>
    </w:tbl>
    <w:p w:rsidR="0023396B" w:rsidRDefault="0023396B"/>
    <w:p w:rsidR="0023396B" w:rsidRDefault="0023396B"/>
    <w:p w:rsidR="0015771F" w:rsidRDefault="0015771F">
      <w:r>
        <w:br w:type="page"/>
      </w:r>
    </w:p>
    <w:p w:rsidR="004E74B0" w:rsidRPr="004E74B0" w:rsidRDefault="004E74B0" w:rsidP="004E74B0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lastRenderedPageBreak/>
        <w:t>5.2 Разделы дисциплины и виды занятий</w:t>
      </w:r>
    </w:p>
    <w:p w:rsidR="004E74B0" w:rsidRPr="001A1255" w:rsidRDefault="004E74B0" w:rsidP="00AE0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255">
        <w:rPr>
          <w:rFonts w:ascii="Times New Roman" w:eastAsia="Times New Roman" w:hAnsi="Times New Roman" w:cs="Times New Roman"/>
          <w:b/>
          <w:sz w:val="28"/>
          <w:szCs w:val="28"/>
        </w:rPr>
        <w:t>Для очной формы обучения</w:t>
      </w:r>
    </w:p>
    <w:p w:rsidR="004E74B0" w:rsidRP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64"/>
        <w:gridCol w:w="803"/>
        <w:gridCol w:w="831"/>
        <w:gridCol w:w="836"/>
        <w:gridCol w:w="869"/>
      </w:tblGrid>
      <w:tr w:rsidR="00767E12" w:rsidRPr="004E74B0" w:rsidTr="00767E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E0EA2" w:rsidRDefault="00767E12" w:rsidP="00AE0EA2">
            <w:pPr>
              <w:widowControl w:val="0"/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E0EA2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E0EA2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E0EA2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AE0EA2" w:rsidRDefault="00767E12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РС</w:t>
            </w:r>
          </w:p>
        </w:tc>
      </w:tr>
      <w:tr w:rsidR="00767E12" w:rsidRPr="004E74B0" w:rsidTr="00767E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12" w:rsidRPr="004E74B0" w:rsidRDefault="00767E12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902EC" w:rsidRPr="004E74B0" w:rsidTr="005902EC">
        <w:trPr>
          <w:trHeight w:val="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D6652A" w:rsidRDefault="005902EC" w:rsidP="005902E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3E509B" w:rsidP="005902E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902EC" w:rsidRPr="004E74B0" w:rsidTr="00D66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D6652A" w:rsidRDefault="005902EC" w:rsidP="005902E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Колебания вагона на рессорном подвешивании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3E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50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3E509B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3E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E50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3E509B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902EC" w:rsidRPr="004E74B0" w:rsidTr="00D66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D6652A" w:rsidRDefault="005902EC" w:rsidP="005902E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Колебания колесной пары при движении по рельсам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3E509B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3E509B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02EC" w:rsidRPr="004E74B0" w:rsidTr="00D66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D6652A" w:rsidRDefault="005902EC" w:rsidP="005902E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Колебания вагонов, вызванные действием продольных сил в поезде и при сортировке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3E509B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3E509B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02EC" w:rsidRPr="004E74B0" w:rsidTr="00D66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D6652A" w:rsidRDefault="005902EC" w:rsidP="005902E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из теории упругости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3E509B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02EC" w:rsidRPr="004E74B0" w:rsidTr="00D66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D6652A" w:rsidRDefault="005902EC" w:rsidP="005902E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задачи теории упругости, виды напряженно-деформированного состояния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3E509B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02EC" w:rsidRPr="004E74B0" w:rsidTr="00D66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D6652A" w:rsidRDefault="005902EC" w:rsidP="005902E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метода конечных элементов для решения задач теории упругости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3E509B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3E509B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3E509B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02EC" w:rsidRPr="004E74B0" w:rsidTr="00D66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D6652A" w:rsidRDefault="005902EC" w:rsidP="005902EC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расчета вагонов с использованием метода конечных элементов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3E509B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5902EC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2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3E509B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EC" w:rsidRPr="005902EC" w:rsidRDefault="003E509B" w:rsidP="00590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E74B0" w:rsidRP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6 Перечень учебно-методического обеспечения для самостоятельной работы, обучающихся по дисциплине</w:t>
      </w:r>
    </w:p>
    <w:p w:rsidR="004E74B0" w:rsidRPr="004E74B0" w:rsidRDefault="004E74B0" w:rsidP="004E74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217"/>
        <w:gridCol w:w="5459"/>
      </w:tblGrid>
      <w:tr w:rsidR="005902EC" w:rsidRPr="00F75642" w:rsidTr="00F75642">
        <w:tc>
          <w:tcPr>
            <w:tcW w:w="669" w:type="dxa"/>
            <w:shd w:val="clear" w:color="auto" w:fill="auto"/>
            <w:vAlign w:val="center"/>
          </w:tcPr>
          <w:p w:rsidR="005902EC" w:rsidRPr="00F75642" w:rsidRDefault="005902EC" w:rsidP="00E87E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7564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5902EC" w:rsidRPr="00F75642" w:rsidRDefault="005902EC" w:rsidP="00E87E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7564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5902EC" w:rsidRPr="00F75642" w:rsidRDefault="005902EC" w:rsidP="00F756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7564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5902EC" w:rsidRPr="00F75642" w:rsidRDefault="005902EC" w:rsidP="00F756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7564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5902EC" w:rsidRPr="00F75642" w:rsidTr="00F75642">
        <w:trPr>
          <w:trHeight w:val="390"/>
        </w:trPr>
        <w:tc>
          <w:tcPr>
            <w:tcW w:w="669" w:type="dxa"/>
            <w:shd w:val="clear" w:color="auto" w:fill="auto"/>
            <w:vAlign w:val="center"/>
          </w:tcPr>
          <w:p w:rsidR="005902EC" w:rsidRPr="00F75642" w:rsidRDefault="005902EC" w:rsidP="00E87E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5902EC" w:rsidRPr="00F75642" w:rsidRDefault="005902EC" w:rsidP="00F75642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459" w:type="dxa"/>
            <w:vMerge w:val="restart"/>
            <w:shd w:val="clear" w:color="auto" w:fill="auto"/>
          </w:tcPr>
          <w:p w:rsidR="005902EC" w:rsidRPr="00F75642" w:rsidRDefault="005902EC" w:rsidP="00F75642">
            <w:pPr>
              <w:numPr>
                <w:ilvl w:val="0"/>
                <w:numId w:val="19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Орлова А.М., Лесничий В.С., Рудакова Е.А., Комарова А.Н., </w:t>
            </w:r>
            <w:proofErr w:type="spellStart"/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1" w:name="_Toc384127052"/>
            <w:bookmarkStart w:id="2" w:name="_Toc384390318"/>
            <w:bookmarkStart w:id="3" w:name="_Toc384124922"/>
            <w:bookmarkStart w:id="4" w:name="_Toc388559889"/>
            <w:bookmarkStart w:id="5" w:name="_Toc388562914"/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А.В. Требования к динамическим качествам грузовых вагонов и методы их подтверждения: Учебное пособие. – СПб.: Петербургский гос. ун-т путей сообщения, 2014. – 37 с.</w:t>
            </w:r>
            <w:bookmarkEnd w:id="1"/>
            <w:bookmarkEnd w:id="2"/>
            <w:bookmarkEnd w:id="3"/>
            <w:bookmarkEnd w:id="4"/>
            <w:bookmarkEnd w:id="5"/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02EC" w:rsidRPr="00F75642" w:rsidRDefault="005902EC" w:rsidP="00F75642">
            <w:pPr>
              <w:numPr>
                <w:ilvl w:val="0"/>
                <w:numId w:val="19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ГОСТ 33211-2014 «Вагоны грузовые. Требования к прочности и динамическим качествам». – М.: ВНИИЖТ, 2014. – 92 с.</w:t>
            </w:r>
          </w:p>
          <w:p w:rsidR="005902EC" w:rsidRPr="00F75642" w:rsidRDefault="005902EC" w:rsidP="00F75642">
            <w:pPr>
              <w:numPr>
                <w:ilvl w:val="0"/>
                <w:numId w:val="19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ГОСТ </w:t>
            </w:r>
            <w:r w:rsidR="00F16E09"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33788–2016</w:t>
            </w: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«Вагоны грузовые и пассажирские. Методы испытаний на прочность и динамические качества». – М.: ВНИИЖТ, 2014. </w:t>
            </w: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 78 с.</w:t>
            </w:r>
          </w:p>
        </w:tc>
      </w:tr>
      <w:tr w:rsidR="005902EC" w:rsidRPr="00F75642" w:rsidTr="00F75642">
        <w:trPr>
          <w:trHeight w:val="1004"/>
        </w:trPr>
        <w:tc>
          <w:tcPr>
            <w:tcW w:w="669" w:type="dxa"/>
            <w:shd w:val="clear" w:color="auto" w:fill="auto"/>
            <w:vAlign w:val="center"/>
          </w:tcPr>
          <w:p w:rsidR="005902EC" w:rsidRPr="00F75642" w:rsidRDefault="005902EC" w:rsidP="00E87E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7" w:type="dxa"/>
            <w:shd w:val="clear" w:color="auto" w:fill="auto"/>
          </w:tcPr>
          <w:p w:rsidR="005902EC" w:rsidRPr="00F75642" w:rsidRDefault="005902EC" w:rsidP="005902EC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Колебания вагона на рессорном подвешивании</w:t>
            </w:r>
          </w:p>
        </w:tc>
        <w:tc>
          <w:tcPr>
            <w:tcW w:w="5459" w:type="dxa"/>
            <w:vMerge/>
            <w:shd w:val="clear" w:color="auto" w:fill="auto"/>
            <w:vAlign w:val="center"/>
          </w:tcPr>
          <w:p w:rsidR="005902EC" w:rsidRPr="00F75642" w:rsidRDefault="005902EC" w:rsidP="00E87E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02EC" w:rsidRPr="00F75642" w:rsidTr="00F75642">
        <w:trPr>
          <w:trHeight w:val="949"/>
        </w:trPr>
        <w:tc>
          <w:tcPr>
            <w:tcW w:w="669" w:type="dxa"/>
            <w:shd w:val="clear" w:color="auto" w:fill="auto"/>
            <w:vAlign w:val="center"/>
          </w:tcPr>
          <w:p w:rsidR="005902EC" w:rsidRPr="00F75642" w:rsidRDefault="005902EC" w:rsidP="00E87E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7" w:type="dxa"/>
            <w:shd w:val="clear" w:color="auto" w:fill="auto"/>
          </w:tcPr>
          <w:p w:rsidR="005902EC" w:rsidRPr="00F75642" w:rsidRDefault="005902EC" w:rsidP="005902EC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Колебания колесной пары при движении по рельсам</w:t>
            </w:r>
          </w:p>
        </w:tc>
        <w:tc>
          <w:tcPr>
            <w:tcW w:w="5459" w:type="dxa"/>
            <w:vMerge/>
            <w:shd w:val="clear" w:color="auto" w:fill="auto"/>
            <w:vAlign w:val="center"/>
          </w:tcPr>
          <w:p w:rsidR="005902EC" w:rsidRPr="00F75642" w:rsidRDefault="005902EC" w:rsidP="00E87E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02EC" w:rsidRPr="00F75642" w:rsidTr="00F75642">
        <w:trPr>
          <w:trHeight w:val="551"/>
        </w:trPr>
        <w:tc>
          <w:tcPr>
            <w:tcW w:w="669" w:type="dxa"/>
            <w:shd w:val="clear" w:color="auto" w:fill="auto"/>
            <w:vAlign w:val="center"/>
          </w:tcPr>
          <w:p w:rsidR="005902EC" w:rsidRPr="00F75642" w:rsidRDefault="005902EC" w:rsidP="00E87E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7" w:type="dxa"/>
            <w:shd w:val="clear" w:color="auto" w:fill="auto"/>
          </w:tcPr>
          <w:p w:rsidR="005902EC" w:rsidRPr="00F75642" w:rsidRDefault="005902EC" w:rsidP="005902EC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Колебания вагонов, вызванные действием продольных сил в поезде и при сортировке</w:t>
            </w:r>
          </w:p>
        </w:tc>
        <w:tc>
          <w:tcPr>
            <w:tcW w:w="5459" w:type="dxa"/>
            <w:vMerge/>
            <w:shd w:val="clear" w:color="auto" w:fill="auto"/>
            <w:vAlign w:val="center"/>
          </w:tcPr>
          <w:p w:rsidR="005902EC" w:rsidRPr="00F75642" w:rsidRDefault="005902EC" w:rsidP="00E87E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02EC" w:rsidRPr="00F75642" w:rsidTr="00F75642">
        <w:trPr>
          <w:trHeight w:val="661"/>
        </w:trPr>
        <w:tc>
          <w:tcPr>
            <w:tcW w:w="669" w:type="dxa"/>
            <w:shd w:val="clear" w:color="auto" w:fill="auto"/>
            <w:vAlign w:val="center"/>
          </w:tcPr>
          <w:p w:rsidR="005902EC" w:rsidRPr="00F75642" w:rsidRDefault="005902EC" w:rsidP="00E87E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7" w:type="dxa"/>
            <w:shd w:val="clear" w:color="auto" w:fill="auto"/>
          </w:tcPr>
          <w:p w:rsidR="005902EC" w:rsidRPr="00F75642" w:rsidRDefault="005902EC" w:rsidP="005902EC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из теории упругости</w:t>
            </w:r>
          </w:p>
        </w:tc>
        <w:tc>
          <w:tcPr>
            <w:tcW w:w="5459" w:type="dxa"/>
            <w:vMerge w:val="restart"/>
            <w:shd w:val="clear" w:color="auto" w:fill="auto"/>
          </w:tcPr>
          <w:p w:rsidR="005902EC" w:rsidRPr="00F75642" w:rsidRDefault="005902EC" w:rsidP="00F75642">
            <w:pPr>
              <w:numPr>
                <w:ilvl w:val="0"/>
                <w:numId w:val="19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О.М. Расчет конструкций в ANSYS. Сборник учебных </w:t>
            </w: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пособий. – </w:t>
            </w:r>
            <w:proofErr w:type="spellStart"/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Техноцентр</w:t>
            </w:r>
            <w:proofErr w:type="spellEnd"/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компьютерного инжиниринга,  2009. – 452 с.</w:t>
            </w:r>
          </w:p>
          <w:p w:rsidR="005902EC" w:rsidRPr="00F75642" w:rsidRDefault="005902EC" w:rsidP="00F75642">
            <w:pPr>
              <w:numPr>
                <w:ilvl w:val="0"/>
                <w:numId w:val="19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Трушин С.И. Метод конечных элементов. Теория и задачи: Учебное пособие. Издательство АСВ, – М.:, 2008. – 256 с.</w:t>
            </w:r>
          </w:p>
          <w:p w:rsidR="005902EC" w:rsidRPr="00F75642" w:rsidRDefault="005902EC" w:rsidP="00F75642">
            <w:pPr>
              <w:numPr>
                <w:ilvl w:val="0"/>
                <w:numId w:val="19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Игнатьев В.А., </w:t>
            </w:r>
            <w:proofErr w:type="spellStart"/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Галишников</w:t>
            </w:r>
            <w:proofErr w:type="spellEnd"/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 Основы строительной механики. Издательство АСВ, – М.:, 2009. – 560 с.</w:t>
            </w:r>
          </w:p>
        </w:tc>
      </w:tr>
      <w:tr w:rsidR="005902EC" w:rsidRPr="00F75642" w:rsidTr="00F75642">
        <w:trPr>
          <w:trHeight w:val="1256"/>
        </w:trPr>
        <w:tc>
          <w:tcPr>
            <w:tcW w:w="669" w:type="dxa"/>
            <w:shd w:val="clear" w:color="auto" w:fill="auto"/>
            <w:vAlign w:val="center"/>
          </w:tcPr>
          <w:p w:rsidR="005902EC" w:rsidRPr="00F75642" w:rsidRDefault="005902EC" w:rsidP="00E87E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17" w:type="dxa"/>
            <w:shd w:val="clear" w:color="auto" w:fill="auto"/>
          </w:tcPr>
          <w:p w:rsidR="005902EC" w:rsidRPr="00F75642" w:rsidRDefault="005902EC" w:rsidP="005902EC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задачи теории упругости, виды напряженно-деформированного состояния</w:t>
            </w:r>
          </w:p>
        </w:tc>
        <w:tc>
          <w:tcPr>
            <w:tcW w:w="5459" w:type="dxa"/>
            <w:vMerge/>
            <w:shd w:val="clear" w:color="auto" w:fill="auto"/>
            <w:vAlign w:val="center"/>
          </w:tcPr>
          <w:p w:rsidR="005902EC" w:rsidRPr="00F75642" w:rsidRDefault="005902EC" w:rsidP="00E87E0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5902EC" w:rsidRPr="00F75642" w:rsidTr="00F75642">
        <w:trPr>
          <w:trHeight w:val="949"/>
        </w:trPr>
        <w:tc>
          <w:tcPr>
            <w:tcW w:w="669" w:type="dxa"/>
            <w:shd w:val="clear" w:color="auto" w:fill="auto"/>
            <w:vAlign w:val="center"/>
          </w:tcPr>
          <w:p w:rsidR="005902EC" w:rsidRPr="00F75642" w:rsidRDefault="005902EC" w:rsidP="00E87E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17" w:type="dxa"/>
            <w:shd w:val="clear" w:color="auto" w:fill="auto"/>
          </w:tcPr>
          <w:p w:rsidR="005902EC" w:rsidRPr="00F75642" w:rsidRDefault="005902EC" w:rsidP="005902EC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метода конечных элементов для решения задач теории упругости</w:t>
            </w:r>
          </w:p>
        </w:tc>
        <w:tc>
          <w:tcPr>
            <w:tcW w:w="5459" w:type="dxa"/>
            <w:vMerge/>
            <w:shd w:val="clear" w:color="auto" w:fill="auto"/>
            <w:vAlign w:val="center"/>
          </w:tcPr>
          <w:p w:rsidR="005902EC" w:rsidRPr="00F75642" w:rsidRDefault="005902EC" w:rsidP="00E87E0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5902EC" w:rsidRPr="00F75642" w:rsidTr="00F75642">
        <w:trPr>
          <w:trHeight w:val="551"/>
        </w:trPr>
        <w:tc>
          <w:tcPr>
            <w:tcW w:w="669" w:type="dxa"/>
            <w:shd w:val="clear" w:color="auto" w:fill="auto"/>
            <w:vAlign w:val="center"/>
          </w:tcPr>
          <w:p w:rsidR="005902EC" w:rsidRPr="00F75642" w:rsidRDefault="005902EC" w:rsidP="00E87E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  <w:shd w:val="clear" w:color="auto" w:fill="auto"/>
          </w:tcPr>
          <w:p w:rsidR="005902EC" w:rsidRPr="00F75642" w:rsidRDefault="005902EC" w:rsidP="005902EC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4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расчета вагонов с использованием метода конечных элементов</w:t>
            </w:r>
          </w:p>
        </w:tc>
        <w:tc>
          <w:tcPr>
            <w:tcW w:w="5459" w:type="dxa"/>
            <w:vMerge/>
            <w:shd w:val="clear" w:color="auto" w:fill="auto"/>
            <w:vAlign w:val="center"/>
          </w:tcPr>
          <w:p w:rsidR="005902EC" w:rsidRPr="00F75642" w:rsidRDefault="005902EC" w:rsidP="00E87E0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4E74B0" w:rsidRPr="004E74B0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02EC" w:rsidRDefault="005902E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E74B0" w:rsidRPr="00821AAC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D64675" w:rsidRPr="00821AAC" w:rsidRDefault="00D64675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Фонд оценочных средств по дисциплине «</w:t>
      </w:r>
      <w:r w:rsidR="00F16E09">
        <w:rPr>
          <w:rFonts w:ascii="Times New Roman" w:eastAsia="Times New Roman" w:hAnsi="Times New Roman" w:cs="Times New Roman"/>
          <w:bCs/>
          <w:sz w:val="28"/>
          <w:szCs w:val="28"/>
        </w:rPr>
        <w:t>Основы механики подвижного состава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«Вагоны и вагонное хозяйство» и утвержденным заведующим кафедрой.</w:t>
      </w:r>
    </w:p>
    <w:p w:rsidR="00450875" w:rsidRDefault="00450875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1B7" w:rsidRPr="006A31B7" w:rsidRDefault="006A31B7" w:rsidP="006A31B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6A31B7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A31B7" w:rsidRPr="008B28CF" w:rsidRDefault="006A31B7" w:rsidP="00F7564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DF5744" w:rsidRPr="00DF5744" w:rsidRDefault="00DF5744" w:rsidP="00F75642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Огородникова</w:t>
      </w:r>
      <w:proofErr w:type="spellEnd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О.М. Расчет конструкций в ANSYS. Сборник учебных пособий. – </w:t>
      </w:r>
      <w:proofErr w:type="spellStart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Техноцентр</w:t>
      </w:r>
      <w:proofErr w:type="spellEnd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компьютерного инжиниринга,  2009. – 452 с.</w:t>
      </w:r>
    </w:p>
    <w:p w:rsidR="00DF5744" w:rsidRPr="00DF5744" w:rsidRDefault="00DF5744" w:rsidP="00F75642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Трушин С.И. Метод конечных элементов. Теория и задачи: Учебное пособие. Издательство АСВ, – М.:, 2008. – 256 с.</w:t>
      </w:r>
    </w:p>
    <w:p w:rsidR="00DF5744" w:rsidRPr="00DF5744" w:rsidRDefault="00DF5744" w:rsidP="00F75642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Игнатьев В.А., </w:t>
      </w:r>
      <w:proofErr w:type="spellStart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Галишников</w:t>
      </w:r>
      <w:proofErr w:type="spellEnd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В.В. Основы строительной механики. Издательство АСВ, – М.:, 2009. – 560 с.</w:t>
      </w:r>
    </w:p>
    <w:p w:rsidR="00DF5744" w:rsidRPr="00DF5744" w:rsidRDefault="00DF5744" w:rsidP="00F75642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Орлова А.М., Лесничий В.С., Рудакова Е.А., Комарова А.Н., </w:t>
      </w:r>
      <w:proofErr w:type="spellStart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Саидова</w:t>
      </w:r>
      <w:proofErr w:type="spellEnd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А.В. Требования к динамическим качествам грузовых вагонов и методы их подтверждения: Учебное пособие. – СПб.: Петербургский гос. ун-т путей сообщения, 2014. – 37 с.</w:t>
      </w:r>
    </w:p>
    <w:p w:rsidR="00DF5744" w:rsidRPr="00DF5744" w:rsidRDefault="00DF5744" w:rsidP="00F7564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DF5744" w:rsidRPr="00DF5744" w:rsidRDefault="00DF5744" w:rsidP="00F75642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Лукин В.В., Анисимов П.С., </w:t>
      </w:r>
      <w:proofErr w:type="spellStart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Котуранов</w:t>
      </w:r>
      <w:proofErr w:type="spellEnd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В.Н. и др. Конструирование и расчет вагонов: учебник. – М.: ФГОУ «УМЦ ЖДТ». 2011. – 688 с.</w:t>
      </w:r>
    </w:p>
    <w:p w:rsidR="00DF5744" w:rsidRPr="00DF5744" w:rsidRDefault="00DF5744" w:rsidP="00F75642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Филин  А.П. Прикладная механика твердого деформируемого тела, т I, Главная редакция физико-математической литературы изд-ва «Наука», 1975. – 832 с.</w:t>
      </w:r>
    </w:p>
    <w:p w:rsidR="00DF5744" w:rsidRPr="00DF5744" w:rsidRDefault="00DF5744" w:rsidP="00F75642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Феодосьев</w:t>
      </w:r>
      <w:proofErr w:type="spellEnd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В.И. Сопротивление материалов,  Главная редакция физико-математической литературы изд-ва «Наука», 1974. – 560 с.</w:t>
      </w:r>
    </w:p>
    <w:p w:rsidR="00DF5744" w:rsidRPr="00DF5744" w:rsidRDefault="00DF5744" w:rsidP="00F75642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Вершинский</w:t>
      </w:r>
      <w:proofErr w:type="spellEnd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 С.В., Данилов В.Н., Хусидов В.Д. Динамика  вагонов. М.: Транспорт, 1991, 360 с.</w:t>
      </w:r>
    </w:p>
    <w:p w:rsidR="00DF5744" w:rsidRPr="00DF5744" w:rsidRDefault="00DF5744" w:rsidP="00F75642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Котуранов</w:t>
      </w:r>
      <w:proofErr w:type="spellEnd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В.Н., Хусидов В.Д.,  Быков  А.И.,  </w:t>
      </w:r>
      <w:proofErr w:type="spellStart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Устич</w:t>
      </w:r>
      <w:proofErr w:type="spellEnd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 П.А.  </w:t>
      </w:r>
      <w:proofErr w:type="spellStart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Нагруженность</w:t>
      </w:r>
      <w:proofErr w:type="spellEnd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элементов конструкций вагонов. М.: Транспорт, 1991, 240 с.</w:t>
      </w:r>
    </w:p>
    <w:p w:rsidR="00DF5744" w:rsidRPr="00DF5744" w:rsidRDefault="00DF5744" w:rsidP="00F75642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Лазарян</w:t>
      </w:r>
      <w:proofErr w:type="spellEnd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 В. А. Динамика вагонов. Устойчивость движения и коле</w:t>
      </w:r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бания. М.: Транспорт, 1964.</w:t>
      </w:r>
    </w:p>
    <w:p w:rsidR="00DF5744" w:rsidRPr="00DF5744" w:rsidRDefault="00DF5744" w:rsidP="00F75642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Вериго</w:t>
      </w:r>
      <w:proofErr w:type="spellEnd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 М. Ф., Коган А. Я. Взаимодействие пути и подвижного состава. М.: Транспорт, 1986.</w:t>
      </w:r>
    </w:p>
    <w:p w:rsidR="00DF5744" w:rsidRPr="00DF5744" w:rsidRDefault="00DF5744" w:rsidP="00F75642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Лесничий В.С., Орлова А.М. Компьютерное моделирование задач динамики железнодорожного подвижного состава. Ч. 2: Моделирование динамики пассажирских вагонов в программном комплексе MEDYNA: Учебное пособие. –С.-Пб.: ПГУПС, 2002. – 37 с.</w:t>
      </w:r>
    </w:p>
    <w:p w:rsidR="00DF5744" w:rsidRPr="00DF5744" w:rsidRDefault="00DF5744" w:rsidP="00F75642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Лесничий В.С., Орлова А.М. Компьютерное моделирование задач динамики железнодорожного подвижного состава. Ч. 3: Моделирование динамики грузовых вагонов в программном комплексе MEDYNA: Учебное пособие. –С.-Пб.: ПГУПС, 2002. – 35 с.</w:t>
      </w:r>
    </w:p>
    <w:p w:rsidR="00DF5744" w:rsidRPr="00DF5744" w:rsidRDefault="00DF5744" w:rsidP="00F7564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Бороненко Ю.П. Проектирование ходовых частей вагонов. Ч. 1: Проектирование рессорного подвешивания двухосных тележек грузовых вагонов: Учебное пособие / Бороненко Ю.П., Орлова А.М., Рудакова Е.А. – СПб.: ПГУПС, 2003. – 74 с. (Рекомендовано УМО, протокол №2 от 1-2.07.2003).</w:t>
      </w:r>
    </w:p>
    <w:p w:rsidR="00DF5744" w:rsidRPr="00DF5744" w:rsidRDefault="00DF5744" w:rsidP="00F75642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Лесничий В.С., Орлова А.М. Компьютерное моделирование задач динамики железнодорожного подвижного состава. Ч. 1: Основы моделирования в программном комплексе MEDYNA: Учеб. пособие; МПС РФ, ПГУПС. - Санкт-Петербург, 2001. - 32 с.</w:t>
      </w:r>
    </w:p>
    <w:p w:rsidR="00F75642" w:rsidRPr="00F75642" w:rsidRDefault="00F75642" w:rsidP="00F756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75642">
        <w:rPr>
          <w:rFonts w:ascii="Times New Roman" w:eastAsia="Times New Roman" w:hAnsi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F75642" w:rsidRPr="00DF5744" w:rsidRDefault="00F75642" w:rsidP="00F7564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ГОСТ 33211-2014 «Вагоны грузовые. Требования к прочности и динамическим качествам». – М.: ВНИИЖТ, 2014. – 92 с.</w:t>
      </w:r>
    </w:p>
    <w:p w:rsidR="00F75642" w:rsidRPr="00DF5744" w:rsidRDefault="00F75642" w:rsidP="00F7564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ГОСТ (проект) «Вагоны грузовые и пассажирские. Методы испытаний на прочность и динамические качества». – М.: ВНИИЖТ, 2014. </w:t>
      </w:r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softHyphen/>
        <w:t> 78 с.</w:t>
      </w:r>
    </w:p>
    <w:p w:rsidR="00F75642" w:rsidRPr="00DF5744" w:rsidRDefault="00F75642" w:rsidP="00F75642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 xml:space="preserve">«Нормы расчета и проектирования вагонов железных дорог МПС колеи 1520 мм (несамоходных) с изменениями и дополнениями 2000 и 2002 г.», </w:t>
      </w:r>
      <w:proofErr w:type="spellStart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ГосНИИВ</w:t>
      </w:r>
      <w:proofErr w:type="spellEnd"/>
      <w:r w:rsidRPr="00DF5744">
        <w:rPr>
          <w:rFonts w:ascii="Times New Roman" w:eastAsia="Times New Roman" w:hAnsi="Times New Roman" w:cs="Times New Roman"/>
          <w:bCs/>
          <w:sz w:val="28"/>
          <w:szCs w:val="28"/>
        </w:rPr>
        <w:t>-ВНИИЖТ, Москва, 1996.</w:t>
      </w:r>
    </w:p>
    <w:p w:rsidR="00992217" w:rsidRPr="004E74B0" w:rsidRDefault="00992217" w:rsidP="00F75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E1E14" w:rsidRPr="00440DBE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440DBE" w:rsidRPr="00440DBE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0F406E" w:rsidRPr="00A50C23" w:rsidRDefault="000F406E" w:rsidP="000F406E">
      <w:pPr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A50C23">
          <w:rPr>
            <w:rStyle w:val="af7"/>
            <w:rFonts w:ascii="Times New Roman" w:hAnsi="Times New Roman"/>
            <w:color w:val="000000" w:themeColor="text1"/>
            <w:sz w:val="28"/>
            <w:szCs w:val="28"/>
          </w:rPr>
          <w:t>http://sdo.pgups.ru</w:t>
        </w:r>
      </w:hyperlink>
      <w:r w:rsidRPr="00A5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0F406E" w:rsidRPr="00A50C23" w:rsidRDefault="000F406E" w:rsidP="000F40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A50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A50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A50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0F406E" w:rsidRPr="00A50C23" w:rsidRDefault="000F406E" w:rsidP="000F406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A50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A50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A50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0F406E" w:rsidRPr="00A50C23" w:rsidRDefault="000F406E" w:rsidP="000F40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Сайт ОАО «РЖД», режим доступа  </w:t>
      </w:r>
      <w:hyperlink r:id="rId9" w:history="1">
        <w:r w:rsidRPr="00A50C23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www</w:t>
        </w:r>
        <w:r w:rsidRPr="00A50C23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r w:rsidRPr="00A50C23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RZD</w:t>
        </w:r>
        <w:r w:rsidRPr="00A50C23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Pr="00A50C23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50C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5C2813" w:rsidRPr="00A50C23" w:rsidRDefault="005C2813" w:rsidP="005C2813">
      <w:pPr>
        <w:pStyle w:val="af8"/>
        <w:tabs>
          <w:tab w:val="left" w:pos="1134"/>
        </w:tabs>
        <w:spacing w:after="0" w:line="240" w:lineRule="auto"/>
        <w:ind w:left="157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40DBE" w:rsidRPr="00A50C23" w:rsidRDefault="00440DBE" w:rsidP="00440DBE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0C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A50C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F84338" w:rsidRPr="00A50C23" w:rsidRDefault="00F84338" w:rsidP="00F84338">
      <w:pPr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изучения дисциплины следующий:</w:t>
      </w:r>
    </w:p>
    <w:p w:rsidR="00F84338" w:rsidRPr="00A50C23" w:rsidRDefault="00F84338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84338" w:rsidRPr="00A50C23" w:rsidRDefault="00F84338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hAnsi="Times New Roman"/>
          <w:bCs/>
          <w:color w:val="000000" w:themeColor="text1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84338" w:rsidRPr="00A50C23" w:rsidRDefault="00F84338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hAnsi="Times New Roman"/>
          <w:bCs/>
          <w:color w:val="000000" w:themeColor="text1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E1E14" w:rsidRPr="00A50C23" w:rsidRDefault="000E1E14" w:rsidP="00F843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0BCF" w:rsidRPr="00A50C23" w:rsidRDefault="00440DBE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0C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11 </w:t>
      </w:r>
      <w:r w:rsidR="004E74B0" w:rsidRPr="00A50C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дисциплине, </w:t>
      </w:r>
    </w:p>
    <w:p w:rsidR="001B0BCF" w:rsidRPr="00A50C23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0C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включая перечень программного обеспечения и</w:t>
      </w:r>
    </w:p>
    <w:p w:rsidR="004E74B0" w:rsidRPr="00A50C23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0C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информационных справочных систем</w:t>
      </w:r>
    </w:p>
    <w:p w:rsidR="006E30FF" w:rsidRPr="00A50C23" w:rsidRDefault="006E30FF" w:rsidP="006E30F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«Основы механики подвижного состава»:</w:t>
      </w:r>
    </w:p>
    <w:p w:rsidR="006E30FF" w:rsidRPr="00A50C23" w:rsidRDefault="006E30FF" w:rsidP="006E30FF">
      <w:pPr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технические средства (компьютерная техника и средства связи (персональные компьютеры, проектор, интерактивная доска, акустическая система и т.д.);</w:t>
      </w:r>
    </w:p>
    <w:p w:rsidR="006E30FF" w:rsidRPr="00A50C23" w:rsidRDefault="006E30FF" w:rsidP="006E30FF">
      <w:pPr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6E30FF" w:rsidRPr="00A50C23" w:rsidRDefault="006E30FF" w:rsidP="006E30FF">
      <w:pPr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Интернет-сервисов и электронных ресурсов (поисковые системы, электронная почта, профессиональные, тематические чаты и форумы, онлайн-энциклопедии и справочники, электронные учебные и учебно-методические материалы).</w:t>
      </w:r>
    </w:p>
    <w:p w:rsidR="000F406E" w:rsidRPr="00A50C23" w:rsidRDefault="000F406E" w:rsidP="000F406E">
      <w:pPr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0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0F406E" w:rsidRPr="00A50C23" w:rsidRDefault="000F406E" w:rsidP="000F406E">
      <w:p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A50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Windows</w:t>
      </w:r>
      <w:proofErr w:type="spellEnd"/>
      <w:r w:rsidRPr="00A50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MS </w:t>
      </w:r>
      <w:proofErr w:type="spellStart"/>
      <w:r w:rsidRPr="00A50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Office</w:t>
      </w:r>
      <w:proofErr w:type="spellEnd"/>
      <w:r w:rsidRPr="00A50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E30FF" w:rsidRPr="00A50C23" w:rsidRDefault="006E30FF" w:rsidP="006E30F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6E30FF" w:rsidRPr="00A50C23" w:rsidRDefault="006E30FF" w:rsidP="006E30FF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Microsoft Windows 7;</w:t>
      </w:r>
    </w:p>
    <w:p w:rsidR="006E30FF" w:rsidRPr="00A50C23" w:rsidRDefault="006E30FF" w:rsidP="006E30FF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Microsoft Word 2010;</w:t>
      </w:r>
    </w:p>
    <w:p w:rsidR="006E30FF" w:rsidRPr="00A50C23" w:rsidRDefault="00746240" w:rsidP="006E30FF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06A2E77" wp14:editId="24853E55">
            <wp:simplePos x="0" y="0"/>
            <wp:positionH relativeFrom="column">
              <wp:posOffset>-1032510</wp:posOffset>
            </wp:positionH>
            <wp:positionV relativeFrom="paragraph">
              <wp:posOffset>-643890</wp:posOffset>
            </wp:positionV>
            <wp:extent cx="7462043" cy="10544175"/>
            <wp:effectExtent l="0" t="0" r="0" b="0"/>
            <wp:wrapNone/>
            <wp:docPr id="1" name="Рисунок 1" descr="L:\HPSCANS\sca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scan01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302" cy="105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E30FF" w:rsidRPr="00A50C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Microsoft</w:t>
      </w:r>
      <w:proofErr w:type="spellEnd"/>
      <w:r w:rsidR="006E30FF" w:rsidRPr="00A50C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E30FF" w:rsidRPr="00A50C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Excel</w:t>
      </w:r>
      <w:proofErr w:type="spellEnd"/>
      <w:r w:rsidR="006E30FF" w:rsidRPr="00A50C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2010;</w:t>
      </w:r>
    </w:p>
    <w:p w:rsidR="006E30FF" w:rsidRPr="00A50C23" w:rsidRDefault="006E30FF" w:rsidP="006E30FF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Microsoft PowerPoint 2010;</w:t>
      </w:r>
    </w:p>
    <w:p w:rsidR="006E30FF" w:rsidRPr="00A50C23" w:rsidRDefault="006E30FF" w:rsidP="006E30FF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Программное обеспечение MEDYNA для моделирования движения систем твердых тел;</w:t>
      </w:r>
    </w:p>
    <w:p w:rsidR="006E30FF" w:rsidRPr="00A50C23" w:rsidRDefault="006E30FF" w:rsidP="006E30FF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50C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Программное обеспечение для моделирования прочности методом конечных элементов ANSYS.</w:t>
      </w:r>
    </w:p>
    <w:p w:rsidR="00D64675" w:rsidRPr="00A50C23" w:rsidRDefault="00D64675" w:rsidP="007B4C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E74B0" w:rsidRPr="00A50C23" w:rsidRDefault="004E74B0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0C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7B4CB3" w:rsidRPr="00A50C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A50C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542A38" w:rsidRPr="00870AEC" w:rsidRDefault="00542A38" w:rsidP="0054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</w:pP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542A38" w:rsidRPr="00870AEC" w:rsidRDefault="00542A38" w:rsidP="0054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Она включает в себя:</w:t>
      </w:r>
    </w:p>
    <w:p w:rsidR="00542A38" w:rsidRPr="005F6732" w:rsidRDefault="00542A38" w:rsidP="00542A38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</w:t>
      </w:r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пециализированные лекционные аудитории (ауд. 4-306 (100 мест), 4-301 (52 места)), оснащенные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аудиотрансляции</w:t>
      </w:r>
      <w:proofErr w:type="spellEnd"/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;</w:t>
      </w:r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542A38" w:rsidRPr="00870AEC" w:rsidRDefault="00542A38" w:rsidP="00542A38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</w:t>
      </w:r>
      <w:r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омещения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для занятий семинарского тип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</w:t>
      </w:r>
      <w:r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(</w:t>
      </w:r>
      <w:proofErr w:type="gramEnd"/>
      <w:r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лаборатория, ауд. 4-003, ауд. 5-102, ауд. 4-219) для проведения лабораторных и практических работ с необход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имым лабораторным оборудованием;</w:t>
      </w:r>
    </w:p>
    <w:p w:rsidR="00542A38" w:rsidRPr="00870AEC" w:rsidRDefault="00542A38" w:rsidP="00542A38">
      <w:pPr>
        <w:pStyle w:val="af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0AEC">
        <w:rPr>
          <w:rFonts w:ascii="Times New Roman" w:hAnsi="Times New Roman"/>
          <w:color w:val="000000" w:themeColor="text1"/>
          <w:sz w:val="28"/>
          <w:szCs w:val="28"/>
        </w:rPr>
        <w:t xml:space="preserve">групповые и индивидуальные консультации, текущий контроль и промежуточная аттестация </w:t>
      </w:r>
      <w:r>
        <w:rPr>
          <w:rFonts w:ascii="Times New Roman" w:hAnsi="Times New Roman"/>
          <w:color w:val="000000" w:themeColor="text1"/>
          <w:sz w:val="28"/>
          <w:szCs w:val="28"/>
        </w:rPr>
        <w:t>проводят</w:t>
      </w:r>
      <w:r w:rsidRPr="00870AEC">
        <w:rPr>
          <w:rFonts w:ascii="Times New Roman" w:hAnsi="Times New Roman"/>
          <w:color w:val="000000" w:themeColor="text1"/>
          <w:sz w:val="28"/>
          <w:szCs w:val="28"/>
        </w:rPr>
        <w:t>ся в аудиториях 4-301, 4-219, 4-002, 4-003, укомплектованных специализированной мебелью;</w:t>
      </w:r>
    </w:p>
    <w:p w:rsidR="00542A38" w:rsidRPr="005F6732" w:rsidRDefault="00542A38" w:rsidP="00542A38">
      <w:pPr>
        <w:pStyle w:val="af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732">
        <w:rPr>
          <w:rFonts w:ascii="Times New Roman" w:hAnsi="Times New Roman"/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мест, 4-303 (12 мест), 4-004 (6 мест), 1-309 (50 мест), 6-312 (20 мест), 6-314 (10 мест)).</w:t>
      </w:r>
    </w:p>
    <w:p w:rsidR="00542A38" w:rsidRPr="005F6732" w:rsidRDefault="00542A38" w:rsidP="00542A38">
      <w:pPr>
        <w:pStyle w:val="af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хранения и профилактического обслуживания оборудования используются помещения 4-003а, 5-102.3, 4-306б.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542A38" w:rsidRPr="004E74B0" w:rsidTr="001B4A83">
        <w:tc>
          <w:tcPr>
            <w:tcW w:w="4503" w:type="dxa"/>
          </w:tcPr>
          <w:p w:rsidR="00542A38" w:rsidRDefault="00542A38" w:rsidP="001B4A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42A38" w:rsidRDefault="00542A38" w:rsidP="001B4A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Проф. кафедры </w:t>
            </w:r>
          </w:p>
          <w:p w:rsidR="00542A38" w:rsidRPr="004E74B0" w:rsidRDefault="00542A38" w:rsidP="001B4A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«Вагоны и вагонное хозяйство»</w:t>
            </w:r>
          </w:p>
        </w:tc>
        <w:tc>
          <w:tcPr>
            <w:tcW w:w="2551" w:type="dxa"/>
            <w:vAlign w:val="bottom"/>
          </w:tcPr>
          <w:p w:rsidR="00542A38" w:rsidRPr="004E74B0" w:rsidRDefault="00542A38" w:rsidP="001B4A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542A38" w:rsidRPr="004E74B0" w:rsidRDefault="00542A38" w:rsidP="001B4A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А.М. Орлова</w:t>
            </w:r>
          </w:p>
        </w:tc>
      </w:tr>
      <w:tr w:rsidR="00542A38" w:rsidRPr="004E74B0" w:rsidTr="001B4A83">
        <w:tc>
          <w:tcPr>
            <w:tcW w:w="4503" w:type="dxa"/>
            <w:hideMark/>
          </w:tcPr>
          <w:p w:rsidR="00542A38" w:rsidRPr="004E74B0" w:rsidRDefault="00542A38" w:rsidP="003E509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E50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3E50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36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201</w:t>
            </w:r>
            <w:r w:rsidR="003E50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542A38" w:rsidRPr="004E74B0" w:rsidRDefault="00542A38" w:rsidP="001B4A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2A38" w:rsidRPr="004E74B0" w:rsidRDefault="00542A38" w:rsidP="001B4A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F406E" w:rsidRPr="000F406E" w:rsidRDefault="000F406E" w:rsidP="000F406E">
      <w:pPr>
        <w:pStyle w:val="af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B4CB3" w:rsidRDefault="007B4CB3" w:rsidP="007B4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7B4CB3" w:rsidRPr="004E74B0" w:rsidTr="000F406E">
        <w:tc>
          <w:tcPr>
            <w:tcW w:w="4503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CB3" w:rsidRPr="004E74B0" w:rsidTr="000F406E">
        <w:tc>
          <w:tcPr>
            <w:tcW w:w="4503" w:type="dxa"/>
          </w:tcPr>
          <w:p w:rsidR="007B4CB3" w:rsidRPr="004E74B0" w:rsidRDefault="007B4CB3" w:rsidP="00BE1A8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59E3" w:rsidRDefault="005A59E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A59E3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1341117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A607B1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04E4EAC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46373D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67D0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2591C5A"/>
    <w:multiLevelType w:val="hybridMultilevel"/>
    <w:tmpl w:val="7F0EA32E"/>
    <w:lvl w:ilvl="0" w:tplc="5BB00B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4484F7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F663188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24AD1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716D18"/>
    <w:multiLevelType w:val="hybridMultilevel"/>
    <w:tmpl w:val="FBC8BFDE"/>
    <w:lvl w:ilvl="0" w:tplc="D30884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6A6E4F08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104C40"/>
    <w:multiLevelType w:val="hybridMultilevel"/>
    <w:tmpl w:val="E3E0BEDE"/>
    <w:lvl w:ilvl="0" w:tplc="D3088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4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5"/>
  </w:num>
  <w:num w:numId="10">
    <w:abstractNumId w:val="16"/>
  </w:num>
  <w:num w:numId="11">
    <w:abstractNumId w:val="12"/>
  </w:num>
  <w:num w:numId="12">
    <w:abstractNumId w:val="6"/>
  </w:num>
  <w:num w:numId="13">
    <w:abstractNumId w:val="10"/>
  </w:num>
  <w:num w:numId="14">
    <w:abstractNumId w:val="13"/>
  </w:num>
  <w:num w:numId="15">
    <w:abstractNumId w:val="7"/>
  </w:num>
  <w:num w:numId="16">
    <w:abstractNumId w:val="3"/>
  </w:num>
  <w:num w:numId="17">
    <w:abstractNumId w:val="5"/>
  </w:num>
  <w:num w:numId="18">
    <w:abstractNumId w:val="11"/>
  </w:num>
  <w:num w:numId="19">
    <w:abstractNumId w:val="2"/>
  </w:num>
  <w:num w:numId="20">
    <w:abstractNumId w:val="14"/>
  </w:num>
  <w:num w:numId="21">
    <w:abstractNumId w:val="9"/>
  </w:num>
  <w:num w:numId="22">
    <w:abstractNumId w:val="8"/>
  </w:num>
  <w:num w:numId="23">
    <w:abstractNumId w:val="1"/>
  </w:num>
  <w:num w:numId="24">
    <w:abstractNumId w:val="1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039"/>
    <w:rsid w:val="000103B9"/>
    <w:rsid w:val="00010D60"/>
    <w:rsid w:val="00025744"/>
    <w:rsid w:val="000342D2"/>
    <w:rsid w:val="000511E7"/>
    <w:rsid w:val="000554B4"/>
    <w:rsid w:val="000560E2"/>
    <w:rsid w:val="00067FEA"/>
    <w:rsid w:val="00075E5F"/>
    <w:rsid w:val="0008099B"/>
    <w:rsid w:val="00096B48"/>
    <w:rsid w:val="000A0969"/>
    <w:rsid w:val="000A1AA9"/>
    <w:rsid w:val="000B04AA"/>
    <w:rsid w:val="000B29B8"/>
    <w:rsid w:val="000C50FC"/>
    <w:rsid w:val="000D2AEA"/>
    <w:rsid w:val="000D4E49"/>
    <w:rsid w:val="000D551D"/>
    <w:rsid w:val="000E08CB"/>
    <w:rsid w:val="000E1E14"/>
    <w:rsid w:val="000E5407"/>
    <w:rsid w:val="000F406E"/>
    <w:rsid w:val="000F6FAD"/>
    <w:rsid w:val="00106122"/>
    <w:rsid w:val="001140C0"/>
    <w:rsid w:val="00115A41"/>
    <w:rsid w:val="00157257"/>
    <w:rsid w:val="0015771F"/>
    <w:rsid w:val="00161930"/>
    <w:rsid w:val="00166DAB"/>
    <w:rsid w:val="00183B13"/>
    <w:rsid w:val="001A1255"/>
    <w:rsid w:val="001B0BCF"/>
    <w:rsid w:val="001C3377"/>
    <w:rsid w:val="001E4A2C"/>
    <w:rsid w:val="001E65CC"/>
    <w:rsid w:val="001F62AA"/>
    <w:rsid w:val="00200AD0"/>
    <w:rsid w:val="00200D98"/>
    <w:rsid w:val="0021136F"/>
    <w:rsid w:val="0023396B"/>
    <w:rsid w:val="00233DBE"/>
    <w:rsid w:val="00243D0C"/>
    <w:rsid w:val="00252CC5"/>
    <w:rsid w:val="00254B5D"/>
    <w:rsid w:val="00254D9B"/>
    <w:rsid w:val="00257329"/>
    <w:rsid w:val="002658E1"/>
    <w:rsid w:val="00266441"/>
    <w:rsid w:val="00271391"/>
    <w:rsid w:val="00272427"/>
    <w:rsid w:val="00291FD8"/>
    <w:rsid w:val="00294F4D"/>
    <w:rsid w:val="00296E6F"/>
    <w:rsid w:val="002A168C"/>
    <w:rsid w:val="002A3DD0"/>
    <w:rsid w:val="002A6E5A"/>
    <w:rsid w:val="002B59B1"/>
    <w:rsid w:val="002B646D"/>
    <w:rsid w:val="002F348E"/>
    <w:rsid w:val="003045A5"/>
    <w:rsid w:val="00312312"/>
    <w:rsid w:val="0033113D"/>
    <w:rsid w:val="00343606"/>
    <w:rsid w:val="00344F54"/>
    <w:rsid w:val="00351B16"/>
    <w:rsid w:val="003536F3"/>
    <w:rsid w:val="00357A70"/>
    <w:rsid w:val="00361E0B"/>
    <w:rsid w:val="00377205"/>
    <w:rsid w:val="003912A3"/>
    <w:rsid w:val="00391893"/>
    <w:rsid w:val="0039465B"/>
    <w:rsid w:val="00396DF2"/>
    <w:rsid w:val="003A2F16"/>
    <w:rsid w:val="003D0201"/>
    <w:rsid w:val="003E509B"/>
    <w:rsid w:val="003F11B9"/>
    <w:rsid w:val="003F35E1"/>
    <w:rsid w:val="003F72DA"/>
    <w:rsid w:val="00403124"/>
    <w:rsid w:val="004272C0"/>
    <w:rsid w:val="00427869"/>
    <w:rsid w:val="00440DBE"/>
    <w:rsid w:val="00442372"/>
    <w:rsid w:val="00445FD9"/>
    <w:rsid w:val="00446BEF"/>
    <w:rsid w:val="00450875"/>
    <w:rsid w:val="00452AA0"/>
    <w:rsid w:val="00453965"/>
    <w:rsid w:val="00464F8D"/>
    <w:rsid w:val="00465456"/>
    <w:rsid w:val="00475F6B"/>
    <w:rsid w:val="00481385"/>
    <w:rsid w:val="00490E47"/>
    <w:rsid w:val="0049767D"/>
    <w:rsid w:val="004B4D3D"/>
    <w:rsid w:val="004B69DB"/>
    <w:rsid w:val="004C53C3"/>
    <w:rsid w:val="004E5A39"/>
    <w:rsid w:val="004E74B0"/>
    <w:rsid w:val="004E799E"/>
    <w:rsid w:val="004F64B7"/>
    <w:rsid w:val="00503B15"/>
    <w:rsid w:val="00505476"/>
    <w:rsid w:val="00513AEF"/>
    <w:rsid w:val="00542760"/>
    <w:rsid w:val="00542A38"/>
    <w:rsid w:val="00543E9D"/>
    <w:rsid w:val="00545FF8"/>
    <w:rsid w:val="00555EE2"/>
    <w:rsid w:val="00571DE6"/>
    <w:rsid w:val="0057553E"/>
    <w:rsid w:val="005839B6"/>
    <w:rsid w:val="005902EC"/>
    <w:rsid w:val="005931D8"/>
    <w:rsid w:val="005A59E3"/>
    <w:rsid w:val="005C0FEA"/>
    <w:rsid w:val="005C102E"/>
    <w:rsid w:val="005C2813"/>
    <w:rsid w:val="005D7BF9"/>
    <w:rsid w:val="005E088A"/>
    <w:rsid w:val="005F0508"/>
    <w:rsid w:val="00605094"/>
    <w:rsid w:val="00605DB9"/>
    <w:rsid w:val="0061122B"/>
    <w:rsid w:val="00624C33"/>
    <w:rsid w:val="00626DB2"/>
    <w:rsid w:val="006340FB"/>
    <w:rsid w:val="006409E7"/>
    <w:rsid w:val="00641840"/>
    <w:rsid w:val="00671B19"/>
    <w:rsid w:val="00671C44"/>
    <w:rsid w:val="006740C0"/>
    <w:rsid w:val="00676091"/>
    <w:rsid w:val="00676721"/>
    <w:rsid w:val="00691D21"/>
    <w:rsid w:val="00692CC6"/>
    <w:rsid w:val="006951DD"/>
    <w:rsid w:val="00696043"/>
    <w:rsid w:val="006A0A04"/>
    <w:rsid w:val="006A31B7"/>
    <w:rsid w:val="006A51AD"/>
    <w:rsid w:val="006B4796"/>
    <w:rsid w:val="006E06A6"/>
    <w:rsid w:val="006E30FF"/>
    <w:rsid w:val="006E4BCA"/>
    <w:rsid w:val="006F70DF"/>
    <w:rsid w:val="006F7363"/>
    <w:rsid w:val="007008CF"/>
    <w:rsid w:val="0070275A"/>
    <w:rsid w:val="00707E0D"/>
    <w:rsid w:val="007217DF"/>
    <w:rsid w:val="00732055"/>
    <w:rsid w:val="00746240"/>
    <w:rsid w:val="00756E00"/>
    <w:rsid w:val="00767E12"/>
    <w:rsid w:val="00773AD1"/>
    <w:rsid w:val="00782655"/>
    <w:rsid w:val="0079074C"/>
    <w:rsid w:val="007977C2"/>
    <w:rsid w:val="007A44E0"/>
    <w:rsid w:val="007A55B0"/>
    <w:rsid w:val="007B0A90"/>
    <w:rsid w:val="007B4CB3"/>
    <w:rsid w:val="007C0CD0"/>
    <w:rsid w:val="007C15EA"/>
    <w:rsid w:val="007D505F"/>
    <w:rsid w:val="007D6A9D"/>
    <w:rsid w:val="007D7F62"/>
    <w:rsid w:val="007E2366"/>
    <w:rsid w:val="007F232A"/>
    <w:rsid w:val="008045DA"/>
    <w:rsid w:val="008110D9"/>
    <w:rsid w:val="00814E11"/>
    <w:rsid w:val="00821AAC"/>
    <w:rsid w:val="00830D11"/>
    <w:rsid w:val="0083252A"/>
    <w:rsid w:val="0085284C"/>
    <w:rsid w:val="00853C92"/>
    <w:rsid w:val="008550FD"/>
    <w:rsid w:val="00860AA8"/>
    <w:rsid w:val="00876DD5"/>
    <w:rsid w:val="00877050"/>
    <w:rsid w:val="00881F58"/>
    <w:rsid w:val="00883718"/>
    <w:rsid w:val="008A4EBC"/>
    <w:rsid w:val="008B1FC2"/>
    <w:rsid w:val="008B28CF"/>
    <w:rsid w:val="008B354A"/>
    <w:rsid w:val="008F255C"/>
    <w:rsid w:val="009054A5"/>
    <w:rsid w:val="0091065A"/>
    <w:rsid w:val="00921467"/>
    <w:rsid w:val="00924D17"/>
    <w:rsid w:val="00927F51"/>
    <w:rsid w:val="00935F08"/>
    <w:rsid w:val="00940699"/>
    <w:rsid w:val="00963A40"/>
    <w:rsid w:val="00966195"/>
    <w:rsid w:val="009728C0"/>
    <w:rsid w:val="00992217"/>
    <w:rsid w:val="009A7FD3"/>
    <w:rsid w:val="009B1E94"/>
    <w:rsid w:val="009C4EFD"/>
    <w:rsid w:val="009E207F"/>
    <w:rsid w:val="009F180A"/>
    <w:rsid w:val="00A011AE"/>
    <w:rsid w:val="00A05DE1"/>
    <w:rsid w:val="00A106E5"/>
    <w:rsid w:val="00A311DF"/>
    <w:rsid w:val="00A3269F"/>
    <w:rsid w:val="00A36E8D"/>
    <w:rsid w:val="00A50C23"/>
    <w:rsid w:val="00A6674C"/>
    <w:rsid w:val="00A81B1D"/>
    <w:rsid w:val="00A90BD6"/>
    <w:rsid w:val="00A93EE3"/>
    <w:rsid w:val="00AA04B7"/>
    <w:rsid w:val="00AB7ECD"/>
    <w:rsid w:val="00AC0EA8"/>
    <w:rsid w:val="00AD0D13"/>
    <w:rsid w:val="00AD1C05"/>
    <w:rsid w:val="00AE0EA2"/>
    <w:rsid w:val="00AE6BB2"/>
    <w:rsid w:val="00AE6E49"/>
    <w:rsid w:val="00AE7557"/>
    <w:rsid w:val="00AF053B"/>
    <w:rsid w:val="00B12A00"/>
    <w:rsid w:val="00B17807"/>
    <w:rsid w:val="00B26851"/>
    <w:rsid w:val="00B37871"/>
    <w:rsid w:val="00B52B91"/>
    <w:rsid w:val="00B71E2D"/>
    <w:rsid w:val="00B743CB"/>
    <w:rsid w:val="00B762BB"/>
    <w:rsid w:val="00B80A31"/>
    <w:rsid w:val="00B83A04"/>
    <w:rsid w:val="00BA23B0"/>
    <w:rsid w:val="00BA4F1E"/>
    <w:rsid w:val="00BA79D1"/>
    <w:rsid w:val="00BB53D1"/>
    <w:rsid w:val="00BB787D"/>
    <w:rsid w:val="00BC239B"/>
    <w:rsid w:val="00BE1A8B"/>
    <w:rsid w:val="00BF3234"/>
    <w:rsid w:val="00BF608F"/>
    <w:rsid w:val="00C21039"/>
    <w:rsid w:val="00C2459A"/>
    <w:rsid w:val="00C31A13"/>
    <w:rsid w:val="00C41FC6"/>
    <w:rsid w:val="00C64CB5"/>
    <w:rsid w:val="00C71E77"/>
    <w:rsid w:val="00C72FB7"/>
    <w:rsid w:val="00C87BF9"/>
    <w:rsid w:val="00C90A2F"/>
    <w:rsid w:val="00CA0383"/>
    <w:rsid w:val="00CB4FE9"/>
    <w:rsid w:val="00CB73A2"/>
    <w:rsid w:val="00CC29C9"/>
    <w:rsid w:val="00CC58E0"/>
    <w:rsid w:val="00CF1FAC"/>
    <w:rsid w:val="00D021BF"/>
    <w:rsid w:val="00D231B8"/>
    <w:rsid w:val="00D24318"/>
    <w:rsid w:val="00D30208"/>
    <w:rsid w:val="00D3716E"/>
    <w:rsid w:val="00D37F21"/>
    <w:rsid w:val="00D42339"/>
    <w:rsid w:val="00D442A8"/>
    <w:rsid w:val="00D4475C"/>
    <w:rsid w:val="00D46C44"/>
    <w:rsid w:val="00D537D3"/>
    <w:rsid w:val="00D56FCE"/>
    <w:rsid w:val="00D64675"/>
    <w:rsid w:val="00D6573D"/>
    <w:rsid w:val="00D6652A"/>
    <w:rsid w:val="00D66A05"/>
    <w:rsid w:val="00D7115D"/>
    <w:rsid w:val="00D71A0E"/>
    <w:rsid w:val="00D96A58"/>
    <w:rsid w:val="00D97104"/>
    <w:rsid w:val="00DA0610"/>
    <w:rsid w:val="00DB3C07"/>
    <w:rsid w:val="00DC1659"/>
    <w:rsid w:val="00DC2326"/>
    <w:rsid w:val="00DD5363"/>
    <w:rsid w:val="00DF5744"/>
    <w:rsid w:val="00E00A2E"/>
    <w:rsid w:val="00E036C4"/>
    <w:rsid w:val="00E0500F"/>
    <w:rsid w:val="00E15241"/>
    <w:rsid w:val="00E204F4"/>
    <w:rsid w:val="00E23AC2"/>
    <w:rsid w:val="00E356E4"/>
    <w:rsid w:val="00E37A64"/>
    <w:rsid w:val="00E4409B"/>
    <w:rsid w:val="00E44886"/>
    <w:rsid w:val="00E53AD0"/>
    <w:rsid w:val="00E55FD2"/>
    <w:rsid w:val="00E70829"/>
    <w:rsid w:val="00E71CC6"/>
    <w:rsid w:val="00E72EE3"/>
    <w:rsid w:val="00E77369"/>
    <w:rsid w:val="00E96035"/>
    <w:rsid w:val="00EA09E3"/>
    <w:rsid w:val="00EA0E6D"/>
    <w:rsid w:val="00EB61DC"/>
    <w:rsid w:val="00EC0D56"/>
    <w:rsid w:val="00EC6134"/>
    <w:rsid w:val="00EE2A76"/>
    <w:rsid w:val="00F01A49"/>
    <w:rsid w:val="00F01E7A"/>
    <w:rsid w:val="00F0792E"/>
    <w:rsid w:val="00F16E09"/>
    <w:rsid w:val="00F2533E"/>
    <w:rsid w:val="00F65408"/>
    <w:rsid w:val="00F73908"/>
    <w:rsid w:val="00F75642"/>
    <w:rsid w:val="00F84338"/>
    <w:rsid w:val="00F84E12"/>
    <w:rsid w:val="00F87012"/>
    <w:rsid w:val="00F9734A"/>
    <w:rsid w:val="00FA3976"/>
    <w:rsid w:val="00FD3CE8"/>
    <w:rsid w:val="00FD4FDC"/>
    <w:rsid w:val="00FE2645"/>
    <w:rsid w:val="00FE48B2"/>
    <w:rsid w:val="00FF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3B"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7A5B-C210-45F9-BE68-7C49D31A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ТЕПЛОТЕХНИКА</dc:creator>
  <cp:lastModifiedBy>Васек</cp:lastModifiedBy>
  <cp:revision>14</cp:revision>
  <cp:lastPrinted>2017-02-13T10:28:00Z</cp:lastPrinted>
  <dcterms:created xsi:type="dcterms:W3CDTF">2017-02-02T09:41:00Z</dcterms:created>
  <dcterms:modified xsi:type="dcterms:W3CDTF">2018-05-24T09:26:00Z</dcterms:modified>
</cp:coreProperties>
</file>