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4A3BF3" w:rsidRPr="004A3BF3">
        <w:rPr>
          <w:rFonts w:ascii="Times New Roman" w:eastAsia="Calibri" w:hAnsi="Times New Roman" w:cs="Times New Roman"/>
          <w:sz w:val="28"/>
          <w:szCs w:val="28"/>
        </w:rPr>
        <w:t>ОСНОВЫ МОДЕЛИРОВАНИЯ ПОДВИЖНОГО СОСТАВА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A1908">
        <w:rPr>
          <w:rFonts w:ascii="Times New Roman" w:eastAsia="Calibri" w:hAnsi="Times New Roman" w:cs="Times New Roman"/>
          <w:sz w:val="28"/>
          <w:szCs w:val="28"/>
        </w:rPr>
        <w:t>(</w:t>
      </w:r>
      <w:r w:rsidR="004A3BF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4A3BF3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4A3BF3">
        <w:rPr>
          <w:rFonts w:ascii="Times New Roman" w:eastAsia="Calibri" w:hAnsi="Times New Roman" w:cs="Times New Roman"/>
          <w:sz w:val="28"/>
          <w:szCs w:val="28"/>
        </w:rPr>
        <w:t>.В.ДВ.2.1</w:t>
      </w:r>
      <w:r w:rsidR="000A190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56046A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367932" w:rsidRDefault="004A3BF3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специализациям</w:t>
      </w:r>
    </w:p>
    <w:p w:rsidR="00367932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«Вагоны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  <w:r w:rsidR="004A3BF3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</w:t>
      </w:r>
    </w:p>
    <w:p w:rsidR="00E55FD2" w:rsidRPr="00161930" w:rsidRDefault="004A3BF3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«Локомотивы»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A3BF3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0A190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Default="004A3BF3" w:rsidP="000A190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67932" w:rsidRPr="00367932" w:rsidRDefault="001077B2" w:rsidP="003679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-672465</wp:posOffset>
            </wp:positionV>
            <wp:extent cx="7488705" cy="10582275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74" cy="105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32" w:rsidRPr="00367932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367932" w:rsidRPr="00367932" w:rsidRDefault="00367932" w:rsidP="0036793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932" w:rsidRPr="00367932" w:rsidRDefault="00367932" w:rsidP="00367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32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r w:rsidR="008D612F">
        <w:rPr>
          <w:rFonts w:ascii="Times New Roman" w:eastAsia="Times New Roman" w:hAnsi="Times New Roman" w:cs="Times New Roman"/>
          <w:sz w:val="28"/>
          <w:szCs w:val="28"/>
        </w:rPr>
        <w:t>Вагоны и вагонн</w:t>
      </w:r>
      <w:r w:rsidRPr="00367932">
        <w:rPr>
          <w:rFonts w:ascii="Times New Roman" w:eastAsia="Times New Roman" w:hAnsi="Times New Roman" w:cs="Times New Roman"/>
          <w:sz w:val="28"/>
          <w:szCs w:val="28"/>
        </w:rPr>
        <w:t>ое хозяйство»</w:t>
      </w:r>
    </w:p>
    <w:p w:rsidR="00367932" w:rsidRPr="00367932" w:rsidRDefault="00367932" w:rsidP="00367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932" w:rsidRPr="00367932" w:rsidRDefault="00367932" w:rsidP="0036793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932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0A190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7932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0A190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679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190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6793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A190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793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367932" w:rsidRPr="00367932" w:rsidRDefault="00367932" w:rsidP="0036793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932" w:rsidRPr="00367932" w:rsidRDefault="00367932" w:rsidP="0036793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67932" w:rsidRPr="00367932" w:rsidTr="002261C8">
        <w:tc>
          <w:tcPr>
            <w:tcW w:w="507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 w:rsidR="008D612F"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</w:p>
          <w:p w:rsidR="00367932" w:rsidRPr="00367932" w:rsidRDefault="008D612F" w:rsidP="002261C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="00367932"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ное хозяйство»</w:t>
            </w:r>
          </w:p>
        </w:tc>
        <w:tc>
          <w:tcPr>
            <w:tcW w:w="1701" w:type="dxa"/>
            <w:vAlign w:val="bottom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7932" w:rsidRPr="00367932" w:rsidRDefault="008D612F" w:rsidP="008D61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367932"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67932"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367932" w:rsidRPr="00367932" w:rsidTr="002261C8">
        <w:tc>
          <w:tcPr>
            <w:tcW w:w="5070" w:type="dxa"/>
          </w:tcPr>
          <w:p w:rsidR="00367932" w:rsidRPr="00367932" w:rsidRDefault="00367932" w:rsidP="000A19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</w:t>
            </w:r>
            <w:r w:rsidR="000A19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7932" w:rsidRPr="00367932" w:rsidRDefault="00367932" w:rsidP="0036793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932" w:rsidRPr="00367932" w:rsidRDefault="00367932" w:rsidP="0036793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67932" w:rsidRPr="00367932" w:rsidTr="002261C8">
        <w:tc>
          <w:tcPr>
            <w:tcW w:w="507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«Локомотивы»</w:t>
            </w: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</w:t>
            </w:r>
            <w:r w:rsidR="000A19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367932" w:rsidRPr="00367932" w:rsidTr="002261C8">
        <w:tc>
          <w:tcPr>
            <w:tcW w:w="507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</w:tc>
        <w:tc>
          <w:tcPr>
            <w:tcW w:w="1701" w:type="dxa"/>
            <w:vAlign w:val="bottom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367932" w:rsidRPr="00367932" w:rsidTr="002261C8">
        <w:tc>
          <w:tcPr>
            <w:tcW w:w="5070" w:type="dxa"/>
          </w:tcPr>
          <w:p w:rsidR="00367932" w:rsidRPr="00367932" w:rsidRDefault="00367932" w:rsidP="000A19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</w:t>
            </w:r>
            <w:r w:rsidR="000A19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932" w:rsidRPr="00367932" w:rsidTr="002261C8">
        <w:tc>
          <w:tcPr>
            <w:tcW w:w="507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7932" w:rsidRPr="00367932" w:rsidRDefault="000A1908" w:rsidP="002261C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367932" w:rsidRPr="00367932" w:rsidTr="002261C8">
        <w:tc>
          <w:tcPr>
            <w:tcW w:w="5070" w:type="dxa"/>
          </w:tcPr>
          <w:p w:rsidR="00367932" w:rsidRPr="00367932" w:rsidRDefault="00367932" w:rsidP="000A190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</w:t>
            </w:r>
            <w:r w:rsidR="000A19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932" w:rsidRPr="00367932" w:rsidTr="002261C8">
        <w:tc>
          <w:tcPr>
            <w:tcW w:w="507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7932" w:rsidRPr="00367932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932" w:rsidRPr="00104973" w:rsidTr="002261C8">
        <w:tc>
          <w:tcPr>
            <w:tcW w:w="5070" w:type="dxa"/>
          </w:tcPr>
          <w:p w:rsidR="00367932" w:rsidRPr="00104973" w:rsidRDefault="00367932" w:rsidP="002261C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32" w:rsidRPr="00104973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7932" w:rsidRPr="00104973" w:rsidRDefault="00367932" w:rsidP="002261C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547B5" w:rsidRDefault="00367932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104973">
        <w:rPr>
          <w:rFonts w:eastAsia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0A190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3BF3">
        <w:rPr>
          <w:rFonts w:ascii="Times New Roman" w:eastAsia="Calibri" w:hAnsi="Times New Roman" w:cs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7E2366" w:rsidRDefault="007E2366" w:rsidP="000A190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основами моделирования статических и динамических процессов, возникающих при движении ж.д.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Pr="007E2366" w:rsidRDefault="007E2366" w:rsidP="000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4A3BF3" w:rsidRPr="004A3BF3" w:rsidRDefault="004A3BF3" w:rsidP="000A190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7E2366" w:rsidRPr="007E2366" w:rsidRDefault="004A3BF3" w:rsidP="000A1908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</w:t>
      </w:r>
      <w:r w:rsid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.</w:t>
      </w:r>
    </w:p>
    <w:p w:rsidR="007E2366" w:rsidRPr="007E2366" w:rsidRDefault="007E2366" w:rsidP="000A19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0A19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0A19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0A1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Default="000511E7" w:rsidP="000A1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основы теории подобия, теоремы подобия;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основные численные методы анализа математических моделей, в т.ч. – углубленно - метод конечных элементов (МКЭ);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аппаратно-программную реализацию МКЭ с помощью средств САПР</w:t>
      </w:r>
      <w:r w:rsidR="007E2366" w:rsidRPr="007E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Default="000511E7" w:rsidP="000A1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="002531D3" w:rsidRPr="002531D3">
        <w:rPr>
          <w:rFonts w:ascii="Times New Roman" w:eastAsia="Times New Roman" w:hAnsi="Times New Roman" w:cs="Times New Roman"/>
          <w:bCs/>
          <w:sz w:val="28"/>
          <w:szCs w:val="28"/>
        </w:rPr>
        <w:t>работать с конечно-элементным программным комплексом ANSYS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0A1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="002531D3" w:rsidRPr="002531D3">
        <w:rPr>
          <w:rFonts w:ascii="Times New Roman" w:eastAsia="Times New Roman" w:hAnsi="Times New Roman" w:cs="Times New Roman"/>
          <w:bCs/>
          <w:sz w:val="28"/>
          <w:szCs w:val="28"/>
        </w:rPr>
        <w:t>навыками расчетов на прочность, надежность и долговечность вагонов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0A1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7E2366" w:rsidRDefault="00FD579D" w:rsidP="000A19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79D">
        <w:rPr>
          <w:rFonts w:ascii="Times New Roman" w:hAnsi="Times New Roman" w:cs="Times New Roman"/>
          <w:sz w:val="28"/>
          <w:szCs w:val="28"/>
        </w:rPr>
        <w:t xml:space="preserve">- владением  основами  устройства  железных  дорог,  организации  движения 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FD579D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FD579D">
        <w:rPr>
          <w:rFonts w:ascii="Times New Roman" w:hAnsi="Times New Roman" w:cs="Times New Roman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 технических  характеристиках,  конструктивных  особенностях и правилах ремонта подвижного состава, способностью оценивать его технический уровень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FD579D">
        <w:rPr>
          <w:rFonts w:ascii="Times New Roman" w:hAnsi="Times New Roman" w:cs="Times New Roman"/>
          <w:sz w:val="28"/>
          <w:szCs w:val="28"/>
        </w:rPr>
        <w:t>К-1)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9D" w:rsidRPr="00FD579D" w:rsidRDefault="00FD579D" w:rsidP="00FD57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0A1908" w:rsidRDefault="000A1908" w:rsidP="000A1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0D" w:rsidRDefault="007E2366" w:rsidP="000A1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Основы моделирования подвижного состава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4A3BF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A3BF3">
        <w:rPr>
          <w:rFonts w:ascii="Times New Roman" w:eastAsia="Times New Roman" w:hAnsi="Times New Roman" w:cs="Times New Roman"/>
          <w:sz w:val="28"/>
          <w:szCs w:val="28"/>
        </w:rPr>
        <w:t>.В.ДВ.2.1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E3360D">
        <w:rPr>
          <w:rFonts w:ascii="Times New Roman" w:eastAsia="Times New Roman" w:hAnsi="Times New Roman" w:cs="Times New Roman"/>
          <w:sz w:val="28"/>
          <w:szCs w:val="28"/>
        </w:rPr>
        <w:t>вариативной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E3360D">
        <w:rPr>
          <w:rFonts w:ascii="Times New Roman" w:eastAsia="Times New Roman" w:hAnsi="Times New Roman" w:cs="Times New Roman"/>
          <w:sz w:val="28"/>
          <w:szCs w:val="28"/>
        </w:rPr>
        <w:t>дисциплиной по выбору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0A1908" w:rsidRPr="000A1908" w:rsidTr="0025539B">
        <w:trPr>
          <w:trHeight w:val="439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0A1908" w:rsidRPr="000A1908" w:rsidTr="0025539B">
        <w:trPr>
          <w:trHeight w:val="247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A1908" w:rsidRPr="000A1908" w:rsidTr="0025539B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1908" w:rsidRPr="000A1908" w:rsidTr="0025539B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08" w:rsidRPr="000A1908" w:rsidTr="0025539B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908">
              <w:rPr>
                <w:rFonts w:ascii="Times New Roman" w:hAnsi="Times New Roman" w:cs="Times New Roman"/>
                <w:sz w:val="28"/>
                <w:szCs w:val="14"/>
              </w:rPr>
              <w:t xml:space="preserve">  </w:t>
            </w: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1908" w:rsidRPr="000A1908" w:rsidTr="0025539B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908">
              <w:rPr>
                <w:rFonts w:ascii="Times New Roman" w:hAnsi="Times New Roman" w:cs="Times New Roman"/>
                <w:sz w:val="28"/>
                <w:szCs w:val="14"/>
              </w:rPr>
              <w:t xml:space="preserve">  </w:t>
            </w: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1908" w:rsidRPr="000A1908" w:rsidTr="0025539B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908">
              <w:rPr>
                <w:rFonts w:ascii="Times New Roman" w:hAnsi="Times New Roman" w:cs="Times New Roman"/>
                <w:sz w:val="28"/>
                <w:szCs w:val="14"/>
              </w:rPr>
              <w:t xml:space="preserve"> </w:t>
            </w: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1908" w:rsidRPr="000A1908" w:rsidTr="0025539B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1908" w:rsidRPr="000A1908" w:rsidTr="0025539B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1908" w:rsidRPr="000A1908" w:rsidTr="0025539B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З, 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З, КП</w:t>
            </w:r>
          </w:p>
        </w:tc>
      </w:tr>
      <w:tr w:rsidR="000A1908" w:rsidRPr="000A1908" w:rsidTr="000A1908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908" w:rsidRPr="000A1908" w:rsidTr="0025539B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908" w:rsidRPr="000A1908" w:rsidRDefault="000A1908" w:rsidP="000A1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908" w:rsidRPr="000A1908" w:rsidRDefault="000A1908" w:rsidP="000A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08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0A1908" w:rsidRDefault="000A1908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08" w:rsidRDefault="000A1908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08" w:rsidRDefault="000A1908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7623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7623" w:rsidRPr="0021136F" w:rsidTr="008550FD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47623" w:rsidRPr="0021136F" w:rsidTr="008550FD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</w:tr>
      <w:tr w:rsidR="00E47623" w:rsidRPr="0021136F" w:rsidTr="008550FD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23" w:rsidRPr="0021136F" w:rsidTr="008550FD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2F348E" w:rsidRDefault="002F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F348E" w:rsidRPr="002F348E" w:rsidTr="00935F0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F348E" w:rsidRPr="002F348E" w:rsidTr="00935F0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6870DC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6870DC" w:rsidRPr="006E4BCA" w:rsidRDefault="006870DC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6870DC" w:rsidRPr="006870DC" w:rsidRDefault="00367932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6870DC" w:rsidRPr="006870DC" w:rsidRDefault="006870DC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6870DC" w:rsidRPr="006870DC" w:rsidRDefault="006870DC" w:rsidP="00367932">
            <w:pPr>
              <w:numPr>
                <w:ilvl w:val="0"/>
                <w:numId w:val="19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Цели и задачи курса </w:t>
            </w:r>
          </w:p>
          <w:p w:rsidR="006870DC" w:rsidRPr="006870DC" w:rsidRDefault="006870DC" w:rsidP="003679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6870DC" w:rsidRPr="002F348E" w:rsidTr="006870DC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6870DC" w:rsidRPr="002F348E" w:rsidRDefault="006870DC" w:rsidP="003679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D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</w:t>
            </w:r>
          </w:p>
          <w:p w:rsidR="00D379F0" w:rsidRPr="00D379F0" w:rsidRDefault="00D379F0" w:rsidP="00D3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36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проектирования (САПР) вагонов.</w:t>
            </w:r>
          </w:p>
        </w:tc>
      </w:tr>
      <w:tr w:rsidR="00D379F0" w:rsidRPr="002F348E" w:rsidTr="00D379F0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D379F0" w:rsidRPr="002F348E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Математическое моделирование в системах автоматизи</w:t>
            </w: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3.1. Сущность моделирования.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3.2. Области применения моделирования.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Основные этапы моделирования. Сущность моделирования.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3.3. Области применения моделирования.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Основные этапы моделирования.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3.4. Математические модели.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3.5. Математическая модель вагона как сложной механической системы.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3.6. Классификация математических моделей.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3.7. Требования, предъявляемые к  математическим моделям 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Общие вопросы процесса  построения модели и технология моделирования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3.8. Эволюция применения ЭВМ при решении инженерных задач.</w:t>
            </w:r>
          </w:p>
          <w:p w:rsidR="00D379F0" w:rsidRPr="00D379F0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3.9. Моделирование и его применение в практике разработки вагонов. </w:t>
            </w: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Понятия "модель" и "моделирование".</w:t>
            </w:r>
          </w:p>
          <w:p w:rsidR="00D379F0" w:rsidRPr="006870DC" w:rsidRDefault="00D379F0" w:rsidP="003679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D379F0" w:rsidRPr="002F348E" w:rsidTr="00D379F0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D379F0" w:rsidRPr="006870DC" w:rsidRDefault="00D379F0" w:rsidP="00D3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7F232A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367932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iCs/>
                <w:sz w:val="28"/>
                <w:szCs w:val="28"/>
              </w:rPr>
              <w:t>4.1.</w:t>
            </w:r>
            <w:r w:rsidRPr="00D379F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Виды моделируемых динамических процессов, возникающих при движении вагонов по рельсовой ко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лее. </w:t>
            </w:r>
          </w:p>
          <w:p w:rsidR="00D379F0" w:rsidRPr="006870DC" w:rsidRDefault="00D379F0" w:rsidP="00367932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iCs/>
                <w:sz w:val="28"/>
                <w:szCs w:val="28"/>
              </w:rPr>
              <w:t>4.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D379F0" w:rsidRPr="002F348E" w:rsidTr="00D379F0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D379F0" w:rsidRPr="006870DC" w:rsidRDefault="00D379F0" w:rsidP="00367932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379F0" w:rsidRPr="002F348E" w:rsidTr="00935F0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D379F0" w:rsidRPr="00F73908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D379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конечных элементов. </w:t>
            </w:r>
          </w:p>
          <w:p w:rsidR="00D379F0" w:rsidRPr="002F348E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367932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5.1. Краткая история создания  и  использования МКЭ.</w:t>
            </w:r>
          </w:p>
          <w:p w:rsidR="00D379F0" w:rsidRPr="00D379F0" w:rsidRDefault="00D379F0" w:rsidP="0036793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5.2. Основные идеи </w:t>
            </w:r>
            <w:r w:rsidRPr="00D379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МКЭ.</w:t>
            </w:r>
          </w:p>
          <w:p w:rsidR="00D379F0" w:rsidRPr="00D379F0" w:rsidRDefault="00D379F0" w:rsidP="00367932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5.3. Обзор методов решения задач математической физики.</w:t>
            </w:r>
          </w:p>
          <w:p w:rsidR="00D379F0" w:rsidRPr="00D379F0" w:rsidRDefault="00D379F0" w:rsidP="0036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5.4. Сущность метода конечных элементов.</w:t>
            </w:r>
          </w:p>
          <w:p w:rsidR="00D379F0" w:rsidRPr="00D379F0" w:rsidRDefault="00D379F0" w:rsidP="00367932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5.5. Идеализация области  (разбиение на элементы).</w:t>
            </w:r>
          </w:p>
          <w:p w:rsidR="00D379F0" w:rsidRPr="00D379F0" w:rsidRDefault="00D379F0" w:rsidP="0036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5.6. Выбор основных неизвестных.</w:t>
            </w:r>
          </w:p>
          <w:p w:rsidR="00D379F0" w:rsidRPr="00D379F0" w:rsidRDefault="00D379F0" w:rsidP="0036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5.7. Построение интерполирующего полинома.</w:t>
            </w:r>
          </w:p>
          <w:p w:rsidR="00D379F0" w:rsidRPr="00D379F0" w:rsidRDefault="00D379F0" w:rsidP="0036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5.8. Получение основной системы разрешающих уравнений.</w:t>
            </w:r>
          </w:p>
          <w:p w:rsidR="00D379F0" w:rsidRPr="00D379F0" w:rsidRDefault="00D379F0" w:rsidP="0036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5.9. Совместное решение системы алгебраических уравнений.</w:t>
            </w:r>
          </w:p>
          <w:p w:rsidR="00D379F0" w:rsidRPr="00D379F0" w:rsidRDefault="00D379F0" w:rsidP="00367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5.10. Обзор современных программ конечно-элементного анализа</w:t>
            </w:r>
          </w:p>
          <w:p w:rsidR="00D379F0" w:rsidRPr="00D379F0" w:rsidRDefault="00D379F0" w:rsidP="00367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5771F" w:rsidRDefault="0015771F"/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Pr="001A1255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03"/>
        <w:gridCol w:w="802"/>
        <w:gridCol w:w="868"/>
        <w:gridCol w:w="875"/>
        <w:gridCol w:w="956"/>
      </w:tblGrid>
      <w:tr w:rsidR="00F41466" w:rsidRPr="00F41466" w:rsidTr="0025539B">
        <w:trPr>
          <w:trHeight w:val="5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1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1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F41466" w:rsidRPr="00F41466" w:rsidTr="0025539B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1466" w:rsidRPr="00F41466" w:rsidTr="0025539B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pStyle w:val="af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466" w:rsidRPr="00F41466" w:rsidTr="0025539B">
        <w:trPr>
          <w:trHeight w:val="3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pStyle w:val="af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466" w:rsidRPr="00F41466" w:rsidTr="0025539B">
        <w:trPr>
          <w:trHeight w:val="9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pStyle w:val="af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466" w:rsidRPr="00F41466" w:rsidTr="0025539B">
        <w:trPr>
          <w:trHeight w:val="6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pStyle w:val="af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1466" w:rsidRPr="00F41466" w:rsidTr="0025539B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pStyle w:val="af8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  <w:r w:rsidRPr="00F4146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1466" w:rsidRPr="00F41466" w:rsidTr="0025539B">
        <w:trPr>
          <w:trHeight w:val="3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66" w:rsidRPr="00F41466" w:rsidRDefault="00F41466" w:rsidP="00F41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E74B0" w:rsidRPr="001A1255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966"/>
        <w:gridCol w:w="746"/>
        <w:gridCol w:w="771"/>
        <w:gridCol w:w="778"/>
        <w:gridCol w:w="850"/>
        <w:gridCol w:w="919"/>
      </w:tblGrid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7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776E" w:rsidRPr="004E74B0" w:rsidTr="00AA776E">
        <w:trPr>
          <w:trHeight w:val="2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776E" w:rsidRPr="004E74B0" w:rsidTr="00AA776E">
        <w:trPr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  <w:r w:rsidRPr="00382F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4E74B0" w:rsidRPr="008F1AC3" w:rsidTr="008F1A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8F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A776E" w:rsidRPr="001A1255" w:rsidTr="008F1AC3">
        <w:trPr>
          <w:trHeight w:val="4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36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21" w:rsidRPr="008A4321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1.  Каплун А.Б., Морозов Е.М., Олферьева М.А. ANSYS в руках инженера, М.,  URSS, 2009 г.</w:t>
            </w:r>
          </w:p>
          <w:p w:rsidR="008A4321" w:rsidRPr="008A4321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В.В. Лукин, П.С. Анисимов, В.Н.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Котуранов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под ред. П.С. Анисимова. – 2-е изд.,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учебник «Конструирование и расчёт вагонов» </w:t>
            </w:r>
            <w:proofErr w:type="gram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.: ФГОУ «Учебно-методический центр по образованию на железнодорожном» транспорте», 2011. – 688 с</w:t>
            </w:r>
          </w:p>
          <w:p w:rsidR="008A4321" w:rsidRPr="008A4321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Основы автоматизации проектно-конструкторских работ, М., Издательство «МАИ», 2003</w:t>
            </w:r>
          </w:p>
          <w:p w:rsidR="008A4321" w:rsidRPr="008A4321" w:rsidRDefault="008F1AC3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Баничук Н.В. Введение в оптимизацию конструкций, М., "Наука", 1986.</w:t>
            </w:r>
          </w:p>
          <w:p w:rsidR="008A4321" w:rsidRPr="008A4321" w:rsidRDefault="008F1AC3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Шуп</w:t>
            </w:r>
            <w:proofErr w:type="spellEnd"/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, Решение инженерных задач на ЭВМ, М., Мир, 1982.</w:t>
            </w:r>
          </w:p>
          <w:p w:rsidR="008A4321" w:rsidRPr="008A4321" w:rsidRDefault="008F1AC3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А. В. Петров, В. М. Черненький, Разработка САПР. Проблемы и принципы создания САПР. книга1, М., "Высшая школа", 1990.</w:t>
            </w:r>
          </w:p>
          <w:p w:rsidR="00AA776E" w:rsidRPr="001A1255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7. В. Е. Климов, Разработка САПР. Графические системы САПР. Москва, "Высшая школа", 1990</w:t>
            </w:r>
          </w:p>
        </w:tc>
      </w:tr>
      <w:tr w:rsidR="00AA776E" w:rsidRPr="001A1255" w:rsidTr="008F1AC3">
        <w:trPr>
          <w:trHeight w:val="3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36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6E" w:rsidRPr="001A1255" w:rsidTr="008F1AC3">
        <w:trPr>
          <w:trHeight w:val="8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367932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6E" w:rsidRPr="001A1255" w:rsidTr="008F1AC3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367932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6E" w:rsidRPr="001A1255" w:rsidTr="008F1AC3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3679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E0D" w:rsidRDefault="00707E0D">
      <w:r>
        <w:br w:type="page"/>
      </w: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4A3BF3">
        <w:rPr>
          <w:rFonts w:ascii="Times New Roman" w:eastAsia="Times New Roman" w:hAnsi="Times New Roman" w:cs="Times New Roman"/>
          <w:bCs/>
          <w:sz w:val="28"/>
          <w:szCs w:val="28"/>
        </w:rPr>
        <w:t>Основы моделирования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F1AC3" w:rsidRPr="008F1AC3" w:rsidRDefault="008F1AC3" w:rsidP="008F1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F1AC3">
        <w:rPr>
          <w:rFonts w:ascii="Times New Roman" w:eastAsia="Times New Roman" w:hAnsi="Times New Roman" w:cs="Times New Roman"/>
          <w:sz w:val="28"/>
          <w:szCs w:val="28"/>
        </w:rPr>
        <w:t>Каплун А.Б., Морозов Е.М., Олферьева М.А. ANSYS в руках инженера, М.,  URSS, 2009 г.</w:t>
      </w:r>
    </w:p>
    <w:p w:rsidR="008F1AC3" w:rsidRPr="008F1AC3" w:rsidRDefault="008F1AC3" w:rsidP="008F1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2. В.В. Лукин, П.С. Анисимов, В.Н. </w:t>
      </w:r>
      <w:proofErr w:type="spellStart"/>
      <w:r w:rsidRPr="008F1AC3">
        <w:rPr>
          <w:rFonts w:ascii="Times New Roman" w:eastAsia="Times New Roman" w:hAnsi="Times New Roman" w:cs="Times New Roman"/>
          <w:sz w:val="28"/>
          <w:szCs w:val="28"/>
        </w:rPr>
        <w:t>Котуранов</w:t>
      </w:r>
      <w:proofErr w:type="spellEnd"/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 и др. под ред. П.С. Анисимова. – 2-е изд., </w:t>
      </w:r>
      <w:proofErr w:type="spellStart"/>
      <w:r w:rsidRPr="008F1AC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. и доп. учебник «Конструирование и расчёт вагонов» </w:t>
      </w:r>
      <w:proofErr w:type="gramStart"/>
      <w:r w:rsidRPr="008F1AC3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8F1AC3">
        <w:rPr>
          <w:rFonts w:ascii="Times New Roman" w:eastAsia="Times New Roman" w:hAnsi="Times New Roman" w:cs="Times New Roman"/>
          <w:sz w:val="28"/>
          <w:szCs w:val="28"/>
        </w:rPr>
        <w:t>.: ФГОУ «Учебно-методический центр по образованию на железнодорожном» транспорте», 2011. – 688 с.</w:t>
      </w:r>
    </w:p>
    <w:p w:rsidR="00A311DF" w:rsidRPr="00A311DF" w:rsidRDefault="00A311DF" w:rsidP="008F1AC3">
      <w:pPr>
        <w:pStyle w:val="af8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Зенкевич О. МКЭ в технике, М., Мир, 1975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Сегерлинд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Л. Применение МКЭ, М., Мир, 1979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Метод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суперэлементов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в расчетах инженерных сооружений Л., Судостроение, 1979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Бате К., Вильсон Е. Численные методы анализа и метод конечных   элементов М.,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Стройиздат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, 1982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Под ред. А.С. Сахарова МКЭ в механике твердых тел Киев, Высшая    школа, 1982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, И. Я.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Хархурим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МКЭ в расчетах судовых конструкций. Л., Судостроение, 1974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Автоматизированные системы управления машиностроительными предприятиями (Учебник под редакцией Олейника С.У.),  М.,  Высшая школа, 1991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М.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Грувер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, Э.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Зиммерс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. САПР и автоматизация производства, М: “Мир”, 1987.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Столярчук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В.А. Основы автоматизации проектно-конструкторских работ, М., Издательство «МАИ», 2003.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Баничук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Н.В. Введение в оптимизацию конструкций, М., "Наука", 1986.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Т.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Шуп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, Решение инженерных задач на ЭВМ, М., Мир, 1982.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lastRenderedPageBreak/>
        <w:t>А. В. Петров, В. М. Черненький, Разработка САПР. Проблемы и принципы создания САПР. книга1, М., "Высшая школа", 1990.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В. Е. Климов, Разработка САПР. Графические системы САПР. Москва, "Высшая школа", 1990.</w:t>
      </w:r>
    </w:p>
    <w:p w:rsidR="006A31B7" w:rsidRDefault="006A31B7" w:rsidP="008F1AC3">
      <w:pPr>
        <w:pStyle w:val="af8"/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706D" w:rsidRPr="00DA706D" w:rsidRDefault="00DA706D" w:rsidP="00DA706D">
      <w:pPr>
        <w:pStyle w:val="af8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Нормы для расчёта на прочность и проектирования вагонов железных дорог МПС колеи 1520 мм (несамоходных).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ГосНИИВ</w:t>
      </w:r>
      <w:proofErr w:type="spellEnd"/>
      <w:r w:rsidRPr="00DA706D">
        <w:rPr>
          <w:rFonts w:ascii="Times New Roman" w:hAnsi="Times New Roman"/>
          <w:sz w:val="28"/>
          <w:szCs w:val="28"/>
        </w:rPr>
        <w:t>-ВНИИЖТ, 1996. – 315с.</w:t>
      </w:r>
    </w:p>
    <w:p w:rsidR="00DA706D" w:rsidRPr="00DA706D" w:rsidRDefault="00DA706D" w:rsidP="00DA706D">
      <w:pPr>
        <w:pStyle w:val="af8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ГОСТ 10935-97. Вагоны грузовые крытые магистральных железных дорог  колеи 1520 мм. Общие технические условия. – Минск: ИПК Издательство стандартов, 1998. – 19 с. </w:t>
      </w:r>
    </w:p>
    <w:p w:rsidR="00DA706D" w:rsidRPr="00DA706D" w:rsidRDefault="00DA706D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ГОСТ 9246 2013. Тележки двухосные трехэлементные грузовых вагонов железных дорог колеи 1520 мм.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DA706D">
        <w:rPr>
          <w:rFonts w:ascii="Times New Roman" w:hAnsi="Times New Roman"/>
          <w:sz w:val="28"/>
          <w:szCs w:val="28"/>
        </w:rPr>
        <w:t>, 2014. – 39.</w:t>
      </w:r>
    </w:p>
    <w:p w:rsidR="00DA706D" w:rsidRDefault="00486C9E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>ГОСТ 30243.3-99. Вагоны-хопперы крытые колеи 1520 мм для сыпучих грузов. Общие технические условия. – Минск: ИПК Издательство стандартов, 1999. – 15 с.</w:t>
      </w:r>
    </w:p>
    <w:p w:rsidR="00486C9E" w:rsidRPr="00DA706D" w:rsidRDefault="00486C9E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ГОСТ 26725-97. Полувагоны четырехосные универсальные магистральных железных дорог колеи 1520 мм. Общие технические условия. – Минск: </w:t>
      </w: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>ИПК Издательство стандартов, 199</w:t>
      </w:r>
      <w:r>
        <w:rPr>
          <w:rFonts w:ascii="Times New Roman" w:eastAsia="Times New Roman" w:hAnsi="Times New Roman"/>
          <w:bCs/>
          <w:iCs/>
          <w:sz w:val="28"/>
          <w:szCs w:val="28"/>
        </w:rPr>
        <w:t>7</w:t>
      </w: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>. – 1</w:t>
      </w:r>
      <w:r>
        <w:rPr>
          <w:rFonts w:ascii="Times New Roman" w:eastAsia="Times New Roman" w:hAnsi="Times New Roman"/>
          <w:bCs/>
          <w:iCs/>
          <w:sz w:val="28"/>
          <w:szCs w:val="28"/>
        </w:rPr>
        <w:t>2</w:t>
      </w: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F2533E" w:rsidRPr="00DA706D" w:rsidRDefault="00F2533E" w:rsidP="00DA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992217" w:rsidRPr="004E74B0" w:rsidRDefault="00992217" w:rsidP="00992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26864" w:rsidRPr="001C15E2" w:rsidRDefault="00E26864" w:rsidP="00E26864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1C15E2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1C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26864" w:rsidRPr="001C15E2" w:rsidRDefault="00E26864" w:rsidP="00E2686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E26864" w:rsidRPr="001C15E2" w:rsidRDefault="00E26864" w:rsidP="00E2686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E26864" w:rsidRPr="001C15E2" w:rsidRDefault="00E26864" w:rsidP="00E268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1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9D5C6E" w:rsidRPr="001C15E2" w:rsidRDefault="009D5C6E" w:rsidP="00E26864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C2813" w:rsidRPr="001C15E2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D5C6E" w:rsidRPr="001C15E2" w:rsidRDefault="00440DBE" w:rsidP="009D5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1C1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</w:t>
      </w:r>
    </w:p>
    <w:p w:rsidR="00440DBE" w:rsidRPr="001C15E2" w:rsidRDefault="00440DBE" w:rsidP="009D5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освоению дисциплины</w:t>
      </w:r>
    </w:p>
    <w:p w:rsidR="00F84338" w:rsidRPr="001C15E2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1C15E2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1C15E2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1C15E2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1C15E2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1C15E2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1C15E2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1C15E2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4E74B0" w:rsidRPr="001C15E2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A3BF3"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Основы моделирования подвижного состава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1C15E2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1C15E2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E26864" w:rsidRPr="001C15E2" w:rsidRDefault="00E26864" w:rsidP="00E26864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26864" w:rsidRPr="001C15E2" w:rsidRDefault="00E26864" w:rsidP="00E26864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6864" w:rsidRPr="001C15E2" w:rsidRDefault="00E26864" w:rsidP="00E2686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1C15E2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1C15E2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1C15E2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1C15E2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9D5C6E" w:rsidRPr="001C15E2" w:rsidRDefault="003B3F98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ANSYS</w:t>
      </w:r>
      <w:r w:rsidRPr="001C15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D64675" w:rsidRPr="001C15E2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1C15E2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E1753B" w:rsidRDefault="00E1753B" w:rsidP="00E175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E1753B" w:rsidRDefault="00E1753B" w:rsidP="00E1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E1753B" w:rsidRDefault="00E1753B" w:rsidP="00E1753B">
      <w:pPr>
        <w:pStyle w:val="af8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E1753B" w:rsidRDefault="001077B2" w:rsidP="00E1753B">
      <w:pPr>
        <w:pStyle w:val="af8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648285" wp14:editId="14F020A7">
            <wp:simplePos x="0" y="0"/>
            <wp:positionH relativeFrom="column">
              <wp:posOffset>-1070610</wp:posOffset>
            </wp:positionH>
            <wp:positionV relativeFrom="paragraph">
              <wp:posOffset>-1333500</wp:posOffset>
            </wp:positionV>
            <wp:extent cx="7576636" cy="10706100"/>
            <wp:effectExtent l="0" t="0" r="0" b="0"/>
            <wp:wrapNone/>
            <wp:docPr id="2" name="Рисунок 2" descr="L:\HPSCANS\scan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29" cy="107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75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</w:t>
      </w:r>
      <w:proofErr w:type="gramStart"/>
      <w:r w:rsidR="00E175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а(</w:t>
      </w:r>
      <w:proofErr w:type="gramEnd"/>
      <w:r w:rsidR="00E1753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E1753B" w:rsidRDefault="00E1753B" w:rsidP="00E1753B">
      <w:pPr>
        <w:pStyle w:val="af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E1753B" w:rsidRDefault="00E1753B" w:rsidP="00E1753B">
      <w:pPr>
        <w:pStyle w:val="af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E1753B" w:rsidRDefault="00E1753B" w:rsidP="00E1753B">
      <w:pPr>
        <w:pStyle w:val="af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E26864" w:rsidRPr="006340FB" w:rsidRDefault="00E26864" w:rsidP="00E26864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693"/>
      </w:tblGrid>
      <w:tr w:rsidR="007B4CB3" w:rsidRPr="004E74B0" w:rsidTr="00AF4D8A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AF4D8A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преподаватель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126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3" w:type="dxa"/>
            <w:vAlign w:val="bottom"/>
            <w:hideMark/>
          </w:tcPr>
          <w:p w:rsidR="007B4CB3" w:rsidRPr="004E74B0" w:rsidRDefault="009D5C6E" w:rsidP="00AF4D8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AF4D8A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4D8A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Белгородцев</w:t>
            </w:r>
          </w:p>
        </w:tc>
      </w:tr>
      <w:tr w:rsidR="007B4CB3" w:rsidRPr="004E74B0" w:rsidTr="00AF4D8A">
        <w:tc>
          <w:tcPr>
            <w:tcW w:w="4503" w:type="dxa"/>
            <w:hideMark/>
          </w:tcPr>
          <w:p w:rsidR="007B4CB3" w:rsidRPr="004E74B0" w:rsidRDefault="007B4CB3" w:rsidP="00F414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67932" w:rsidRPr="003679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» _</w:t>
            </w:r>
            <w:r w:rsidR="00F41466" w:rsidRPr="00F414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</w:t>
            </w:r>
            <w:r w:rsidR="00367932" w:rsidRPr="00F414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 w:rsid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367932" w:rsidRPr="003679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F414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="00367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6D2"/>
    <w:multiLevelType w:val="hybridMultilevel"/>
    <w:tmpl w:val="CE344356"/>
    <w:lvl w:ilvl="0" w:tplc="E5E2B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33CC"/>
    <w:multiLevelType w:val="hybridMultilevel"/>
    <w:tmpl w:val="8EAAB7DE"/>
    <w:lvl w:ilvl="0" w:tplc="9BEE9D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97B2C"/>
    <w:multiLevelType w:val="hybridMultilevel"/>
    <w:tmpl w:val="2C063456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B74B4"/>
    <w:multiLevelType w:val="hybridMultilevel"/>
    <w:tmpl w:val="BCEC1D48"/>
    <w:lvl w:ilvl="0" w:tplc="8D707B2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7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3"/>
  </w:num>
  <w:num w:numId="21">
    <w:abstractNumId w:val="12"/>
  </w:num>
  <w:num w:numId="22">
    <w:abstractNumId w:val="0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82341"/>
    <w:rsid w:val="00096B48"/>
    <w:rsid w:val="000A0969"/>
    <w:rsid w:val="000A1908"/>
    <w:rsid w:val="000A1AA9"/>
    <w:rsid w:val="000B04AA"/>
    <w:rsid w:val="000C50FC"/>
    <w:rsid w:val="000D4E49"/>
    <w:rsid w:val="000D551D"/>
    <w:rsid w:val="000E08CB"/>
    <w:rsid w:val="000E1E14"/>
    <w:rsid w:val="000E5407"/>
    <w:rsid w:val="000F6FAD"/>
    <w:rsid w:val="00106122"/>
    <w:rsid w:val="001077B2"/>
    <w:rsid w:val="001140C0"/>
    <w:rsid w:val="00115A41"/>
    <w:rsid w:val="001547B5"/>
    <w:rsid w:val="00157257"/>
    <w:rsid w:val="0015771F"/>
    <w:rsid w:val="00161930"/>
    <w:rsid w:val="00166DAB"/>
    <w:rsid w:val="00183B13"/>
    <w:rsid w:val="001A1255"/>
    <w:rsid w:val="001B0BCF"/>
    <w:rsid w:val="001C15E2"/>
    <w:rsid w:val="001C3377"/>
    <w:rsid w:val="001E4A2C"/>
    <w:rsid w:val="001E65CC"/>
    <w:rsid w:val="001F62AA"/>
    <w:rsid w:val="00200AD0"/>
    <w:rsid w:val="00200D98"/>
    <w:rsid w:val="0021136F"/>
    <w:rsid w:val="00233DBE"/>
    <w:rsid w:val="00243D0C"/>
    <w:rsid w:val="00252CC5"/>
    <w:rsid w:val="002531D3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F348E"/>
    <w:rsid w:val="0033113D"/>
    <w:rsid w:val="00343606"/>
    <w:rsid w:val="00351B16"/>
    <w:rsid w:val="00357A70"/>
    <w:rsid w:val="00361E0B"/>
    <w:rsid w:val="00367932"/>
    <w:rsid w:val="00377205"/>
    <w:rsid w:val="00382F35"/>
    <w:rsid w:val="003912A3"/>
    <w:rsid w:val="00391893"/>
    <w:rsid w:val="0039465B"/>
    <w:rsid w:val="00396DF2"/>
    <w:rsid w:val="003A2F16"/>
    <w:rsid w:val="003B3F98"/>
    <w:rsid w:val="003D0201"/>
    <w:rsid w:val="003F11B9"/>
    <w:rsid w:val="003F35E1"/>
    <w:rsid w:val="003F72DA"/>
    <w:rsid w:val="00403124"/>
    <w:rsid w:val="00423C74"/>
    <w:rsid w:val="004272C0"/>
    <w:rsid w:val="00427869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86C9E"/>
    <w:rsid w:val="00490E47"/>
    <w:rsid w:val="0049767D"/>
    <w:rsid w:val="004A3BF3"/>
    <w:rsid w:val="004B69DB"/>
    <w:rsid w:val="004C53C3"/>
    <w:rsid w:val="004D3E92"/>
    <w:rsid w:val="004E5A39"/>
    <w:rsid w:val="004E74B0"/>
    <w:rsid w:val="004E799E"/>
    <w:rsid w:val="004F64B7"/>
    <w:rsid w:val="00503B15"/>
    <w:rsid w:val="00505476"/>
    <w:rsid w:val="00513AEF"/>
    <w:rsid w:val="00542760"/>
    <w:rsid w:val="00543E9D"/>
    <w:rsid w:val="00545FF8"/>
    <w:rsid w:val="00555EE2"/>
    <w:rsid w:val="0056046A"/>
    <w:rsid w:val="00571DE6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1122B"/>
    <w:rsid w:val="00624C33"/>
    <w:rsid w:val="00626DB2"/>
    <w:rsid w:val="006340FB"/>
    <w:rsid w:val="006409E7"/>
    <w:rsid w:val="00641840"/>
    <w:rsid w:val="0066305F"/>
    <w:rsid w:val="00671B19"/>
    <w:rsid w:val="00671C44"/>
    <w:rsid w:val="006740C0"/>
    <w:rsid w:val="00676091"/>
    <w:rsid w:val="00676721"/>
    <w:rsid w:val="006870DC"/>
    <w:rsid w:val="00691D21"/>
    <w:rsid w:val="00692CC6"/>
    <w:rsid w:val="006951DD"/>
    <w:rsid w:val="00696043"/>
    <w:rsid w:val="006A0A04"/>
    <w:rsid w:val="006A31B7"/>
    <w:rsid w:val="006A51AD"/>
    <w:rsid w:val="006B4796"/>
    <w:rsid w:val="006E06A6"/>
    <w:rsid w:val="006E4BCA"/>
    <w:rsid w:val="006F7363"/>
    <w:rsid w:val="0070275A"/>
    <w:rsid w:val="00707E0D"/>
    <w:rsid w:val="007217DF"/>
    <w:rsid w:val="00732055"/>
    <w:rsid w:val="00750273"/>
    <w:rsid w:val="00754F30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4E11"/>
    <w:rsid w:val="00821AAC"/>
    <w:rsid w:val="00830D11"/>
    <w:rsid w:val="0083252A"/>
    <w:rsid w:val="0085284C"/>
    <w:rsid w:val="00853C92"/>
    <w:rsid w:val="008550FD"/>
    <w:rsid w:val="00860AA8"/>
    <w:rsid w:val="00876DD5"/>
    <w:rsid w:val="00881F58"/>
    <w:rsid w:val="00883718"/>
    <w:rsid w:val="008A4321"/>
    <w:rsid w:val="008A4EBC"/>
    <w:rsid w:val="008B1FC2"/>
    <w:rsid w:val="008B28CF"/>
    <w:rsid w:val="008B354A"/>
    <w:rsid w:val="008D612F"/>
    <w:rsid w:val="008F1AC3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C4EFD"/>
    <w:rsid w:val="009D5C6E"/>
    <w:rsid w:val="009E207F"/>
    <w:rsid w:val="009F180A"/>
    <w:rsid w:val="00A011AE"/>
    <w:rsid w:val="00A05DE1"/>
    <w:rsid w:val="00A108C5"/>
    <w:rsid w:val="00A311DF"/>
    <w:rsid w:val="00A3269F"/>
    <w:rsid w:val="00A36E8D"/>
    <w:rsid w:val="00A6674C"/>
    <w:rsid w:val="00A81B1D"/>
    <w:rsid w:val="00A90BD6"/>
    <w:rsid w:val="00A93EE3"/>
    <w:rsid w:val="00AA04B7"/>
    <w:rsid w:val="00AA776E"/>
    <w:rsid w:val="00AB7ECD"/>
    <w:rsid w:val="00AC0EA8"/>
    <w:rsid w:val="00AD0D13"/>
    <w:rsid w:val="00AD1C05"/>
    <w:rsid w:val="00AE0EA2"/>
    <w:rsid w:val="00AE6BB2"/>
    <w:rsid w:val="00AE6E49"/>
    <w:rsid w:val="00AE7557"/>
    <w:rsid w:val="00AF4D8A"/>
    <w:rsid w:val="00B12A00"/>
    <w:rsid w:val="00B17807"/>
    <w:rsid w:val="00B26851"/>
    <w:rsid w:val="00B31A50"/>
    <w:rsid w:val="00B37871"/>
    <w:rsid w:val="00B71E2D"/>
    <w:rsid w:val="00B743CB"/>
    <w:rsid w:val="00B762BB"/>
    <w:rsid w:val="00B80A31"/>
    <w:rsid w:val="00B83A04"/>
    <w:rsid w:val="00BA23B0"/>
    <w:rsid w:val="00BB787D"/>
    <w:rsid w:val="00BC239B"/>
    <w:rsid w:val="00BF3234"/>
    <w:rsid w:val="00BF608F"/>
    <w:rsid w:val="00C21039"/>
    <w:rsid w:val="00C2459A"/>
    <w:rsid w:val="00C31A13"/>
    <w:rsid w:val="00C41FC6"/>
    <w:rsid w:val="00C71E77"/>
    <w:rsid w:val="00C72FB7"/>
    <w:rsid w:val="00C87BF9"/>
    <w:rsid w:val="00C90A2F"/>
    <w:rsid w:val="00C94A6F"/>
    <w:rsid w:val="00CA0383"/>
    <w:rsid w:val="00CB4FE9"/>
    <w:rsid w:val="00CB73A2"/>
    <w:rsid w:val="00CC29C9"/>
    <w:rsid w:val="00CC58E0"/>
    <w:rsid w:val="00CD2F07"/>
    <w:rsid w:val="00CF1FAC"/>
    <w:rsid w:val="00D021BF"/>
    <w:rsid w:val="00D231B8"/>
    <w:rsid w:val="00D24318"/>
    <w:rsid w:val="00D30208"/>
    <w:rsid w:val="00D379F0"/>
    <w:rsid w:val="00D37F21"/>
    <w:rsid w:val="00D42339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77327"/>
    <w:rsid w:val="00D96A58"/>
    <w:rsid w:val="00D97104"/>
    <w:rsid w:val="00DA0610"/>
    <w:rsid w:val="00DA706D"/>
    <w:rsid w:val="00DB3C07"/>
    <w:rsid w:val="00DC2326"/>
    <w:rsid w:val="00DD5363"/>
    <w:rsid w:val="00E00A2E"/>
    <w:rsid w:val="00E036C4"/>
    <w:rsid w:val="00E0500F"/>
    <w:rsid w:val="00E15241"/>
    <w:rsid w:val="00E1753B"/>
    <w:rsid w:val="00E204F4"/>
    <w:rsid w:val="00E23AC2"/>
    <w:rsid w:val="00E26864"/>
    <w:rsid w:val="00E3360D"/>
    <w:rsid w:val="00E356E4"/>
    <w:rsid w:val="00E37A64"/>
    <w:rsid w:val="00E4409B"/>
    <w:rsid w:val="00E44886"/>
    <w:rsid w:val="00E47623"/>
    <w:rsid w:val="00E53AD0"/>
    <w:rsid w:val="00E55FD2"/>
    <w:rsid w:val="00E70829"/>
    <w:rsid w:val="00E71CC6"/>
    <w:rsid w:val="00E72FF1"/>
    <w:rsid w:val="00E77369"/>
    <w:rsid w:val="00E96035"/>
    <w:rsid w:val="00EA09E3"/>
    <w:rsid w:val="00EA0D2F"/>
    <w:rsid w:val="00EA0E6D"/>
    <w:rsid w:val="00EB61DC"/>
    <w:rsid w:val="00EC0D56"/>
    <w:rsid w:val="00EC6134"/>
    <w:rsid w:val="00EE2A76"/>
    <w:rsid w:val="00F01A49"/>
    <w:rsid w:val="00F01E7A"/>
    <w:rsid w:val="00F0792E"/>
    <w:rsid w:val="00F2533E"/>
    <w:rsid w:val="00F41466"/>
    <w:rsid w:val="00F65408"/>
    <w:rsid w:val="00F73908"/>
    <w:rsid w:val="00F84338"/>
    <w:rsid w:val="00F84E12"/>
    <w:rsid w:val="00F9734A"/>
    <w:rsid w:val="00FA3976"/>
    <w:rsid w:val="00FD3CE8"/>
    <w:rsid w:val="00FD4FDC"/>
    <w:rsid w:val="00FD579D"/>
    <w:rsid w:val="00FE48B2"/>
    <w:rsid w:val="00FF6D5E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5F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6C86-4A23-4C5F-A45C-60D13CB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18</cp:revision>
  <cp:lastPrinted>2018-06-01T08:51:00Z</cp:lastPrinted>
  <dcterms:created xsi:type="dcterms:W3CDTF">2017-02-06T07:56:00Z</dcterms:created>
  <dcterms:modified xsi:type="dcterms:W3CDTF">2018-06-01T09:25:00Z</dcterms:modified>
</cp:coreProperties>
</file>