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 xml:space="preserve">Императора Александра </w:t>
      </w:r>
      <w:r w:rsidRPr="0021136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(ФГБОУ ВО ПГУПС)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Кафедра «</w:t>
      </w:r>
      <w:r w:rsidR="004F64B7">
        <w:rPr>
          <w:rFonts w:ascii="Times New Roman" w:eastAsia="Calibri" w:hAnsi="Times New Roman" w:cs="Times New Roman"/>
          <w:sz w:val="28"/>
          <w:szCs w:val="28"/>
        </w:rPr>
        <w:t>Вагоны и вагонное хозяйство</w:t>
      </w:r>
      <w:r w:rsidRPr="0021136F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450875" w:rsidRDefault="00450875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36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3302BF" w:rsidRPr="003302BF" w:rsidRDefault="003302BF" w:rsidP="003302BF">
      <w:pPr>
        <w:spacing w:after="0"/>
        <w:ind w:left="143" w:right="38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302BF">
        <w:rPr>
          <w:rFonts w:ascii="Times New Roman" w:hAnsi="Times New Roman" w:cs="Times New Roman"/>
          <w:b/>
          <w:color w:val="111111"/>
          <w:sz w:val="27"/>
          <w:szCs w:val="27"/>
        </w:rPr>
        <w:t>РАБОЧАЯ  ПРОГРАММА</w:t>
      </w:r>
    </w:p>
    <w:p w:rsidR="003302BF" w:rsidRPr="00C921DE" w:rsidRDefault="003302BF" w:rsidP="003302BF">
      <w:pPr>
        <w:spacing w:before="5" w:after="0"/>
        <w:ind w:left="150" w:right="37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921DE">
        <w:rPr>
          <w:rFonts w:ascii="Times New Roman" w:hAnsi="Times New Roman" w:cs="Times New Roman"/>
          <w:i/>
          <w:color w:val="111111"/>
          <w:sz w:val="28"/>
          <w:szCs w:val="28"/>
        </w:rPr>
        <w:t>дисциплины</w:t>
      </w:r>
    </w:p>
    <w:p w:rsidR="003302BF" w:rsidRPr="00C921DE" w:rsidRDefault="00F03957" w:rsidP="003302BF">
      <w:pPr>
        <w:spacing w:before="14" w:after="0" w:line="254" w:lineRule="auto"/>
        <w:ind w:left="149" w:right="386"/>
        <w:jc w:val="center"/>
        <w:rPr>
          <w:rFonts w:ascii="Times New Roman" w:hAnsi="Times New Roman" w:cs="Times New Roman"/>
          <w:sz w:val="28"/>
          <w:szCs w:val="28"/>
        </w:rPr>
      </w:pPr>
      <w:r w:rsidRPr="00C921DE">
        <w:rPr>
          <w:rFonts w:ascii="Times New Roman" w:hAnsi="Times New Roman" w:cs="Times New Roman"/>
          <w:color w:val="111111"/>
          <w:w w:val="105"/>
          <w:sz w:val="28"/>
          <w:szCs w:val="28"/>
        </w:rPr>
        <w:t>«</w:t>
      </w:r>
      <w:r w:rsidR="00BB406A" w:rsidRPr="00C921DE">
        <w:rPr>
          <w:rFonts w:ascii="Times New Roman" w:hAnsi="Times New Roman" w:cs="Times New Roman"/>
          <w:color w:val="111111"/>
          <w:w w:val="105"/>
          <w:sz w:val="28"/>
          <w:szCs w:val="28"/>
        </w:rPr>
        <w:t>ЭЛЕКТРИЧЕС</w:t>
      </w:r>
      <w:r w:rsidR="002F74CF" w:rsidRPr="00C921DE">
        <w:rPr>
          <w:rFonts w:ascii="Times New Roman" w:hAnsi="Times New Roman" w:cs="Times New Roman"/>
          <w:color w:val="111111"/>
          <w:w w:val="105"/>
          <w:sz w:val="28"/>
          <w:szCs w:val="28"/>
        </w:rPr>
        <w:t>КИЕ МАШИНЫ ПАССАЖИРСКИХ ВАГОНОВ</w:t>
      </w:r>
      <w:r w:rsidR="00BB406A" w:rsidRPr="00C921DE">
        <w:rPr>
          <w:rFonts w:ascii="Times New Roman" w:hAnsi="Times New Roman" w:cs="Times New Roman"/>
          <w:color w:val="111111"/>
          <w:w w:val="105"/>
          <w:sz w:val="28"/>
          <w:szCs w:val="28"/>
        </w:rPr>
        <w:t>» (Б</w:t>
      </w:r>
      <w:proofErr w:type="gramStart"/>
      <w:r w:rsidR="00BB406A" w:rsidRPr="00C921DE">
        <w:rPr>
          <w:rFonts w:ascii="Times New Roman" w:hAnsi="Times New Roman" w:cs="Times New Roman"/>
          <w:color w:val="111111"/>
          <w:w w:val="105"/>
          <w:sz w:val="28"/>
          <w:szCs w:val="28"/>
        </w:rPr>
        <w:t>1</w:t>
      </w:r>
      <w:proofErr w:type="gramEnd"/>
      <w:r w:rsidR="00BB406A" w:rsidRPr="00C921DE">
        <w:rPr>
          <w:rFonts w:ascii="Times New Roman" w:hAnsi="Times New Roman" w:cs="Times New Roman"/>
          <w:color w:val="111111"/>
          <w:w w:val="105"/>
          <w:sz w:val="28"/>
          <w:szCs w:val="28"/>
        </w:rPr>
        <w:t>.В.ДВ.5.1</w:t>
      </w:r>
      <w:r w:rsidR="003302BF" w:rsidRPr="00C921DE">
        <w:rPr>
          <w:rFonts w:ascii="Times New Roman" w:hAnsi="Times New Roman" w:cs="Times New Roman"/>
          <w:color w:val="111111"/>
          <w:w w:val="105"/>
          <w:sz w:val="28"/>
          <w:szCs w:val="28"/>
        </w:rPr>
        <w:t>)</w:t>
      </w:r>
    </w:p>
    <w:p w:rsidR="003302BF" w:rsidRPr="00C921DE" w:rsidRDefault="003302BF" w:rsidP="003302BF">
      <w:pPr>
        <w:spacing w:before="4" w:after="0"/>
        <w:ind w:left="144" w:right="386"/>
        <w:jc w:val="center"/>
        <w:rPr>
          <w:rFonts w:ascii="Times New Roman" w:hAnsi="Times New Roman" w:cs="Times New Roman"/>
          <w:sz w:val="28"/>
          <w:szCs w:val="28"/>
        </w:rPr>
      </w:pPr>
      <w:r w:rsidRPr="00C921DE">
        <w:rPr>
          <w:rFonts w:ascii="Times New Roman" w:hAnsi="Times New Roman" w:cs="Times New Roman"/>
          <w:color w:val="111111"/>
          <w:w w:val="105"/>
          <w:sz w:val="28"/>
          <w:szCs w:val="28"/>
        </w:rPr>
        <w:t>для специальности 23.05.03 «Подвижной состав железных дорог» по</w:t>
      </w:r>
      <w:r w:rsidRPr="00C921DE">
        <w:rPr>
          <w:rFonts w:ascii="Times New Roman" w:hAnsi="Times New Roman" w:cs="Times New Roman"/>
          <w:color w:val="111111"/>
          <w:spacing w:val="24"/>
          <w:w w:val="105"/>
          <w:sz w:val="28"/>
          <w:szCs w:val="28"/>
        </w:rPr>
        <w:t xml:space="preserve"> </w:t>
      </w:r>
      <w:r w:rsidRPr="00C921DE">
        <w:rPr>
          <w:rFonts w:ascii="Times New Roman" w:hAnsi="Times New Roman" w:cs="Times New Roman"/>
          <w:color w:val="111111"/>
          <w:w w:val="105"/>
          <w:sz w:val="28"/>
          <w:szCs w:val="28"/>
        </w:rPr>
        <w:t>специализации «Вагоны»</w:t>
      </w:r>
    </w:p>
    <w:p w:rsidR="003302BF" w:rsidRPr="00C921DE" w:rsidRDefault="00BB406A" w:rsidP="003302BF">
      <w:pPr>
        <w:spacing w:after="0"/>
        <w:ind w:left="150" w:right="377"/>
        <w:jc w:val="center"/>
        <w:rPr>
          <w:rFonts w:ascii="Times New Roman" w:hAnsi="Times New Roman" w:cs="Times New Roman"/>
          <w:sz w:val="28"/>
          <w:szCs w:val="28"/>
        </w:rPr>
      </w:pPr>
      <w:r w:rsidRPr="00C921DE">
        <w:rPr>
          <w:rFonts w:ascii="Times New Roman" w:hAnsi="Times New Roman" w:cs="Times New Roman"/>
          <w:color w:val="111111"/>
          <w:w w:val="105"/>
          <w:sz w:val="28"/>
          <w:szCs w:val="28"/>
        </w:rPr>
        <w:t>Форма обучения -  очная</w:t>
      </w:r>
      <w:r w:rsidR="00067EDC" w:rsidRPr="00C921DE">
        <w:rPr>
          <w:rFonts w:ascii="Times New Roman" w:hAnsi="Times New Roman" w:cs="Times New Roman"/>
          <w:color w:val="111111"/>
          <w:w w:val="105"/>
          <w:sz w:val="28"/>
          <w:szCs w:val="28"/>
        </w:rPr>
        <w:t>, заочная</w:t>
      </w:r>
    </w:p>
    <w:p w:rsidR="003302BF" w:rsidRPr="00C921DE" w:rsidRDefault="003302BF" w:rsidP="003302BF">
      <w:pPr>
        <w:pStyle w:val="a6"/>
        <w:rPr>
          <w:sz w:val="28"/>
          <w:szCs w:val="28"/>
        </w:rPr>
      </w:pPr>
      <w:r w:rsidRPr="00C921DE">
        <w:rPr>
          <w:sz w:val="28"/>
          <w:szCs w:val="28"/>
        </w:rPr>
        <w:t>Квалификация выпускника – инженер путей сообщения</w:t>
      </w:r>
    </w:p>
    <w:p w:rsidR="0021136F" w:rsidRPr="00C921DE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161930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5FD2" w:rsidRPr="0021136F" w:rsidRDefault="00E55FD2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36F" w:rsidRPr="0021136F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Санкт-Петербург</w:t>
      </w:r>
    </w:p>
    <w:p w:rsidR="00BF4273" w:rsidRDefault="0021136F" w:rsidP="002113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t>201</w:t>
      </w:r>
      <w:r w:rsidR="00C921DE">
        <w:rPr>
          <w:rFonts w:ascii="Times New Roman" w:eastAsia="Calibri" w:hAnsi="Times New Roman" w:cs="Times New Roman"/>
          <w:sz w:val="28"/>
          <w:szCs w:val="28"/>
        </w:rPr>
        <w:t>8 г.</w:t>
      </w:r>
    </w:p>
    <w:p w:rsidR="00C921DE" w:rsidRPr="00C921DE" w:rsidRDefault="00BF4273" w:rsidP="00C921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 w:type="page"/>
      </w:r>
      <w:r w:rsidR="00C921DE" w:rsidRPr="00C921DE">
        <w:rPr>
          <w:rFonts w:ascii="Times New Roman" w:hAnsi="Times New Roman" w:cs="Times New Roman"/>
          <w:sz w:val="28"/>
          <w:szCs w:val="28"/>
        </w:rPr>
        <w:lastRenderedPageBreak/>
        <w:t>ЛИСТ СОГЛАСОВАНИЙ</w:t>
      </w:r>
    </w:p>
    <w:p w:rsidR="00C921DE" w:rsidRPr="00C921DE" w:rsidRDefault="008161D5" w:rsidP="00C921D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BBFC65" wp14:editId="49CE8FE0">
            <wp:simplePos x="0" y="0"/>
            <wp:positionH relativeFrom="column">
              <wp:posOffset>-537210</wp:posOffset>
            </wp:positionH>
            <wp:positionV relativeFrom="paragraph">
              <wp:posOffset>-562610</wp:posOffset>
            </wp:positionV>
            <wp:extent cx="6785610" cy="9589135"/>
            <wp:effectExtent l="0" t="0" r="0" b="0"/>
            <wp:wrapNone/>
            <wp:docPr id="2" name="Рисунок 2" descr="L:\HPSCANS\второ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HPSCANS\второй лист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958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921DE" w:rsidRPr="00C921DE" w:rsidRDefault="00C921DE" w:rsidP="00C921D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21DE">
        <w:rPr>
          <w:rFonts w:ascii="Times New Roman" w:hAnsi="Times New Roman" w:cs="Times New Roman"/>
          <w:sz w:val="28"/>
          <w:szCs w:val="28"/>
        </w:rPr>
        <w:t>Рабочая программа рассмотрена и обсуждена на заседании кафедры «Вагоны и вагонное хозяйство»</w:t>
      </w:r>
    </w:p>
    <w:p w:rsidR="00C921DE" w:rsidRPr="00C921DE" w:rsidRDefault="00C921DE" w:rsidP="00C921D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21DE" w:rsidRPr="00C921DE" w:rsidRDefault="00C921DE" w:rsidP="00C921D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921DE">
        <w:rPr>
          <w:rFonts w:ascii="Times New Roman" w:hAnsi="Times New Roman" w:cs="Times New Roman"/>
          <w:sz w:val="28"/>
          <w:szCs w:val="28"/>
        </w:rPr>
        <w:t>Протокол № _</w:t>
      </w:r>
      <w:r w:rsidRPr="00C921DE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C921DE">
        <w:rPr>
          <w:rFonts w:ascii="Times New Roman" w:hAnsi="Times New Roman" w:cs="Times New Roman"/>
          <w:sz w:val="28"/>
          <w:szCs w:val="28"/>
        </w:rPr>
        <w:t>_ от «</w:t>
      </w:r>
      <w:r w:rsidRPr="00C921DE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C921DE">
        <w:rPr>
          <w:rFonts w:ascii="Times New Roman" w:hAnsi="Times New Roman" w:cs="Times New Roman"/>
          <w:sz w:val="28"/>
          <w:szCs w:val="28"/>
        </w:rPr>
        <w:t>» _</w:t>
      </w:r>
      <w:r w:rsidRPr="00C921DE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Pr="00C921DE">
        <w:rPr>
          <w:rFonts w:ascii="Times New Roman" w:hAnsi="Times New Roman" w:cs="Times New Roman"/>
          <w:sz w:val="28"/>
          <w:szCs w:val="28"/>
        </w:rPr>
        <w:t xml:space="preserve">_ </w:t>
      </w:r>
      <w:r w:rsidRPr="00C921DE">
        <w:rPr>
          <w:rFonts w:ascii="Times New Roman" w:hAnsi="Times New Roman" w:cs="Times New Roman"/>
          <w:sz w:val="28"/>
          <w:szCs w:val="28"/>
          <w:u w:val="single"/>
        </w:rPr>
        <w:t xml:space="preserve">2018 </w:t>
      </w:r>
      <w:r w:rsidRPr="00C921D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C921DE" w:rsidRPr="00C921DE" w:rsidRDefault="00C921DE" w:rsidP="00C921D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21DE" w:rsidRPr="00C921DE" w:rsidRDefault="00C921DE" w:rsidP="00C921D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921DE" w:rsidRPr="00C921DE" w:rsidTr="00872B33">
        <w:tc>
          <w:tcPr>
            <w:tcW w:w="5070" w:type="dxa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«Вагоны и</w:t>
            </w:r>
          </w:p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вагонное хозяйство»</w:t>
            </w:r>
          </w:p>
        </w:tc>
        <w:tc>
          <w:tcPr>
            <w:tcW w:w="1701" w:type="dxa"/>
            <w:vAlign w:val="bottom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C921DE" w:rsidRPr="00C921DE" w:rsidTr="00872B33">
        <w:tc>
          <w:tcPr>
            <w:tcW w:w="5070" w:type="dxa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21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921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C921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2018 </w:t>
            </w: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21DE" w:rsidRPr="00C921DE" w:rsidRDefault="00C921DE" w:rsidP="00C921D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C921DE" w:rsidRPr="00C921DE" w:rsidTr="00872B33">
        <w:tc>
          <w:tcPr>
            <w:tcW w:w="5070" w:type="dxa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ОПОП для специализации «Вагоны» </w:t>
            </w:r>
          </w:p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921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24</w:t>
            </w: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921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апреля</w:t>
            </w: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 xml:space="preserve">_ </w:t>
            </w:r>
            <w:r w:rsidRPr="00C921D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2018 </w:t>
            </w: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Ю.П. Бороненко</w:t>
            </w:r>
          </w:p>
        </w:tc>
      </w:tr>
      <w:tr w:rsidR="00C921DE" w:rsidRPr="00C921DE" w:rsidTr="00872B33">
        <w:tc>
          <w:tcPr>
            <w:tcW w:w="5070" w:type="dxa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DE" w:rsidRPr="00C921DE" w:rsidTr="00872B33">
        <w:tc>
          <w:tcPr>
            <w:tcW w:w="5070" w:type="dxa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Д.Н. Курилкин</w:t>
            </w:r>
          </w:p>
        </w:tc>
      </w:tr>
      <w:tr w:rsidR="00C921DE" w:rsidRPr="00C921DE" w:rsidTr="00872B33">
        <w:tc>
          <w:tcPr>
            <w:tcW w:w="5070" w:type="dxa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1DE" w:rsidRPr="00C921DE" w:rsidTr="00872B33">
        <w:tc>
          <w:tcPr>
            <w:tcW w:w="5070" w:type="dxa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136F" w:rsidRDefault="0021136F" w:rsidP="00C921D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1136F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E2366" w:rsidRPr="007E2366" w:rsidRDefault="007E2366" w:rsidP="00391893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</w:pPr>
      <w:r w:rsidRPr="007E2366">
        <w:rPr>
          <w:rFonts w:ascii="Times New Roman" w:eastAsia="Calibri" w:hAnsi="Times New Roman" w:cs="Times New Roman"/>
          <w:b/>
          <w:bCs/>
          <w:kern w:val="20"/>
          <w:sz w:val="28"/>
          <w:szCs w:val="28"/>
          <w:lang w:eastAsia="en-US"/>
        </w:rPr>
        <w:lastRenderedPageBreak/>
        <w:t>1 Цели и задачи дисциплины</w:t>
      </w:r>
    </w:p>
    <w:p w:rsidR="007E2366" w:rsidRPr="007E2366" w:rsidRDefault="007E2366" w:rsidP="0079074C">
      <w:pPr>
        <w:spacing w:after="0" w:line="36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366">
        <w:rPr>
          <w:rFonts w:ascii="Times New Roman" w:eastAsia="Calibri" w:hAnsi="Times New Roman" w:cs="Times New Roman"/>
          <w:sz w:val="28"/>
          <w:szCs w:val="28"/>
        </w:rPr>
        <w:t>Рабочая программа составлена в соответствии с ФГОС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ВО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, утвержденным </w:t>
      </w:r>
      <w:r w:rsidR="00391893">
        <w:rPr>
          <w:rFonts w:ascii="Times New Roman" w:eastAsia="Calibri" w:hAnsi="Times New Roman" w:cs="Times New Roman"/>
          <w:sz w:val="28"/>
          <w:szCs w:val="28"/>
        </w:rPr>
        <w:t>«</w:t>
      </w:r>
      <w:r w:rsidR="003D0201">
        <w:rPr>
          <w:rFonts w:ascii="Times New Roman" w:eastAsia="Calibri" w:hAnsi="Times New Roman" w:cs="Times New Roman"/>
          <w:sz w:val="28"/>
          <w:szCs w:val="28"/>
        </w:rPr>
        <w:t>17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963A40">
        <w:rPr>
          <w:rFonts w:ascii="Times New Roman" w:eastAsia="Calibri" w:hAnsi="Times New Roman" w:cs="Times New Roman"/>
          <w:sz w:val="28"/>
          <w:szCs w:val="28"/>
        </w:rPr>
        <w:t>1</w:t>
      </w:r>
      <w:r w:rsidR="003D0201">
        <w:rPr>
          <w:rFonts w:ascii="Times New Roman" w:eastAsia="Calibri" w:hAnsi="Times New Roman" w:cs="Times New Roman"/>
          <w:sz w:val="28"/>
          <w:szCs w:val="28"/>
        </w:rPr>
        <w:t>0</w:t>
      </w:r>
      <w:r w:rsidR="00391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3A40">
        <w:rPr>
          <w:rFonts w:ascii="Times New Roman" w:eastAsia="Calibri" w:hAnsi="Times New Roman" w:cs="Times New Roman"/>
          <w:sz w:val="28"/>
          <w:szCs w:val="28"/>
        </w:rPr>
        <w:t>201</w:t>
      </w:r>
      <w:r w:rsidR="003D0201">
        <w:rPr>
          <w:rFonts w:ascii="Times New Roman" w:eastAsia="Calibri" w:hAnsi="Times New Roman" w:cs="Times New Roman"/>
          <w:sz w:val="28"/>
          <w:szCs w:val="28"/>
        </w:rPr>
        <w:t xml:space="preserve">6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г., приказ № </w:t>
      </w:r>
      <w:r w:rsidR="003D0201">
        <w:rPr>
          <w:rFonts w:ascii="Times New Roman" w:eastAsia="Calibri" w:hAnsi="Times New Roman" w:cs="Times New Roman"/>
          <w:sz w:val="28"/>
          <w:szCs w:val="28"/>
        </w:rPr>
        <w:t>1295</w:t>
      </w:r>
      <w:r w:rsidR="0079074C">
        <w:rPr>
          <w:rFonts w:ascii="Times New Roman" w:eastAsia="Calibri" w:hAnsi="Times New Roman" w:cs="Times New Roman"/>
          <w:sz w:val="28"/>
          <w:szCs w:val="28"/>
        </w:rPr>
        <w:t>,</w:t>
      </w:r>
      <w:r w:rsidR="00B378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направлению 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23.05.03</w:t>
      </w:r>
      <w:r w:rsidRPr="0079074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9074C" w:rsidRPr="0079074C">
        <w:rPr>
          <w:rFonts w:ascii="Times New Roman" w:eastAsia="Calibri" w:hAnsi="Times New Roman" w:cs="Times New Roman"/>
          <w:sz w:val="28"/>
          <w:szCs w:val="28"/>
        </w:rPr>
        <w:t>Подвижной состав железных дорог</w:t>
      </w:r>
      <w:r w:rsidRPr="0079074C">
        <w:rPr>
          <w:rFonts w:ascii="Times New Roman" w:eastAsia="Calibri" w:hAnsi="Times New Roman" w:cs="Times New Roman"/>
          <w:sz w:val="28"/>
          <w:szCs w:val="28"/>
        </w:rPr>
        <w:t>», по дисциплине</w:t>
      </w:r>
      <w:r w:rsidRPr="007E2366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9A0761">
        <w:rPr>
          <w:rFonts w:ascii="Times New Roman" w:hAnsi="Times New Roman" w:cs="Times New Roman"/>
          <w:color w:val="131113"/>
          <w:sz w:val="28"/>
          <w:szCs w:val="28"/>
        </w:rPr>
        <w:t>Электрические</w:t>
      </w:r>
      <w:r w:rsidR="00F03957">
        <w:rPr>
          <w:rFonts w:ascii="Times New Roman" w:hAnsi="Times New Roman" w:cs="Times New Roman"/>
          <w:color w:val="131113"/>
          <w:sz w:val="28"/>
          <w:szCs w:val="28"/>
        </w:rPr>
        <w:t xml:space="preserve"> </w:t>
      </w:r>
      <w:r w:rsidR="009A0761">
        <w:rPr>
          <w:rFonts w:ascii="Times New Roman" w:hAnsi="Times New Roman" w:cs="Times New Roman"/>
          <w:color w:val="131113"/>
          <w:sz w:val="28"/>
          <w:szCs w:val="28"/>
        </w:rPr>
        <w:t>машины пассажирских</w:t>
      </w:r>
      <w:r w:rsidR="006A65D8" w:rsidRPr="006A65D8">
        <w:rPr>
          <w:rFonts w:ascii="Times New Roman" w:hAnsi="Times New Roman" w:cs="Times New Roman"/>
          <w:color w:val="131113"/>
          <w:sz w:val="28"/>
          <w:szCs w:val="28"/>
        </w:rPr>
        <w:t xml:space="preserve"> вагонов</w:t>
      </w:r>
      <w:r w:rsidRPr="007E236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9A0761" w:rsidRPr="009A0761" w:rsidRDefault="009A0761" w:rsidP="00A53A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761">
        <w:rPr>
          <w:rFonts w:ascii="Times New Roman" w:hAnsi="Times New Roman" w:cs="Times New Roman"/>
          <w:sz w:val="28"/>
          <w:szCs w:val="28"/>
        </w:rPr>
        <w:t xml:space="preserve">Целью изучения дисциплины «Электрические машины пассажирских  вагонов» является формирование у студентов комплекса знаний </w:t>
      </w:r>
      <w:proofErr w:type="gramStart"/>
      <w:r w:rsidRPr="009A076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A0761">
        <w:rPr>
          <w:rFonts w:ascii="Times New Roman" w:hAnsi="Times New Roman" w:cs="Times New Roman"/>
          <w:sz w:val="28"/>
          <w:szCs w:val="28"/>
        </w:rPr>
        <w:t xml:space="preserve"> электрических машинах пассажирских вагонов и основных применениях электромашинных генераторов, двигателей и преобразователей, аккумуляторов и статических преобразователей в пассажирских вагонах. Показать общие принципы электроснабжения потребителей в вагонах и серийные комплексы оборудования этого назначения и комплексы электроснабжения пассажирских вагонов нового поколения, а также рассмотреть  потребители электрической энергии в пассажирских вагонах: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0761">
        <w:rPr>
          <w:rFonts w:ascii="Times New Roman" w:hAnsi="Times New Roman" w:cs="Times New Roman"/>
          <w:sz w:val="28"/>
          <w:szCs w:val="28"/>
        </w:rPr>
        <w:t>электроприводы различных вагонных механизмов и приборов. Общие соображения для системного проектирования электрических машин  пассажирских вагонов, для оценки эксплуатационной надежности электрических машин и системы средств объективных методов контроля и диагностирования.</w:t>
      </w:r>
    </w:p>
    <w:p w:rsidR="009A0761" w:rsidRPr="009A0761" w:rsidRDefault="009A0761" w:rsidP="00A53AC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0761">
        <w:rPr>
          <w:rFonts w:ascii="Times New Roman" w:hAnsi="Times New Roman" w:cs="Times New Roman"/>
          <w:sz w:val="28"/>
          <w:szCs w:val="28"/>
        </w:rPr>
        <w:t>Для достижения поставленных целей решаются следующие задачи:</w:t>
      </w:r>
    </w:p>
    <w:p w:rsidR="009A0761" w:rsidRPr="009A0761" w:rsidRDefault="009A0761" w:rsidP="0016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61">
        <w:rPr>
          <w:rFonts w:ascii="Times New Roman" w:hAnsi="Times New Roman" w:cs="Times New Roman"/>
          <w:sz w:val="28"/>
          <w:szCs w:val="28"/>
        </w:rPr>
        <w:t>- формирование</w:t>
      </w:r>
      <w:r w:rsidRPr="009A0761">
        <w:rPr>
          <w:rFonts w:ascii="Times New Roman" w:hAnsi="Times New Roman" w:cs="Times New Roman"/>
          <w:sz w:val="28"/>
          <w:szCs w:val="28"/>
        </w:rPr>
        <w:tab/>
        <w:t>у</w:t>
      </w:r>
      <w:r w:rsidR="001643E6">
        <w:rPr>
          <w:rFonts w:ascii="Times New Roman" w:hAnsi="Times New Roman" w:cs="Times New Roman"/>
          <w:sz w:val="28"/>
          <w:szCs w:val="28"/>
        </w:rPr>
        <w:t xml:space="preserve"> </w:t>
      </w:r>
      <w:r w:rsidRPr="009A0761">
        <w:rPr>
          <w:rFonts w:ascii="Times New Roman" w:hAnsi="Times New Roman" w:cs="Times New Roman"/>
          <w:sz w:val="28"/>
          <w:szCs w:val="28"/>
        </w:rPr>
        <w:t>студентов</w:t>
      </w:r>
      <w:r w:rsidRPr="009A0761">
        <w:rPr>
          <w:rFonts w:ascii="Times New Roman" w:hAnsi="Times New Roman" w:cs="Times New Roman"/>
          <w:sz w:val="28"/>
          <w:szCs w:val="28"/>
        </w:rPr>
        <w:tab/>
      </w:r>
      <w:r w:rsidR="001643E6">
        <w:rPr>
          <w:rFonts w:ascii="Times New Roman" w:hAnsi="Times New Roman" w:cs="Times New Roman"/>
          <w:sz w:val="28"/>
          <w:szCs w:val="28"/>
        </w:rPr>
        <w:t xml:space="preserve"> </w:t>
      </w:r>
      <w:r w:rsidRPr="009A0761">
        <w:rPr>
          <w:rFonts w:ascii="Times New Roman" w:hAnsi="Times New Roman" w:cs="Times New Roman"/>
          <w:sz w:val="28"/>
          <w:szCs w:val="28"/>
        </w:rPr>
        <w:t>теоретических</w:t>
      </w:r>
      <w:r w:rsidR="001643E6">
        <w:rPr>
          <w:rFonts w:ascii="Times New Roman" w:hAnsi="Times New Roman" w:cs="Times New Roman"/>
          <w:sz w:val="28"/>
          <w:szCs w:val="28"/>
        </w:rPr>
        <w:t xml:space="preserve"> </w:t>
      </w:r>
      <w:r w:rsidRPr="009A0761">
        <w:rPr>
          <w:rFonts w:ascii="Times New Roman" w:hAnsi="Times New Roman" w:cs="Times New Roman"/>
          <w:sz w:val="28"/>
          <w:szCs w:val="28"/>
        </w:rPr>
        <w:t>знаний</w:t>
      </w:r>
      <w:r w:rsidR="001643E6">
        <w:rPr>
          <w:rFonts w:ascii="Times New Roman" w:hAnsi="Times New Roman" w:cs="Times New Roman"/>
          <w:sz w:val="28"/>
          <w:szCs w:val="28"/>
        </w:rPr>
        <w:t xml:space="preserve"> </w:t>
      </w:r>
      <w:r w:rsidRPr="009A0761">
        <w:rPr>
          <w:rFonts w:ascii="Times New Roman" w:hAnsi="Times New Roman" w:cs="Times New Roman"/>
          <w:sz w:val="28"/>
          <w:szCs w:val="28"/>
        </w:rPr>
        <w:t>о</w:t>
      </w:r>
      <w:r w:rsidR="006A10FD">
        <w:rPr>
          <w:rFonts w:ascii="Times New Roman" w:hAnsi="Times New Roman" w:cs="Times New Roman"/>
          <w:sz w:val="28"/>
          <w:szCs w:val="28"/>
        </w:rPr>
        <w:t>б</w:t>
      </w:r>
      <w:r w:rsidR="001643E6">
        <w:rPr>
          <w:rFonts w:ascii="Times New Roman" w:hAnsi="Times New Roman" w:cs="Times New Roman"/>
          <w:sz w:val="28"/>
          <w:szCs w:val="28"/>
        </w:rPr>
        <w:t xml:space="preserve"> </w:t>
      </w:r>
      <w:r w:rsidRPr="009A0761">
        <w:rPr>
          <w:rFonts w:ascii="Times New Roman" w:hAnsi="Times New Roman" w:cs="Times New Roman"/>
          <w:sz w:val="28"/>
          <w:szCs w:val="28"/>
        </w:rPr>
        <w:t>электрических машинах пассажирских вагонов;</w:t>
      </w:r>
    </w:p>
    <w:p w:rsidR="009A0761" w:rsidRPr="009A0761" w:rsidRDefault="009A0761" w:rsidP="0016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61">
        <w:rPr>
          <w:rFonts w:ascii="Times New Roman" w:hAnsi="Times New Roman" w:cs="Times New Roman"/>
          <w:sz w:val="28"/>
          <w:szCs w:val="28"/>
        </w:rPr>
        <w:t>- формирование у студентов теоретических знаний о комплексах электроснабжения пассажирских вагонов;</w:t>
      </w:r>
    </w:p>
    <w:p w:rsidR="009A0761" w:rsidRPr="009A0761" w:rsidRDefault="009A0761" w:rsidP="0016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61">
        <w:rPr>
          <w:rFonts w:ascii="Times New Roman" w:hAnsi="Times New Roman" w:cs="Times New Roman"/>
          <w:sz w:val="28"/>
          <w:szCs w:val="28"/>
        </w:rPr>
        <w:t>- обучение студентов навыкам расчета, выбора и размещения электрических машин и электроприводов вагонных механизмов;</w:t>
      </w:r>
    </w:p>
    <w:p w:rsidR="009A0761" w:rsidRPr="009A0761" w:rsidRDefault="009A0761" w:rsidP="0016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61">
        <w:rPr>
          <w:rFonts w:ascii="Times New Roman" w:hAnsi="Times New Roman" w:cs="Times New Roman"/>
          <w:sz w:val="28"/>
          <w:szCs w:val="28"/>
        </w:rPr>
        <w:t>- обучение студентов навыкам расчета мощности электрического электрических машин пассажирских вагонов.</w:t>
      </w:r>
    </w:p>
    <w:p w:rsidR="006A10FD" w:rsidRDefault="006A10FD" w:rsidP="00EE7F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0FD" w:rsidRDefault="006A10FD" w:rsidP="00EE7F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A10FD" w:rsidRDefault="006A10FD" w:rsidP="00EE7F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366" w:rsidRPr="007E2366" w:rsidRDefault="007E2366" w:rsidP="00EE7F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 Перечень планируемых результатов обучения по дисциплине, соотнесенных с планируемыми результатами освоения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7E2366" w:rsidRPr="007E2366" w:rsidRDefault="007E2366" w:rsidP="00EE7F42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EA2" w:rsidRPr="00AE0EA2" w:rsidRDefault="00AE0EA2" w:rsidP="00EE7F4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7E2366" w:rsidRDefault="007E2366" w:rsidP="00A53ACA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2366">
        <w:rPr>
          <w:rFonts w:ascii="Times New Roman" w:eastAsia="Times New Roman" w:hAnsi="Times New Roman" w:cs="Times New Roman"/>
          <w:bCs/>
          <w:sz w:val="28"/>
          <w:szCs w:val="28"/>
        </w:rPr>
        <w:t>В результате освоения дисциплины обучающийся должен:</w:t>
      </w:r>
    </w:p>
    <w:p w:rsidR="009A0761" w:rsidRPr="009A0761" w:rsidRDefault="009A0761" w:rsidP="0016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61">
        <w:rPr>
          <w:rFonts w:ascii="Times New Roman" w:hAnsi="Times New Roman" w:cs="Times New Roman"/>
          <w:b/>
          <w:color w:val="131113"/>
          <w:sz w:val="28"/>
          <w:szCs w:val="28"/>
        </w:rPr>
        <w:t xml:space="preserve">ЗНАТЬ </w:t>
      </w:r>
      <w:r w:rsidRPr="009A0761">
        <w:rPr>
          <w:rFonts w:ascii="Times New Roman" w:hAnsi="Times New Roman" w:cs="Times New Roman"/>
          <w:color w:val="131113"/>
          <w:sz w:val="28"/>
          <w:szCs w:val="28"/>
        </w:rPr>
        <w:t>основные</w:t>
      </w:r>
      <w:r w:rsidRPr="009A0761">
        <w:rPr>
          <w:rFonts w:ascii="Times New Roman" w:hAnsi="Times New Roman" w:cs="Times New Roman"/>
          <w:b/>
          <w:color w:val="131113"/>
          <w:sz w:val="28"/>
          <w:szCs w:val="28"/>
        </w:rPr>
        <w:t xml:space="preserve"> </w:t>
      </w:r>
      <w:r w:rsidRPr="009A0761">
        <w:rPr>
          <w:rFonts w:ascii="Times New Roman" w:hAnsi="Times New Roman" w:cs="Times New Roman"/>
          <w:color w:val="131113"/>
          <w:sz w:val="28"/>
          <w:szCs w:val="28"/>
        </w:rPr>
        <w:t>требования к электрическим машинам пассажирских вагонов (электродвигателям, генераторам, приводам); условия эксплуатации, методы выбора типа и мощности электропривода; аппаратуру управления и защиты</w:t>
      </w:r>
      <w:r w:rsidRPr="009A0761">
        <w:rPr>
          <w:rFonts w:ascii="Times New Roman" w:hAnsi="Times New Roman" w:cs="Times New Roman"/>
          <w:color w:val="2B2A2F"/>
          <w:sz w:val="28"/>
          <w:szCs w:val="28"/>
        </w:rPr>
        <w:t xml:space="preserve">, </w:t>
      </w:r>
      <w:r w:rsidRPr="009A0761">
        <w:rPr>
          <w:rFonts w:ascii="Times New Roman" w:hAnsi="Times New Roman" w:cs="Times New Roman"/>
          <w:color w:val="131113"/>
          <w:sz w:val="28"/>
          <w:szCs w:val="28"/>
        </w:rPr>
        <w:t>элементы  схем 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вращения;</w:t>
      </w:r>
    </w:p>
    <w:p w:rsidR="009A0761" w:rsidRPr="009A0761" w:rsidRDefault="001B2135" w:rsidP="001643E6">
      <w:pPr>
        <w:spacing w:before="67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131113"/>
          <w:sz w:val="28"/>
          <w:szCs w:val="28"/>
        </w:rPr>
        <w:t xml:space="preserve">УМЕТЬ </w:t>
      </w:r>
      <w:r w:rsidR="009A0761" w:rsidRPr="009A0761">
        <w:rPr>
          <w:rFonts w:ascii="Times New Roman" w:hAnsi="Times New Roman" w:cs="Times New Roman"/>
          <w:b/>
          <w:color w:val="131113"/>
          <w:sz w:val="28"/>
          <w:szCs w:val="28"/>
        </w:rPr>
        <w:t xml:space="preserve"> </w:t>
      </w:r>
      <w:r w:rsidR="009A0761" w:rsidRPr="009A0761">
        <w:rPr>
          <w:rFonts w:ascii="Times New Roman" w:hAnsi="Times New Roman" w:cs="Times New Roman"/>
          <w:color w:val="131113"/>
          <w:sz w:val="28"/>
          <w:szCs w:val="28"/>
        </w:rPr>
        <w:t>выбирать тип, режим работы и мощность электрических машин для заданного типа пассажирского вагона;</w:t>
      </w:r>
    </w:p>
    <w:p w:rsidR="009A0761" w:rsidRPr="009A0761" w:rsidRDefault="009A0761" w:rsidP="001643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61">
        <w:rPr>
          <w:rFonts w:ascii="Times New Roman" w:hAnsi="Times New Roman" w:cs="Times New Roman"/>
          <w:b/>
          <w:color w:val="131113"/>
          <w:sz w:val="28"/>
          <w:szCs w:val="28"/>
        </w:rPr>
        <w:t>ВЛАДЕТЬ</w:t>
      </w:r>
      <w:r w:rsidR="001B2135">
        <w:rPr>
          <w:rFonts w:ascii="Times New Roman" w:hAnsi="Times New Roman" w:cs="Times New Roman"/>
          <w:b/>
          <w:color w:val="131113"/>
          <w:sz w:val="28"/>
          <w:szCs w:val="28"/>
        </w:rPr>
        <w:t xml:space="preserve"> </w:t>
      </w:r>
      <w:r w:rsidRPr="009A0761">
        <w:rPr>
          <w:rFonts w:ascii="Times New Roman" w:hAnsi="Times New Roman" w:cs="Times New Roman"/>
          <w:b/>
          <w:color w:val="131113"/>
          <w:sz w:val="28"/>
          <w:szCs w:val="28"/>
        </w:rPr>
        <w:t xml:space="preserve"> </w:t>
      </w:r>
      <w:r w:rsidRPr="009A0761">
        <w:rPr>
          <w:rFonts w:ascii="Times New Roman" w:hAnsi="Times New Roman" w:cs="Times New Roman"/>
          <w:color w:val="131113"/>
          <w:sz w:val="28"/>
          <w:szCs w:val="28"/>
        </w:rPr>
        <w:t>основами механики и методами выбора мощности и режима работы электрических машин; способами регулирования скорости вращения и автоматического управления электроприводами электрических машин.</w:t>
      </w:r>
    </w:p>
    <w:p w:rsidR="007E2366" w:rsidRDefault="007E2366" w:rsidP="00A53ACA">
      <w:pPr>
        <w:widowControl w:val="0"/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результате освоения дисциплины обучающийся должен обладать </w:t>
      </w:r>
      <w:r w:rsidR="00AE0EA2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с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ледующими </w:t>
      </w:r>
      <w:r w:rsidR="00B743CB" w:rsidRPr="00B743CB">
        <w:rPr>
          <w:rFonts w:ascii="Times New Roman" w:hAnsi="Times New Roman" w:cs="Times New Roman"/>
          <w:sz w:val="28"/>
          <w:szCs w:val="28"/>
        </w:rPr>
        <w:t>профессиональными компетенциями</w:t>
      </w:r>
      <w:r w:rsidR="00B743CB"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AE0EA2">
        <w:rPr>
          <w:rFonts w:ascii="Times New Roman" w:eastAsia="Times New Roman" w:hAnsi="Times New Roman" w:cs="Times New Roman"/>
          <w:spacing w:val="-5"/>
          <w:sz w:val="28"/>
          <w:szCs w:val="28"/>
        </w:rPr>
        <w:t>(ПК</w:t>
      </w:r>
      <w:r w:rsidR="00B743CB" w:rsidRPr="00E00A2E">
        <w:rPr>
          <w:rFonts w:ascii="Times New Roman" w:eastAsia="Times New Roman" w:hAnsi="Times New Roman" w:cs="Times New Roman"/>
          <w:spacing w:val="-5"/>
          <w:sz w:val="28"/>
          <w:szCs w:val="28"/>
        </w:rPr>
        <w:t>):</w:t>
      </w:r>
    </w:p>
    <w:p w:rsidR="006A65D8" w:rsidRPr="006A65D8" w:rsidRDefault="006A65D8" w:rsidP="006A65D8">
      <w:pPr>
        <w:widowControl w:val="0"/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w w:val="95"/>
          <w:sz w:val="28"/>
          <w:szCs w:val="28"/>
        </w:rPr>
      </w:pPr>
      <w:r w:rsidRPr="006A65D8">
        <w:rPr>
          <w:rFonts w:ascii="Times New Roman" w:hAnsi="Times New Roman" w:cs="Times New Roman"/>
          <w:sz w:val="28"/>
          <w:szCs w:val="28"/>
        </w:rPr>
        <w:t>- готовность к организации проектирования подвижно</w:t>
      </w:r>
      <w:r>
        <w:rPr>
          <w:rFonts w:ascii="Times New Roman" w:hAnsi="Times New Roman" w:cs="Times New Roman"/>
          <w:sz w:val="28"/>
          <w:szCs w:val="28"/>
        </w:rPr>
        <w:t xml:space="preserve">го состава, способностью разрабатывать кинематические схемы  </w:t>
      </w:r>
      <w:r w:rsidRPr="006A65D8">
        <w:rPr>
          <w:rFonts w:ascii="Times New Roman" w:hAnsi="Times New Roman" w:cs="Times New Roman"/>
          <w:sz w:val="28"/>
          <w:szCs w:val="28"/>
        </w:rPr>
        <w:t xml:space="preserve">машин   и </w:t>
      </w:r>
      <w:r w:rsidRPr="006A65D8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механизмов, определять параметры</w:t>
      </w:r>
      <w:r>
        <w:rPr>
          <w:rFonts w:ascii="Times New Roman" w:hAnsi="Times New Roman" w:cs="Times New Roman"/>
          <w:sz w:val="28"/>
          <w:szCs w:val="28"/>
        </w:rPr>
        <w:t xml:space="preserve"> их силовых приводов, подбирать </w:t>
      </w:r>
      <w:r w:rsidRPr="006A65D8">
        <w:rPr>
          <w:rFonts w:ascii="Times New Roman" w:hAnsi="Times New Roman" w:cs="Times New Roman"/>
          <w:sz w:val="28"/>
          <w:szCs w:val="28"/>
        </w:rPr>
        <w:t>электрические  машины для типовых механизмов и машин, обосновывать выбор типовых передаточных механизмов к конкретным машинам, владением основами механики и методами выбора мощности, элементной базы и режима работы электропри</w:t>
      </w:r>
      <w:r>
        <w:rPr>
          <w:rFonts w:ascii="Times New Roman" w:hAnsi="Times New Roman" w:cs="Times New Roman"/>
          <w:sz w:val="28"/>
          <w:szCs w:val="28"/>
        </w:rPr>
        <w:t xml:space="preserve">вода технологических установок, </w:t>
      </w:r>
      <w:r w:rsidRPr="006A65D8">
        <w:rPr>
          <w:rFonts w:ascii="Times New Roman" w:hAnsi="Times New Roman" w:cs="Times New Roman"/>
          <w:sz w:val="28"/>
          <w:szCs w:val="28"/>
        </w:rPr>
        <w:t>владением технологиями разработк</w:t>
      </w:r>
      <w:r>
        <w:rPr>
          <w:rFonts w:ascii="Times New Roman" w:hAnsi="Times New Roman" w:cs="Times New Roman"/>
          <w:sz w:val="28"/>
          <w:szCs w:val="28"/>
        </w:rPr>
        <w:t xml:space="preserve">и конструкторской документации, </w:t>
      </w:r>
      <w:r w:rsidRPr="006A65D8">
        <w:rPr>
          <w:rFonts w:ascii="Times New Roman" w:hAnsi="Times New Roman" w:cs="Times New Roman"/>
          <w:sz w:val="28"/>
          <w:szCs w:val="28"/>
        </w:rPr>
        <w:t xml:space="preserve">эскизных, технических и рабочих проектов элементов подвижного состава и машин, нормативно-технических документов с использованием </w:t>
      </w:r>
      <w:r w:rsidRPr="001643E6">
        <w:rPr>
          <w:rFonts w:ascii="Times New Roman" w:hAnsi="Times New Roman" w:cs="Times New Roman"/>
          <w:sz w:val="28"/>
          <w:szCs w:val="28"/>
        </w:rPr>
        <w:t>компьютерных  технологий (ПК-</w:t>
      </w:r>
      <w:r w:rsidRPr="006A65D8">
        <w:rPr>
          <w:rFonts w:ascii="Times New Roman" w:hAnsi="Times New Roman" w:cs="Times New Roman"/>
          <w:w w:val="95"/>
          <w:sz w:val="28"/>
          <w:szCs w:val="28"/>
        </w:rPr>
        <w:lastRenderedPageBreak/>
        <w:t>18);</w:t>
      </w:r>
    </w:p>
    <w:p w:rsidR="006A65D8" w:rsidRPr="001643E6" w:rsidRDefault="006A65D8" w:rsidP="006A65D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65D8">
        <w:rPr>
          <w:rFonts w:ascii="Times New Roman" w:hAnsi="Times New Roman" w:cs="Times New Roman"/>
          <w:sz w:val="28"/>
          <w:szCs w:val="28"/>
        </w:rPr>
        <w:t>- способность демонстрировать знания устройства вагонов и взаимодействие их узлов и   деталей,    умением    различать    типы    вагонов, ориентироваться в</w:t>
      </w:r>
      <w:r w:rsidRPr="006A65D8">
        <w:rPr>
          <w:rFonts w:ascii="Times New Roman" w:hAnsi="Times New Roman" w:cs="Times New Roman"/>
          <w:spacing w:val="-23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их</w:t>
      </w:r>
      <w:r w:rsidRPr="006A65D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технических</w:t>
      </w:r>
      <w:r w:rsidRPr="006A65D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характеристиках,</w:t>
      </w:r>
      <w:r w:rsidRPr="006A65D8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определять</w:t>
      </w:r>
      <w:r w:rsidRPr="006A65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требования</w:t>
      </w:r>
      <w:r w:rsidRPr="006A65D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к</w:t>
      </w:r>
      <w:r w:rsidRPr="006A65D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конструкциям</w:t>
      </w:r>
      <w:r w:rsidRPr="006A65D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вагонов, определять параметры вагонов, показатели качества и безопасности конструкций кузовов</w:t>
      </w:r>
      <w:r w:rsidRPr="006A65D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и</w:t>
      </w:r>
      <w:r w:rsidRPr="006A65D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узлов</w:t>
      </w:r>
      <w:r w:rsidRPr="006A65D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грузовых</w:t>
      </w:r>
      <w:r w:rsidRPr="006A65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и</w:t>
      </w:r>
      <w:r w:rsidRPr="006A65D8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пассажирских</w:t>
      </w:r>
      <w:r w:rsidRPr="006A65D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вагонов</w:t>
      </w:r>
      <w:r w:rsidRPr="006A65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при</w:t>
      </w:r>
      <w:r w:rsidRPr="006A65D8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действии</w:t>
      </w:r>
      <w:r w:rsidRPr="006A65D8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>основных</w:t>
      </w:r>
      <w:r w:rsidRPr="006A65D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A65D8">
        <w:rPr>
          <w:rFonts w:ascii="Times New Roman" w:hAnsi="Times New Roman" w:cs="Times New Roman"/>
          <w:sz w:val="28"/>
          <w:szCs w:val="28"/>
        </w:rPr>
        <w:t xml:space="preserve">нагрузок с использованием компьютерных технологий, владением основными характеристиками эксплуатируемого и нового вагонного парка, методами расчета  и  нормирования сил, действующих на вагон, методами расчета напряжений и запасов прочности, методами анализа конструкций, прочности и надежности вагонов и их узлов, основными положениями конструкторской и технологической </w:t>
      </w:r>
      <w:r w:rsidRPr="001643E6">
        <w:rPr>
          <w:rFonts w:ascii="Times New Roman" w:hAnsi="Times New Roman" w:cs="Times New Roman"/>
          <w:sz w:val="28"/>
          <w:szCs w:val="28"/>
        </w:rPr>
        <w:t>подготовки  производства  вагонов (ПСК-2.2).</w:t>
      </w:r>
    </w:p>
    <w:p w:rsidR="007E2366" w:rsidRPr="007E2366" w:rsidRDefault="007E2366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2366" w:rsidRPr="007E2366" w:rsidRDefault="00AE0EA2" w:rsidP="007E23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Место дисциплины в структуре основной </w:t>
      </w:r>
      <w:r w:rsidR="00446B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профессиональной </w:t>
      </w:r>
      <w:r w:rsidR="007E2366" w:rsidRPr="007E23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 программы</w:t>
      </w:r>
    </w:p>
    <w:p w:rsidR="006A65D8" w:rsidRPr="006A65D8" w:rsidRDefault="009A0761" w:rsidP="00A53ACA">
      <w:pPr>
        <w:pStyle w:val="a6"/>
        <w:spacing w:line="360" w:lineRule="auto"/>
        <w:ind w:left="114" w:right="128" w:firstLine="737"/>
        <w:jc w:val="both"/>
        <w:rPr>
          <w:sz w:val="28"/>
          <w:szCs w:val="28"/>
        </w:rPr>
      </w:pPr>
      <w:r>
        <w:rPr>
          <w:color w:val="131113"/>
          <w:sz w:val="28"/>
          <w:szCs w:val="28"/>
        </w:rPr>
        <w:t>Дисциплина «Электрические машины пассажирских вагонов» (Б</w:t>
      </w:r>
      <w:proofErr w:type="gramStart"/>
      <w:r>
        <w:rPr>
          <w:color w:val="131113"/>
          <w:sz w:val="28"/>
          <w:szCs w:val="28"/>
        </w:rPr>
        <w:t>1</w:t>
      </w:r>
      <w:proofErr w:type="gramEnd"/>
      <w:r>
        <w:rPr>
          <w:color w:val="131113"/>
          <w:sz w:val="28"/>
          <w:szCs w:val="28"/>
        </w:rPr>
        <w:t>.В.</w:t>
      </w:r>
      <w:r w:rsidR="006A65D8" w:rsidRPr="006A65D8">
        <w:rPr>
          <w:color w:val="131113"/>
          <w:sz w:val="28"/>
          <w:szCs w:val="28"/>
        </w:rPr>
        <w:t>Д</w:t>
      </w:r>
      <w:r>
        <w:rPr>
          <w:color w:val="131113"/>
          <w:sz w:val="28"/>
          <w:szCs w:val="28"/>
        </w:rPr>
        <w:t>В.</w:t>
      </w:r>
      <w:r w:rsidR="001643E6">
        <w:rPr>
          <w:color w:val="131113"/>
          <w:sz w:val="28"/>
          <w:szCs w:val="28"/>
        </w:rPr>
        <w:t>5.1</w:t>
      </w:r>
      <w:r w:rsidR="006A65D8" w:rsidRPr="006A65D8">
        <w:rPr>
          <w:color w:val="131113"/>
          <w:sz w:val="28"/>
          <w:szCs w:val="28"/>
        </w:rPr>
        <w:t xml:space="preserve">) </w:t>
      </w:r>
      <w:r w:rsidR="006A65D8" w:rsidRPr="009A0761">
        <w:rPr>
          <w:color w:val="131113"/>
          <w:sz w:val="28"/>
          <w:szCs w:val="28"/>
        </w:rPr>
        <w:t>относится к вариативно</w:t>
      </w:r>
      <w:r w:rsidR="001643E6">
        <w:rPr>
          <w:color w:val="131113"/>
          <w:sz w:val="28"/>
          <w:szCs w:val="28"/>
        </w:rPr>
        <w:t>й части профессионального цикла</w:t>
      </w:r>
      <w:r w:rsidR="006A65D8" w:rsidRPr="00C846CE">
        <w:rPr>
          <w:color w:val="131113"/>
          <w:w w:val="95"/>
          <w:sz w:val="28"/>
          <w:szCs w:val="28"/>
        </w:rPr>
        <w:t>.</w:t>
      </w:r>
    </w:p>
    <w:p w:rsidR="006A65D8" w:rsidRDefault="006A65D8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4886" w:rsidRPr="00AC0EA8" w:rsidRDefault="00E44886" w:rsidP="00AC0EA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A8">
        <w:rPr>
          <w:rFonts w:ascii="Times New Roman" w:hAnsi="Times New Roman" w:cs="Times New Roman"/>
          <w:b/>
          <w:bCs/>
          <w:sz w:val="28"/>
          <w:szCs w:val="28"/>
        </w:rPr>
        <w:t>4 Объем дисциплины и виды учебной работы</w:t>
      </w:r>
    </w:p>
    <w:p w:rsidR="00767E12" w:rsidRDefault="00767E12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E44886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EA8">
        <w:rPr>
          <w:rFonts w:ascii="Times New Roman" w:hAnsi="Times New Roman" w:cs="Times New Roman"/>
          <w:sz w:val="28"/>
          <w:szCs w:val="28"/>
        </w:rPr>
        <w:t xml:space="preserve">Для </w:t>
      </w:r>
      <w:r w:rsidR="007E2366">
        <w:rPr>
          <w:rFonts w:ascii="Times New Roman" w:hAnsi="Times New Roman" w:cs="Times New Roman"/>
          <w:sz w:val="28"/>
          <w:szCs w:val="28"/>
        </w:rPr>
        <w:t>о</w:t>
      </w:r>
      <w:r w:rsidRPr="00AC0EA8">
        <w:rPr>
          <w:rFonts w:ascii="Times New Roman" w:hAnsi="Times New Roman" w:cs="Times New Roman"/>
          <w:sz w:val="28"/>
          <w:szCs w:val="28"/>
        </w:rPr>
        <w:t xml:space="preserve">чной формы обучения: 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648"/>
        <w:gridCol w:w="1896"/>
      </w:tblGrid>
      <w:tr w:rsidR="00C921DE" w:rsidRPr="00C921DE" w:rsidTr="00872B33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</w:tr>
      <w:tr w:rsidR="00C921DE" w:rsidRPr="00C921DE" w:rsidTr="00872B33">
        <w:trPr>
          <w:jc w:val="center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DE" w:rsidRPr="00C921DE" w:rsidRDefault="00C921DE" w:rsidP="00C921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DE" w:rsidRPr="00C921DE" w:rsidRDefault="00C921DE" w:rsidP="00C921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921DE" w:rsidRPr="00C921DE" w:rsidTr="00872B33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C921DE" w:rsidRPr="00C921DE" w:rsidRDefault="00C921DE" w:rsidP="00C921DE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  <w:p w:rsidR="00C921DE" w:rsidRPr="00C921DE" w:rsidRDefault="00C921DE" w:rsidP="00C921DE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C921DE" w:rsidRPr="00C921DE" w:rsidRDefault="00C921DE" w:rsidP="00C921DE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921DE" w:rsidRPr="00C921DE" w:rsidTr="00872B33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921DE" w:rsidRPr="00C921DE" w:rsidTr="00872B33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921DE" w:rsidRPr="00C921DE" w:rsidTr="00872B33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З, КР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З, КР</w:t>
            </w:r>
          </w:p>
        </w:tc>
      </w:tr>
      <w:tr w:rsidR="00C921DE" w:rsidRPr="00C921DE" w:rsidTr="00872B33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DE" w:rsidRPr="00C921DE" w:rsidRDefault="00C921DE" w:rsidP="00C921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21DE"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C921DE" w:rsidRDefault="00C921DE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1DE" w:rsidRDefault="00C921DE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1DE" w:rsidRDefault="00C921DE" w:rsidP="00AE0E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886" w:rsidRDefault="00D97104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заочной формы обучения</w:t>
      </w:r>
      <w:r w:rsidR="00E44886" w:rsidRPr="00AC0EA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1789"/>
        <w:gridCol w:w="1755"/>
      </w:tblGrid>
      <w:tr w:rsidR="00197F6C" w:rsidTr="009A0761">
        <w:trPr>
          <w:jc w:val="center"/>
        </w:trPr>
        <w:tc>
          <w:tcPr>
            <w:tcW w:w="5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197F6C" w:rsidRDefault="00197F6C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197F6C" w:rsidRDefault="00197F6C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197F6C" w:rsidRDefault="00197F6C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</w:tr>
      <w:tr w:rsidR="00197F6C" w:rsidRPr="002758CD" w:rsidTr="009A0761">
        <w:trPr>
          <w:jc w:val="center"/>
        </w:trPr>
        <w:tc>
          <w:tcPr>
            <w:tcW w:w="5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197F6C" w:rsidRDefault="00197F6C" w:rsidP="00197F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197F6C" w:rsidRDefault="00197F6C" w:rsidP="00197F6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197F6C" w:rsidRDefault="00B11062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197F6C" w:rsidTr="009A0761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197F6C" w:rsidRDefault="00197F6C" w:rsidP="00197F6C">
            <w:pPr>
              <w:tabs>
                <w:tab w:val="left" w:pos="851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  <w:p w:rsidR="00197F6C" w:rsidRPr="00197F6C" w:rsidRDefault="00197F6C" w:rsidP="00197F6C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197F6C" w:rsidRPr="00197F6C" w:rsidRDefault="00197F6C" w:rsidP="00197F6C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лекции (Л)</w:t>
            </w:r>
          </w:p>
          <w:p w:rsidR="00197F6C" w:rsidRPr="00197F6C" w:rsidRDefault="00197F6C" w:rsidP="00197F6C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  <w:p w:rsidR="00197F6C" w:rsidRPr="00197F6C" w:rsidRDefault="00197F6C" w:rsidP="00197F6C">
            <w:pPr>
              <w:widowControl w:val="0"/>
              <w:numPr>
                <w:ilvl w:val="0"/>
                <w:numId w:val="26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6C" w:rsidRPr="00197F6C" w:rsidRDefault="009A0761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97F6C" w:rsidRPr="00197F6C" w:rsidRDefault="00197F6C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6C" w:rsidRPr="00197F6C" w:rsidRDefault="00197F6C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6C" w:rsidRPr="00197F6C" w:rsidRDefault="009A0761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97F6C" w:rsidRPr="00197F6C" w:rsidRDefault="00197F6C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7F6C" w:rsidRPr="00197F6C" w:rsidRDefault="009A0761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F6C" w:rsidRPr="00197F6C" w:rsidRDefault="009A0761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197F6C" w:rsidRPr="00197F6C" w:rsidRDefault="00197F6C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6C" w:rsidRPr="00197F6C" w:rsidRDefault="00197F6C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F6C" w:rsidRPr="00197F6C" w:rsidRDefault="009A0761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197F6C" w:rsidRPr="00197F6C" w:rsidRDefault="00197F6C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7F6C" w:rsidRPr="00197F6C" w:rsidRDefault="009A0761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F6C" w:rsidRPr="002758CD" w:rsidTr="009A0761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197F6C" w:rsidRDefault="00197F6C" w:rsidP="00197F6C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197F6C" w:rsidRDefault="009A0761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197F6C" w:rsidRDefault="009A0761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97F6C" w:rsidRPr="002758CD" w:rsidTr="009A0761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197F6C" w:rsidRDefault="00197F6C" w:rsidP="00197F6C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197F6C" w:rsidRDefault="009A0761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197F6C" w:rsidRDefault="009A0761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97F6C" w:rsidRPr="002758CD" w:rsidTr="009A0761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197F6C" w:rsidRDefault="00197F6C" w:rsidP="00197F6C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197F6C" w:rsidRDefault="009A0761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7F6C" w:rsidRPr="00197F6C">
              <w:rPr>
                <w:rFonts w:ascii="Times New Roman" w:hAnsi="Times New Roman" w:cs="Times New Roman"/>
                <w:sz w:val="28"/>
                <w:szCs w:val="28"/>
              </w:rPr>
              <w:t>,  КР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197F6C" w:rsidRDefault="009A0761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7F6C" w:rsidRPr="00197F6C">
              <w:rPr>
                <w:rFonts w:ascii="Times New Roman" w:hAnsi="Times New Roman" w:cs="Times New Roman"/>
                <w:sz w:val="28"/>
                <w:szCs w:val="28"/>
              </w:rPr>
              <w:t>, КР</w:t>
            </w:r>
          </w:p>
        </w:tc>
      </w:tr>
      <w:tr w:rsidR="00197F6C" w:rsidRPr="002758CD" w:rsidTr="009A0761">
        <w:trPr>
          <w:jc w:val="center"/>
        </w:trPr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197F6C" w:rsidRDefault="00197F6C" w:rsidP="00197F6C">
            <w:pPr>
              <w:tabs>
                <w:tab w:val="left" w:pos="851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97F6C">
              <w:rPr>
                <w:rFonts w:ascii="Times New Roman" w:hAnsi="Times New Roman" w:cs="Times New Roman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з.е</w:t>
            </w:r>
            <w:proofErr w:type="spellEnd"/>
            <w:r w:rsidRPr="00197F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197F6C" w:rsidRDefault="009A0761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7F6C" w:rsidRPr="00197F6C" w:rsidRDefault="009A0761" w:rsidP="00197F6C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72/2</w:t>
            </w:r>
          </w:p>
        </w:tc>
      </w:tr>
    </w:tbl>
    <w:p w:rsidR="00197F6C" w:rsidRDefault="00197F6C" w:rsidP="00AC0EA8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F348E" w:rsidRDefault="00AE0EA2" w:rsidP="00A53ACA">
      <w:pPr>
        <w:tabs>
          <w:tab w:val="left" w:pos="851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0EA2">
        <w:rPr>
          <w:rFonts w:ascii="Times New Roman" w:hAnsi="Times New Roman" w:cs="Times New Roman"/>
          <w:sz w:val="28"/>
          <w:szCs w:val="28"/>
        </w:rPr>
        <w:t>Примечания: «Форма контроля знаний» – экзамен (Э), зачет (З), курсовой проект (КП), курсовая работа (КР), контрольная работа (КЛР).</w:t>
      </w:r>
    </w:p>
    <w:p w:rsidR="004E74B0" w:rsidRPr="004E74B0" w:rsidRDefault="004E74B0" w:rsidP="004E74B0">
      <w:pPr>
        <w:widowControl w:val="0"/>
        <w:shd w:val="clear" w:color="auto" w:fill="FFFFFF"/>
        <w:tabs>
          <w:tab w:val="left" w:pos="340"/>
          <w:tab w:val="center" w:pos="4960"/>
          <w:tab w:val="left" w:pos="900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pacing w:val="-14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spacing w:val="-14"/>
          <w:sz w:val="28"/>
          <w:szCs w:val="28"/>
        </w:rPr>
        <w:t>5 Содержание и структура дисциплины</w:t>
      </w:r>
    </w:p>
    <w:p w:rsidR="004E74B0" w:rsidRDefault="004E74B0" w:rsidP="00197F6C">
      <w:pPr>
        <w:widowControl w:val="0"/>
        <w:shd w:val="clear" w:color="auto" w:fill="FFFFFF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5.1 Содержание разделов дисциплины</w:t>
      </w: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95"/>
        <w:gridCol w:w="6119"/>
      </w:tblGrid>
      <w:tr w:rsidR="00C921DE" w:rsidRPr="00C921DE" w:rsidTr="00872B33">
        <w:trPr>
          <w:cantSplit/>
          <w:trHeight w:val="840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DE" w:rsidRPr="00C921DE" w:rsidRDefault="00C921DE" w:rsidP="00C921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DE" w:rsidRPr="00C921DE" w:rsidRDefault="00C921DE" w:rsidP="00C921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1DE" w:rsidRPr="00C921DE" w:rsidRDefault="00C921DE" w:rsidP="00C9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Содержание раздела</w:t>
            </w:r>
          </w:p>
        </w:tc>
      </w:tr>
      <w:tr w:rsidR="00C921DE" w:rsidRPr="00C921DE" w:rsidTr="00872B33">
        <w:trPr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numPr>
                <w:ilvl w:val="0"/>
                <w:numId w:val="4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131315"/>
                <w:sz w:val="26"/>
                <w:szCs w:val="26"/>
              </w:rPr>
              <w:t xml:space="preserve">Введение, Общие сведения об электрических машинах пассажирских  </w:t>
            </w:r>
            <w:r w:rsidRPr="00C921DE">
              <w:rPr>
                <w:rFonts w:ascii="Times New Roman" w:hAnsi="Times New Roman" w:cs="Times New Roman"/>
                <w:color w:val="010103"/>
                <w:sz w:val="26"/>
                <w:szCs w:val="26"/>
              </w:rPr>
              <w:t>вагонов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pStyle w:val="TableParagraph"/>
              <w:numPr>
                <w:ilvl w:val="1"/>
                <w:numId w:val="48"/>
              </w:numPr>
              <w:tabs>
                <w:tab w:val="left" w:pos="522"/>
              </w:tabs>
              <w:ind w:hanging="4"/>
              <w:jc w:val="both"/>
              <w:rPr>
                <w:sz w:val="26"/>
                <w:szCs w:val="26"/>
              </w:rPr>
            </w:pPr>
            <w:proofErr w:type="spellStart"/>
            <w:r w:rsidRPr="00C921DE">
              <w:rPr>
                <w:color w:val="131315"/>
                <w:sz w:val="26"/>
                <w:szCs w:val="26"/>
              </w:rPr>
              <w:t>Общие</w:t>
            </w:r>
            <w:proofErr w:type="spellEnd"/>
            <w:r w:rsidRPr="00C921DE">
              <w:rPr>
                <w:color w:val="131315"/>
                <w:spacing w:val="63"/>
                <w:sz w:val="26"/>
                <w:szCs w:val="26"/>
              </w:rPr>
              <w:t xml:space="preserve"> </w:t>
            </w:r>
            <w:proofErr w:type="spellStart"/>
            <w:r w:rsidRPr="00C921DE">
              <w:rPr>
                <w:color w:val="131315"/>
                <w:sz w:val="26"/>
                <w:szCs w:val="26"/>
              </w:rPr>
              <w:t>сведения</w:t>
            </w:r>
            <w:proofErr w:type="spellEnd"/>
            <w:r w:rsidRPr="00C921DE">
              <w:rPr>
                <w:color w:val="131315"/>
                <w:sz w:val="26"/>
                <w:szCs w:val="26"/>
                <w:lang w:val="ru-RU"/>
              </w:rPr>
              <w:t>.</w:t>
            </w:r>
          </w:p>
          <w:p w:rsidR="00C921DE" w:rsidRPr="00C921DE" w:rsidRDefault="00C921DE" w:rsidP="00C921DE">
            <w:pPr>
              <w:pStyle w:val="TableParagraph"/>
              <w:tabs>
                <w:tab w:val="left" w:pos="522"/>
              </w:tabs>
              <w:ind w:left="102" w:right="76"/>
              <w:jc w:val="both"/>
              <w:rPr>
                <w:sz w:val="26"/>
                <w:szCs w:val="26"/>
                <w:lang w:val="ru-RU"/>
              </w:rPr>
            </w:pPr>
            <w:r w:rsidRPr="00C921DE">
              <w:rPr>
                <w:color w:val="131315"/>
                <w:w w:val="105"/>
                <w:sz w:val="26"/>
                <w:szCs w:val="26"/>
                <w:lang w:val="ru-RU"/>
              </w:rPr>
              <w:t>1.2 Общие требования российских железных дорог к электрическим машинам</w:t>
            </w:r>
            <w:r w:rsidRPr="00C921DE">
              <w:rPr>
                <w:color w:val="010103"/>
                <w:spacing w:val="-53"/>
                <w:w w:val="105"/>
                <w:sz w:val="26"/>
                <w:szCs w:val="26"/>
                <w:lang w:val="ru-RU"/>
              </w:rPr>
              <w:t xml:space="preserve"> </w:t>
            </w:r>
            <w:r w:rsidRPr="00C921DE">
              <w:rPr>
                <w:color w:val="131315"/>
                <w:w w:val="105"/>
                <w:sz w:val="26"/>
                <w:szCs w:val="26"/>
                <w:lang w:val="ru-RU"/>
              </w:rPr>
              <w:t>пассажирского вагона</w:t>
            </w:r>
          </w:p>
          <w:p w:rsidR="00C921DE" w:rsidRPr="00C921DE" w:rsidRDefault="00C921DE" w:rsidP="00C921DE">
            <w:pPr>
              <w:pStyle w:val="TableParagraph"/>
              <w:numPr>
                <w:ilvl w:val="1"/>
                <w:numId w:val="49"/>
              </w:numPr>
              <w:tabs>
                <w:tab w:val="left" w:pos="517"/>
                <w:tab w:val="left" w:pos="5829"/>
              </w:tabs>
              <w:ind w:right="76"/>
              <w:jc w:val="both"/>
              <w:rPr>
                <w:sz w:val="26"/>
                <w:szCs w:val="26"/>
                <w:lang w:val="ru-RU"/>
              </w:rPr>
            </w:pPr>
            <w:r w:rsidRPr="00C921DE">
              <w:rPr>
                <w:color w:val="131315"/>
                <w:w w:val="105"/>
                <w:sz w:val="26"/>
                <w:szCs w:val="26"/>
                <w:lang w:val="ru-RU"/>
              </w:rPr>
              <w:t>Системы электроснабжения пассажирских вагонов с генераторами постоянного тока.</w:t>
            </w:r>
          </w:p>
          <w:p w:rsidR="00C921DE" w:rsidRPr="00C921DE" w:rsidRDefault="00C921DE" w:rsidP="00C921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 xml:space="preserve">1.4 </w:t>
            </w:r>
            <w:r w:rsidRPr="00C921DE">
              <w:rPr>
                <w:rFonts w:ascii="Times New Roman" w:hAnsi="Times New Roman" w:cs="Times New Roman"/>
                <w:color w:val="131315"/>
                <w:w w:val="105"/>
                <w:sz w:val="26"/>
                <w:szCs w:val="26"/>
              </w:rPr>
              <w:t>Системы электроснабжения пассажирских вагонов с генераторами переменного тока</w:t>
            </w:r>
          </w:p>
        </w:tc>
      </w:tr>
      <w:tr w:rsidR="00C921DE" w:rsidRPr="00C921DE" w:rsidTr="00872B33">
        <w:trPr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numPr>
                <w:ilvl w:val="0"/>
                <w:numId w:val="4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131315"/>
                <w:sz w:val="26"/>
                <w:szCs w:val="26"/>
              </w:rPr>
              <w:t xml:space="preserve">Виды электрических машин </w:t>
            </w: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пассажирского вагона, их устройство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spacing w:after="0" w:line="240" w:lineRule="auto"/>
              <w:rPr>
                <w:rFonts w:ascii="Times New Roman" w:hAnsi="Times New Roman" w:cs="Times New Roman"/>
                <w:color w:val="131315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131315"/>
                <w:sz w:val="26"/>
                <w:szCs w:val="26"/>
              </w:rPr>
              <w:t>2.1 Общие  положения</w:t>
            </w:r>
          </w:p>
          <w:p w:rsidR="00C921DE" w:rsidRPr="00C921DE" w:rsidRDefault="00C921DE" w:rsidP="00C921DE">
            <w:pPr>
              <w:spacing w:after="0" w:line="240" w:lineRule="auto"/>
              <w:rPr>
                <w:rFonts w:ascii="Times New Roman" w:hAnsi="Times New Roman" w:cs="Times New Roman"/>
                <w:color w:val="131315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131315"/>
                <w:w w:val="105"/>
                <w:sz w:val="26"/>
                <w:szCs w:val="26"/>
              </w:rPr>
              <w:t xml:space="preserve">2.2 Выбор электрических машин </w:t>
            </w:r>
            <w:r w:rsidRPr="00C921DE">
              <w:rPr>
                <w:rFonts w:ascii="Times New Roman" w:hAnsi="Times New Roman" w:cs="Times New Roman"/>
                <w:color w:val="131315"/>
                <w:sz w:val="26"/>
                <w:szCs w:val="26"/>
              </w:rPr>
              <w:t>пассажирских вагонов</w:t>
            </w:r>
          </w:p>
          <w:p w:rsidR="00C921DE" w:rsidRPr="00C921DE" w:rsidRDefault="00C921DE" w:rsidP="00C921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131315"/>
                <w:w w:val="105"/>
                <w:sz w:val="26"/>
                <w:szCs w:val="26"/>
              </w:rPr>
              <w:t xml:space="preserve">2.3 Генераторы </w:t>
            </w: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постоянного тока пассажирских вагонов</w:t>
            </w:r>
          </w:p>
          <w:p w:rsidR="00C921DE" w:rsidRPr="00C921DE" w:rsidRDefault="00C921DE" w:rsidP="00C921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2.3.1 Принцип действия, устройство. Недостатки, способы охлаждения</w:t>
            </w:r>
          </w:p>
          <w:p w:rsidR="00C921DE" w:rsidRPr="00C921DE" w:rsidRDefault="00C921DE" w:rsidP="00C921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2.4 Генераторы переменного тока пассажирских вагонов</w:t>
            </w:r>
          </w:p>
          <w:p w:rsidR="00C921DE" w:rsidRPr="00C921DE" w:rsidRDefault="00C921DE" w:rsidP="00C921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2.4.1 Принцип действия, устройство, Недостатки и преимущества</w:t>
            </w:r>
          </w:p>
          <w:p w:rsidR="00C921DE" w:rsidRPr="00C921DE" w:rsidRDefault="00C921DE" w:rsidP="00C921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2.4.2 Синхронные генераторы</w:t>
            </w:r>
          </w:p>
          <w:p w:rsidR="00C921DE" w:rsidRPr="00C921DE" w:rsidRDefault="00C921DE" w:rsidP="00C921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2.4.3 Индукторные генераторы</w:t>
            </w:r>
          </w:p>
          <w:p w:rsidR="00C921DE" w:rsidRPr="00C921DE" w:rsidRDefault="00C921DE" w:rsidP="00C921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2.4 Двигатели постоянного тока, принцип действия, устройство</w:t>
            </w:r>
          </w:p>
          <w:p w:rsidR="00C921DE" w:rsidRPr="00C921DE" w:rsidRDefault="00C921DE" w:rsidP="00C921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2.5 Асинхронные двигатели</w:t>
            </w:r>
          </w:p>
        </w:tc>
      </w:tr>
      <w:tr w:rsidR="00C921DE" w:rsidRPr="00C921DE" w:rsidTr="00872B33">
        <w:trPr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numPr>
                <w:ilvl w:val="0"/>
                <w:numId w:val="4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030303"/>
                <w:sz w:val="26"/>
                <w:szCs w:val="26"/>
              </w:rPr>
              <w:t>Неисправности электрических машин пассажирских вагонов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pStyle w:val="TableParagraph"/>
              <w:numPr>
                <w:ilvl w:val="1"/>
                <w:numId w:val="50"/>
              </w:numPr>
              <w:tabs>
                <w:tab w:val="left" w:pos="517"/>
              </w:tabs>
              <w:ind w:left="101" w:right="486" w:hanging="1"/>
              <w:jc w:val="both"/>
              <w:rPr>
                <w:sz w:val="26"/>
                <w:szCs w:val="26"/>
                <w:lang w:val="ru-RU"/>
              </w:rPr>
            </w:pPr>
            <w:r w:rsidRPr="00C921DE">
              <w:rPr>
                <w:color w:val="131115"/>
                <w:sz w:val="26"/>
                <w:szCs w:val="26"/>
                <w:lang w:val="ru-RU"/>
              </w:rPr>
              <w:t>Неисправности электрических машин постоянного тока</w:t>
            </w:r>
          </w:p>
          <w:p w:rsidR="00C921DE" w:rsidRPr="00C921DE" w:rsidRDefault="00C921DE" w:rsidP="00C92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131115"/>
                <w:sz w:val="26"/>
                <w:szCs w:val="26"/>
              </w:rPr>
              <w:t>3.2 Неисправности электрических машин переменного тока</w:t>
            </w:r>
          </w:p>
        </w:tc>
      </w:tr>
      <w:tr w:rsidR="00C921DE" w:rsidRPr="00C921DE" w:rsidTr="00872B33">
        <w:trPr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numPr>
                <w:ilvl w:val="0"/>
                <w:numId w:val="4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131115"/>
                <w:sz w:val="26"/>
                <w:szCs w:val="26"/>
              </w:rPr>
              <w:t>Приводы подвагонных генераторов пассажирских вагонов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pStyle w:val="TableParagraph"/>
              <w:ind w:left="16" w:hanging="16"/>
              <w:jc w:val="both"/>
              <w:rPr>
                <w:sz w:val="26"/>
                <w:szCs w:val="26"/>
                <w:lang w:val="ru-RU"/>
              </w:rPr>
            </w:pPr>
            <w:r w:rsidRPr="00C921DE">
              <w:rPr>
                <w:sz w:val="26"/>
                <w:szCs w:val="26"/>
                <w:lang w:val="ru-RU"/>
              </w:rPr>
              <w:t>4.1 Общие сведения</w:t>
            </w:r>
          </w:p>
          <w:p w:rsidR="00C921DE" w:rsidRPr="00C921DE" w:rsidRDefault="00C921DE" w:rsidP="00C921DE">
            <w:pPr>
              <w:pStyle w:val="TableParagraph"/>
              <w:tabs>
                <w:tab w:val="left" w:pos="16"/>
              </w:tabs>
              <w:ind w:left="16"/>
              <w:jc w:val="both"/>
              <w:rPr>
                <w:sz w:val="26"/>
                <w:szCs w:val="26"/>
                <w:lang w:val="ru-RU"/>
              </w:rPr>
            </w:pPr>
            <w:r w:rsidRPr="00C921DE">
              <w:rPr>
                <w:sz w:val="26"/>
                <w:szCs w:val="26"/>
                <w:lang w:val="ru-RU"/>
              </w:rPr>
              <w:t>4.2 Виды и устройство приводов подвагонных генераторов пассажирских вагонов</w:t>
            </w:r>
          </w:p>
          <w:p w:rsidR="00C921DE" w:rsidRPr="00C921DE" w:rsidRDefault="00C921DE" w:rsidP="00C921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4.3 Неисправности приводов при эксплуатации</w:t>
            </w:r>
          </w:p>
          <w:p w:rsidR="00C921DE" w:rsidRPr="00C921DE" w:rsidRDefault="00C921DE" w:rsidP="00C92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921DE" w:rsidRPr="00C921DE" w:rsidTr="00872B33">
        <w:trPr>
          <w:cantSplit/>
          <w:trHeight w:val="1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numPr>
                <w:ilvl w:val="0"/>
                <w:numId w:val="4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Основы электропривода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 xml:space="preserve">5.1 </w:t>
            </w:r>
            <w:r w:rsidRPr="00C921DE">
              <w:rPr>
                <w:rFonts w:ascii="Times New Roman" w:hAnsi="Times New Roman" w:cs="Times New Roman"/>
                <w:color w:val="111113"/>
                <w:w w:val="105"/>
                <w:sz w:val="26"/>
                <w:szCs w:val="26"/>
              </w:rPr>
              <w:t>Блок-схема электропривода</w:t>
            </w:r>
          </w:p>
          <w:p w:rsidR="00C921DE" w:rsidRPr="00C921DE" w:rsidRDefault="00C921DE" w:rsidP="00C921D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 xml:space="preserve">5.2 </w:t>
            </w:r>
            <w:r w:rsidRPr="00C921DE">
              <w:rPr>
                <w:rFonts w:ascii="Times New Roman" w:hAnsi="Times New Roman" w:cs="Times New Roman"/>
                <w:color w:val="111113"/>
                <w:w w:val="105"/>
                <w:sz w:val="26"/>
                <w:szCs w:val="26"/>
              </w:rPr>
              <w:t>Классификация электроприводов</w:t>
            </w:r>
          </w:p>
          <w:p w:rsidR="00C921DE" w:rsidRPr="00C921DE" w:rsidRDefault="00C921DE" w:rsidP="00C921D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5.3 Режимы работы электродвигателя</w:t>
            </w:r>
          </w:p>
          <w:p w:rsidR="00C921DE" w:rsidRPr="00C921DE" w:rsidRDefault="00C921DE" w:rsidP="00C921D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5.4 Расчет мощности электродвигателей</w:t>
            </w:r>
          </w:p>
          <w:p w:rsidR="00C921DE" w:rsidRPr="00C921DE" w:rsidRDefault="00C921DE" w:rsidP="00C921DE">
            <w:pPr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5.5 Выбор электродвигателей</w:t>
            </w:r>
          </w:p>
          <w:p w:rsidR="00C921DE" w:rsidRPr="00C921DE" w:rsidRDefault="00C921DE" w:rsidP="00C921DE">
            <w:pPr>
              <w:pStyle w:val="TableParagraph"/>
              <w:jc w:val="both"/>
              <w:rPr>
                <w:sz w:val="26"/>
                <w:szCs w:val="26"/>
                <w:lang w:val="ru-RU"/>
              </w:rPr>
            </w:pPr>
            <w:r w:rsidRPr="00C921DE">
              <w:rPr>
                <w:sz w:val="26"/>
                <w:szCs w:val="26"/>
                <w:lang w:val="ru-RU"/>
              </w:rPr>
              <w:t>5.6 Расчет мощности электромашинного генератора и его выбор</w:t>
            </w:r>
          </w:p>
        </w:tc>
      </w:tr>
      <w:tr w:rsidR="00C921DE" w:rsidRPr="00C921DE" w:rsidTr="00872B33">
        <w:trPr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numPr>
                <w:ilvl w:val="0"/>
                <w:numId w:val="4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pStyle w:val="TableParagraph"/>
              <w:ind w:left="95"/>
              <w:rPr>
                <w:sz w:val="26"/>
                <w:szCs w:val="26"/>
                <w:lang w:val="ru-RU"/>
              </w:rPr>
            </w:pPr>
            <w:r w:rsidRPr="00C921DE">
              <w:rPr>
                <w:sz w:val="26"/>
                <w:szCs w:val="26"/>
                <w:lang w:val="ru-RU"/>
              </w:rPr>
              <w:t>Регулирование частоты вращения электрических машин, пуск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pStyle w:val="TableParagraph"/>
              <w:tabs>
                <w:tab w:val="left" w:pos="516"/>
              </w:tabs>
              <w:ind w:right="746"/>
              <w:jc w:val="both"/>
              <w:rPr>
                <w:color w:val="000000" w:themeColor="text1"/>
                <w:sz w:val="26"/>
                <w:szCs w:val="26"/>
                <w:lang w:val="ru-RU"/>
              </w:rPr>
            </w:pPr>
            <w:r w:rsidRPr="00C921DE">
              <w:rPr>
                <w:sz w:val="26"/>
                <w:szCs w:val="26"/>
                <w:lang w:val="ru-RU"/>
              </w:rPr>
              <w:t xml:space="preserve">6.1 Способы регулирования частоты вращения </w:t>
            </w:r>
            <w:r w:rsidRPr="00C921DE">
              <w:rPr>
                <w:color w:val="000000" w:themeColor="text1"/>
                <w:sz w:val="26"/>
                <w:szCs w:val="26"/>
                <w:lang w:val="ru-RU"/>
              </w:rPr>
              <w:t>электрических машин постоянного и переменного тока</w:t>
            </w:r>
          </w:p>
          <w:p w:rsidR="00C921DE" w:rsidRPr="00C921DE" w:rsidRDefault="00C921DE" w:rsidP="00C921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6.2 Схемы управления автоматизированного пуска электродвигателей. Системы контактного и бесконтактного пуска машин постоянного и переменного тока.</w:t>
            </w:r>
          </w:p>
        </w:tc>
      </w:tr>
      <w:tr w:rsidR="00C921DE" w:rsidRPr="00C921DE" w:rsidTr="00872B33">
        <w:trPr>
          <w:cantSplit/>
          <w:trHeight w:val="7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numPr>
                <w:ilvl w:val="0"/>
                <w:numId w:val="4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Электромашинные генераторы пассажирских  вагонов, технические данные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 xml:space="preserve">7.1 Вагонные электромашинные генераторы </w:t>
            </w:r>
          </w:p>
          <w:p w:rsidR="00C921DE" w:rsidRPr="00C921DE" w:rsidRDefault="00C921DE" w:rsidP="00C921DE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7.2 Синхронные индукторные генераторы переменного тока</w:t>
            </w:r>
          </w:p>
          <w:p w:rsidR="00C921DE" w:rsidRPr="00C921DE" w:rsidRDefault="00C921DE" w:rsidP="00C921DE">
            <w:pPr>
              <w:tabs>
                <w:tab w:val="left" w:pos="442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7.3 Электромашинные преобразователи (технические данные)</w:t>
            </w:r>
          </w:p>
        </w:tc>
      </w:tr>
      <w:tr w:rsidR="00C921DE" w:rsidRPr="00C921DE" w:rsidTr="00872B33">
        <w:trPr>
          <w:cantSplit/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numPr>
                <w:ilvl w:val="0"/>
                <w:numId w:val="47"/>
              </w:numPr>
              <w:spacing w:after="0" w:line="240" w:lineRule="auto"/>
              <w:ind w:left="57"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111113"/>
                <w:sz w:val="26"/>
                <w:szCs w:val="26"/>
              </w:rPr>
              <w:t>Объем и стоимость электроэнергии в пассажирском вагоне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111113"/>
                <w:w w:val="105"/>
                <w:sz w:val="26"/>
                <w:szCs w:val="26"/>
              </w:rPr>
              <w:t>8.1 Определение годового объема и стоимости электроэнергии, израсходованной в пассажирском вагоне.</w:t>
            </w:r>
          </w:p>
        </w:tc>
      </w:tr>
    </w:tbl>
    <w:p w:rsidR="004E74B0" w:rsidRDefault="004E74B0" w:rsidP="004E74B0">
      <w:pPr>
        <w:widowControl w:val="0"/>
        <w:shd w:val="clear" w:color="auto" w:fill="FFFFFF"/>
        <w:tabs>
          <w:tab w:val="left" w:pos="21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sz w:val="28"/>
          <w:szCs w:val="28"/>
        </w:rPr>
        <w:t>5.2 Разделы дисциплины и виды занятий</w:t>
      </w:r>
    </w:p>
    <w:p w:rsidR="004E74B0" w:rsidRDefault="004E74B0" w:rsidP="00AE0EA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255">
        <w:rPr>
          <w:rFonts w:ascii="Times New Roman" w:eastAsia="Times New Roman" w:hAnsi="Times New Roman" w:cs="Times New Roman"/>
          <w:b/>
          <w:sz w:val="28"/>
          <w:szCs w:val="28"/>
        </w:rPr>
        <w:t>Для очной формы обучения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445"/>
        <w:gridCol w:w="850"/>
        <w:gridCol w:w="993"/>
        <w:gridCol w:w="850"/>
        <w:gridCol w:w="788"/>
      </w:tblGrid>
      <w:tr w:rsidR="00C921DE" w:rsidRPr="00C921DE" w:rsidTr="0087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921DE" w:rsidRPr="00C921DE" w:rsidRDefault="00C921DE" w:rsidP="00C921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r w:rsidRPr="00C921D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C921D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b/>
                <w:sz w:val="26"/>
                <w:szCs w:val="26"/>
              </w:rPr>
              <w:t>ПЗ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b/>
                <w:sz w:val="26"/>
                <w:szCs w:val="26"/>
              </w:rPr>
              <w:t>ЛР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b/>
                <w:sz w:val="26"/>
                <w:szCs w:val="26"/>
              </w:rPr>
              <w:t>СРС</w:t>
            </w:r>
          </w:p>
        </w:tc>
      </w:tr>
      <w:tr w:rsidR="00C921DE" w:rsidRPr="00C921DE" w:rsidTr="0087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1DE" w:rsidRPr="00C921DE" w:rsidRDefault="00C921DE" w:rsidP="00C921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C921DE" w:rsidRPr="00C921DE" w:rsidTr="00872B33">
        <w:trPr>
          <w:trHeight w:val="4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131315"/>
                <w:sz w:val="26"/>
                <w:szCs w:val="26"/>
              </w:rPr>
              <w:t xml:space="preserve">Введение. Общие сведения об электрических машинах пассажирских  </w:t>
            </w:r>
            <w:r w:rsidRPr="00C921DE">
              <w:rPr>
                <w:rFonts w:ascii="Times New Roman" w:hAnsi="Times New Roman" w:cs="Times New Roman"/>
                <w:color w:val="010103"/>
                <w:sz w:val="26"/>
                <w:szCs w:val="26"/>
              </w:rPr>
              <w:t>вагонов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hd w:val="clear" w:color="auto" w:fill="FFFFFF"/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hd w:val="clear" w:color="auto" w:fill="FFFFFF"/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hd w:val="clear" w:color="auto" w:fill="FFFFFF"/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921DE" w:rsidRPr="00C921DE" w:rsidTr="0087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131315"/>
                <w:sz w:val="26"/>
                <w:szCs w:val="26"/>
              </w:rPr>
              <w:t xml:space="preserve">Виды электрических машин </w:t>
            </w: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пассажирского вагона, их 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921DE" w:rsidRPr="00C921DE" w:rsidTr="0087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030303"/>
                <w:sz w:val="26"/>
                <w:szCs w:val="26"/>
              </w:rPr>
              <w:t>Неисправности электрических машин пассажирских вагонов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921DE" w:rsidRPr="00C921DE" w:rsidTr="0087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131115"/>
                <w:sz w:val="26"/>
                <w:szCs w:val="26"/>
              </w:rPr>
              <w:t>Приводы подвагонных генераторов пассажирских вагонов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921DE" w:rsidRPr="00C921DE" w:rsidTr="0087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Основы электропривода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921DE" w:rsidRPr="00C921DE" w:rsidTr="0087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pStyle w:val="TableParagraph"/>
              <w:ind w:left="95"/>
              <w:jc w:val="both"/>
              <w:rPr>
                <w:sz w:val="26"/>
                <w:szCs w:val="26"/>
                <w:lang w:val="ru-RU"/>
              </w:rPr>
            </w:pPr>
            <w:r w:rsidRPr="00C921DE">
              <w:rPr>
                <w:sz w:val="26"/>
                <w:szCs w:val="26"/>
                <w:lang w:val="ru-RU"/>
              </w:rPr>
              <w:t>Регулирование частоты вращения электрических машин, пуск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921DE" w:rsidRPr="00C921DE" w:rsidTr="0087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Электромашинные генераторы пассажирских  вагонов, технические данные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921DE" w:rsidRPr="00C921DE" w:rsidTr="0087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pStyle w:val="af8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111113"/>
                <w:sz w:val="26"/>
                <w:szCs w:val="26"/>
              </w:rPr>
              <w:t>Объем и стоимость электроэнергии в пассажирском вагоне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ind w:firstLine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C921DE" w:rsidRPr="00C921DE" w:rsidTr="00872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pStyle w:val="af8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11113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111113"/>
                <w:sz w:val="26"/>
                <w:szCs w:val="26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1DE" w:rsidRPr="00C921DE" w:rsidRDefault="00C921DE" w:rsidP="00C921D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</w:tbl>
    <w:p w:rsidR="004E74B0" w:rsidRPr="001A1255" w:rsidRDefault="004E74B0" w:rsidP="00CB4F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1255">
        <w:rPr>
          <w:rFonts w:ascii="Times New Roman" w:eastAsia="Times New Roman" w:hAnsi="Times New Roman" w:cs="Times New Roman"/>
          <w:b/>
          <w:sz w:val="28"/>
          <w:szCs w:val="28"/>
        </w:rPr>
        <w:t>Для заочной формы обучения</w:t>
      </w:r>
      <w:r w:rsidR="00CB4FE9" w:rsidRPr="001A125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tbl>
      <w:tblPr>
        <w:tblW w:w="9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5762"/>
        <w:gridCol w:w="663"/>
        <w:gridCol w:w="828"/>
        <w:gridCol w:w="833"/>
        <w:gridCol w:w="868"/>
      </w:tblGrid>
      <w:tr w:rsidR="001A1255" w:rsidRPr="00C921DE" w:rsidTr="005523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C921DE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1A1255" w:rsidRPr="00C921DE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r w:rsidRPr="00C921DE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C921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C921DE" w:rsidRDefault="001A1255" w:rsidP="00DC1659">
            <w:pPr>
              <w:widowControl w:val="0"/>
              <w:tabs>
                <w:tab w:val="left" w:pos="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разделов дисциплины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C921DE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C921DE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ПЗ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C921DE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ЛР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C921DE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СРС</w:t>
            </w:r>
          </w:p>
        </w:tc>
      </w:tr>
      <w:tr w:rsidR="001A1255" w:rsidRPr="00C921DE" w:rsidTr="005523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C921DE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C921DE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C921DE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C921DE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C921DE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255" w:rsidRPr="00C921DE" w:rsidRDefault="001A1255" w:rsidP="00DC1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C921D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</w:tr>
      <w:tr w:rsidR="006B3468" w:rsidRPr="00C921DE" w:rsidTr="005523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657C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131315"/>
                <w:sz w:val="26"/>
                <w:szCs w:val="26"/>
              </w:rPr>
              <w:t xml:space="preserve">Введение, Общие сведения об электрических машинах пассажирских  </w:t>
            </w:r>
            <w:r w:rsidRPr="00C921DE">
              <w:rPr>
                <w:rFonts w:ascii="Times New Roman" w:hAnsi="Times New Roman" w:cs="Times New Roman"/>
                <w:color w:val="010103"/>
                <w:sz w:val="26"/>
                <w:szCs w:val="26"/>
              </w:rPr>
              <w:t>вагонов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B3468" w:rsidRPr="00C921DE" w:rsidTr="005523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657C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131315"/>
                <w:sz w:val="26"/>
                <w:szCs w:val="26"/>
              </w:rPr>
              <w:t xml:space="preserve">Виды электрических машин </w:t>
            </w: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пассажирского вагона, их устройство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B3468" w:rsidRPr="00C921DE" w:rsidTr="005523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657C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030303"/>
                <w:sz w:val="26"/>
                <w:szCs w:val="26"/>
              </w:rPr>
              <w:t>Неисправности электрических машин пассажирских вагонов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B3468" w:rsidRPr="00C921DE" w:rsidTr="005523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657C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131115"/>
                <w:sz w:val="26"/>
                <w:szCs w:val="26"/>
              </w:rPr>
              <w:t>Приводы подвагонных генераторов пассажирских вагонов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6B3468" w:rsidRPr="00C921DE" w:rsidTr="005523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657C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Основы электропривода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947492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B3468" w:rsidRPr="00C921DE" w:rsidTr="005523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657C5C">
            <w:pPr>
              <w:pStyle w:val="TableParagraph"/>
              <w:spacing w:before="6"/>
              <w:ind w:left="95"/>
              <w:rPr>
                <w:sz w:val="26"/>
                <w:szCs w:val="26"/>
                <w:lang w:val="ru-RU"/>
              </w:rPr>
            </w:pPr>
            <w:r w:rsidRPr="00C921DE">
              <w:rPr>
                <w:sz w:val="26"/>
                <w:szCs w:val="26"/>
                <w:lang w:val="ru-RU"/>
              </w:rPr>
              <w:t xml:space="preserve">Регулирование частоты </w:t>
            </w:r>
          </w:p>
          <w:p w:rsidR="006B3468" w:rsidRPr="00C921DE" w:rsidRDefault="006B3468" w:rsidP="00657C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вращения электрических машин, пуск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5E011D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B3468" w:rsidRPr="00C921DE" w:rsidTr="005523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657C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Электромашинные  генераторы пассажирских  вагонов, технические данные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5E011D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6B3468" w:rsidRPr="00C921DE" w:rsidTr="005523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pStyle w:val="af8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657C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111113"/>
                <w:sz w:val="26"/>
                <w:szCs w:val="26"/>
              </w:rPr>
              <w:t>Объем и стоимость электроэнергии в пассажирском вагоне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68" w:rsidRPr="00C921DE" w:rsidRDefault="006B3468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552396" w:rsidRPr="00C921DE" w:rsidTr="0055239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96" w:rsidRPr="00C921DE" w:rsidRDefault="00552396" w:rsidP="00552396">
            <w:pPr>
              <w:pStyle w:val="a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5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96" w:rsidRPr="00C921DE" w:rsidRDefault="00552396" w:rsidP="00657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11113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color w:val="111113"/>
                <w:sz w:val="26"/>
                <w:szCs w:val="26"/>
              </w:rPr>
              <w:t>ИТОГО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96" w:rsidRPr="00C921DE" w:rsidRDefault="00DB583B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96" w:rsidRPr="00C921DE" w:rsidRDefault="00DB583B" w:rsidP="00DC4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96" w:rsidRPr="00C921DE" w:rsidRDefault="00DB583B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396" w:rsidRPr="00C921DE" w:rsidRDefault="00DB583B" w:rsidP="00DC4BB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21DE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</w:tr>
    </w:tbl>
    <w:p w:rsidR="004E74B0" w:rsidRPr="004E74B0" w:rsidRDefault="004E74B0" w:rsidP="00CB4F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 Перечень учебно-методического обеспечения для самостоятельной работы, обучающихся по дисциплине</w:t>
      </w:r>
    </w:p>
    <w:p w:rsidR="004E74B0" w:rsidRPr="004E74B0" w:rsidRDefault="004E74B0" w:rsidP="004E74B0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3580"/>
        <w:gridCol w:w="5177"/>
      </w:tblGrid>
      <w:tr w:rsidR="005902EC" w:rsidRPr="00DB583B" w:rsidTr="00EC67AF">
        <w:trPr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5902EC" w:rsidRPr="00DB583B" w:rsidRDefault="005902EC" w:rsidP="009E6D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5902EC" w:rsidRPr="00DB583B" w:rsidRDefault="005902EC" w:rsidP="009E6D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580" w:type="dxa"/>
            <w:shd w:val="clear" w:color="auto" w:fill="auto"/>
            <w:vAlign w:val="center"/>
          </w:tcPr>
          <w:p w:rsidR="005902EC" w:rsidRPr="00DB583B" w:rsidRDefault="005902EC" w:rsidP="009E6D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177" w:type="dxa"/>
            <w:shd w:val="clear" w:color="auto" w:fill="auto"/>
            <w:vAlign w:val="center"/>
          </w:tcPr>
          <w:p w:rsidR="005902EC" w:rsidRPr="00DB583B" w:rsidRDefault="005902EC" w:rsidP="009E6DA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58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E17F54" w:rsidRPr="00DB583B" w:rsidTr="00EC67AF">
        <w:trPr>
          <w:trHeight w:val="390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17F54" w:rsidRPr="00DB583B" w:rsidRDefault="00E17F54" w:rsidP="009E6DA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3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0" w:type="dxa"/>
            <w:shd w:val="clear" w:color="auto" w:fill="auto"/>
          </w:tcPr>
          <w:p w:rsidR="00E17F54" w:rsidRPr="00DB583B" w:rsidRDefault="00E17F54" w:rsidP="00657C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3B">
              <w:rPr>
                <w:rFonts w:ascii="Times New Roman" w:hAnsi="Times New Roman" w:cs="Times New Roman"/>
                <w:color w:val="131315"/>
                <w:sz w:val="28"/>
                <w:szCs w:val="28"/>
              </w:rPr>
              <w:t xml:space="preserve">Введение, Общие сведения об электрических машинах пассажирских  </w:t>
            </w:r>
            <w:r w:rsidRPr="00DB583B">
              <w:rPr>
                <w:rFonts w:ascii="Times New Roman" w:hAnsi="Times New Roman" w:cs="Times New Roman"/>
                <w:color w:val="010103"/>
                <w:sz w:val="28"/>
                <w:szCs w:val="28"/>
              </w:rPr>
              <w:t>вагонов</w:t>
            </w:r>
          </w:p>
        </w:tc>
        <w:tc>
          <w:tcPr>
            <w:tcW w:w="5177" w:type="dxa"/>
            <w:vMerge w:val="restart"/>
            <w:shd w:val="clear" w:color="auto" w:fill="auto"/>
          </w:tcPr>
          <w:p w:rsidR="00347189" w:rsidRDefault="00347189" w:rsidP="00DB583B">
            <w:pPr>
              <w:pStyle w:val="TableParagraph"/>
              <w:tabs>
                <w:tab w:val="left" w:pos="808"/>
              </w:tabs>
              <w:spacing w:before="8" w:line="247" w:lineRule="auto"/>
              <w:ind w:left="74" w:right="141" w:firstLine="425"/>
              <w:jc w:val="both"/>
              <w:rPr>
                <w:color w:val="131315"/>
                <w:sz w:val="28"/>
                <w:szCs w:val="28"/>
                <w:lang w:val="ru-RU"/>
              </w:rPr>
            </w:pPr>
            <w:r w:rsidRPr="00DB583B">
              <w:rPr>
                <w:color w:val="131315"/>
                <w:w w:val="105"/>
                <w:sz w:val="28"/>
                <w:szCs w:val="28"/>
                <w:lang w:val="ru-RU"/>
              </w:rPr>
              <w:t>1.</w:t>
            </w:r>
            <w:r w:rsidRPr="00DB583B">
              <w:rPr>
                <w:color w:val="131315"/>
                <w:w w:val="105"/>
                <w:sz w:val="28"/>
                <w:szCs w:val="28"/>
                <w:lang w:val="ru-RU"/>
              </w:rPr>
              <w:tab/>
              <w:t>Ю.И. Комаров</w:t>
            </w:r>
            <w:r w:rsidRPr="00DB583B">
              <w:rPr>
                <w:color w:val="131315"/>
                <w:spacing w:val="-56"/>
                <w:w w:val="105"/>
                <w:sz w:val="28"/>
                <w:szCs w:val="28"/>
                <w:lang w:val="ru-RU"/>
              </w:rPr>
              <w:t xml:space="preserve"> </w:t>
            </w:r>
            <w:r w:rsidRPr="00DB583B">
              <w:rPr>
                <w:color w:val="131315"/>
                <w:w w:val="105"/>
                <w:sz w:val="28"/>
                <w:szCs w:val="28"/>
                <w:lang w:val="ru-RU"/>
              </w:rPr>
              <w:t>Электрические</w:t>
            </w:r>
            <w:r w:rsidRPr="00DB583B">
              <w:rPr>
                <w:color w:val="131315"/>
                <w:spacing w:val="-15"/>
                <w:w w:val="105"/>
                <w:sz w:val="28"/>
                <w:szCs w:val="28"/>
                <w:lang w:val="ru-RU"/>
              </w:rPr>
              <w:t xml:space="preserve"> </w:t>
            </w:r>
            <w:r w:rsidRPr="00DB583B">
              <w:rPr>
                <w:color w:val="131315"/>
                <w:w w:val="105"/>
                <w:sz w:val="28"/>
                <w:szCs w:val="28"/>
                <w:lang w:val="ru-RU"/>
              </w:rPr>
              <w:t>машины</w:t>
            </w:r>
            <w:r w:rsidRPr="00DB583B">
              <w:rPr>
                <w:color w:val="131315"/>
                <w:w w:val="101"/>
                <w:sz w:val="28"/>
                <w:szCs w:val="28"/>
                <w:lang w:val="ru-RU"/>
              </w:rPr>
              <w:t xml:space="preserve"> </w:t>
            </w:r>
            <w:r w:rsidRPr="00DB583B">
              <w:rPr>
                <w:color w:val="131315"/>
                <w:w w:val="105"/>
                <w:sz w:val="28"/>
                <w:szCs w:val="28"/>
                <w:lang w:val="ru-RU"/>
              </w:rPr>
              <w:t>и</w:t>
            </w:r>
            <w:r w:rsidRPr="00DB583B">
              <w:rPr>
                <w:color w:val="131315"/>
                <w:spacing w:val="-22"/>
                <w:w w:val="105"/>
                <w:sz w:val="28"/>
                <w:szCs w:val="28"/>
                <w:lang w:val="ru-RU"/>
              </w:rPr>
              <w:t xml:space="preserve"> </w:t>
            </w:r>
            <w:r w:rsidRPr="00DB583B">
              <w:rPr>
                <w:color w:val="131315"/>
                <w:w w:val="105"/>
                <w:sz w:val="28"/>
                <w:szCs w:val="28"/>
                <w:lang w:val="ru-RU"/>
              </w:rPr>
              <w:t>электропривод</w:t>
            </w:r>
            <w:r w:rsidRPr="00DB583B">
              <w:rPr>
                <w:color w:val="131315"/>
                <w:spacing w:val="-5"/>
                <w:w w:val="105"/>
                <w:sz w:val="28"/>
                <w:szCs w:val="28"/>
                <w:lang w:val="ru-RU"/>
              </w:rPr>
              <w:t xml:space="preserve"> </w:t>
            </w:r>
            <w:r w:rsidRPr="00DB583B">
              <w:rPr>
                <w:color w:val="131315"/>
                <w:w w:val="105"/>
                <w:sz w:val="28"/>
                <w:szCs w:val="28"/>
                <w:lang w:val="ru-RU"/>
              </w:rPr>
              <w:t>(в</w:t>
            </w:r>
            <w:r w:rsidRPr="00DB583B">
              <w:rPr>
                <w:color w:val="131315"/>
                <w:spacing w:val="-28"/>
                <w:w w:val="105"/>
                <w:sz w:val="28"/>
                <w:szCs w:val="28"/>
                <w:lang w:val="ru-RU"/>
              </w:rPr>
              <w:t xml:space="preserve"> </w:t>
            </w:r>
            <w:r w:rsidRPr="00DB583B">
              <w:rPr>
                <w:color w:val="131315"/>
                <w:w w:val="105"/>
                <w:sz w:val="28"/>
                <w:szCs w:val="28"/>
                <w:lang w:val="ru-RU"/>
              </w:rPr>
              <w:t>четырех</w:t>
            </w:r>
            <w:r w:rsidRPr="00DB583B">
              <w:rPr>
                <w:color w:val="131315"/>
                <w:spacing w:val="-14"/>
                <w:w w:val="105"/>
                <w:sz w:val="28"/>
                <w:szCs w:val="28"/>
                <w:lang w:val="ru-RU"/>
              </w:rPr>
              <w:t xml:space="preserve"> </w:t>
            </w:r>
            <w:r w:rsidRPr="00DB583B">
              <w:rPr>
                <w:color w:val="131315"/>
                <w:w w:val="105"/>
                <w:sz w:val="28"/>
                <w:szCs w:val="28"/>
                <w:lang w:val="ru-RU"/>
              </w:rPr>
              <w:t>частях).</w:t>
            </w:r>
            <w:r w:rsidRPr="00DB583B">
              <w:rPr>
                <w:color w:val="131315"/>
                <w:spacing w:val="-9"/>
                <w:w w:val="105"/>
                <w:sz w:val="28"/>
                <w:szCs w:val="28"/>
                <w:lang w:val="ru-RU"/>
              </w:rPr>
              <w:t xml:space="preserve"> </w:t>
            </w:r>
            <w:r w:rsidRPr="00DB583B">
              <w:rPr>
                <w:color w:val="131315"/>
                <w:w w:val="105"/>
                <w:sz w:val="28"/>
                <w:szCs w:val="28"/>
                <w:lang w:val="ru-RU"/>
              </w:rPr>
              <w:t>Часть</w:t>
            </w:r>
            <w:r w:rsidR="00DB583B">
              <w:rPr>
                <w:color w:val="131315"/>
                <w:w w:val="105"/>
                <w:sz w:val="28"/>
                <w:szCs w:val="28"/>
                <w:lang w:val="ru-RU"/>
              </w:rPr>
              <w:t xml:space="preserve"> </w:t>
            </w:r>
            <w:r w:rsidRPr="00DB583B">
              <w:rPr>
                <w:color w:val="131315"/>
                <w:sz w:val="28"/>
                <w:szCs w:val="28"/>
              </w:rPr>
              <w:t>II</w:t>
            </w:r>
            <w:r w:rsidRPr="00DB583B">
              <w:rPr>
                <w:color w:val="131315"/>
                <w:sz w:val="28"/>
                <w:szCs w:val="28"/>
                <w:lang w:val="ru-RU"/>
              </w:rPr>
              <w:t xml:space="preserve">. Электрические приводы, устройства и системы вагонов. - С.-Петербург, ПГУПС, 2004. </w:t>
            </w:r>
            <w:r w:rsidRPr="00DB583B">
              <w:rPr>
                <w:color w:val="030303"/>
                <w:sz w:val="28"/>
                <w:szCs w:val="28"/>
                <w:lang w:val="ru-RU"/>
              </w:rPr>
              <w:t xml:space="preserve">-60   </w:t>
            </w:r>
            <w:r w:rsidRPr="00DB583B">
              <w:rPr>
                <w:color w:val="131315"/>
                <w:sz w:val="28"/>
                <w:szCs w:val="28"/>
                <w:lang w:val="ru-RU"/>
              </w:rPr>
              <w:t>с.</w:t>
            </w:r>
          </w:p>
          <w:p w:rsidR="00BD04E0" w:rsidRPr="00DB583B" w:rsidRDefault="00BD04E0" w:rsidP="00BD04E0">
            <w:pPr>
              <w:pStyle w:val="TableParagraph"/>
              <w:numPr>
                <w:ilvl w:val="0"/>
                <w:numId w:val="34"/>
              </w:numPr>
              <w:spacing w:line="247" w:lineRule="auto"/>
              <w:ind w:left="74" w:firstLine="425"/>
              <w:jc w:val="both"/>
              <w:rPr>
                <w:sz w:val="28"/>
                <w:szCs w:val="28"/>
                <w:lang w:val="ru-RU"/>
              </w:rPr>
            </w:pPr>
            <w:r w:rsidRPr="00DB583B">
              <w:rPr>
                <w:color w:val="131315"/>
                <w:sz w:val="28"/>
                <w:szCs w:val="28"/>
                <w:lang w:val="ru-RU"/>
              </w:rPr>
              <w:t>Ю.И. Панкратов Электрические машины вагонов</w:t>
            </w:r>
            <w:proofErr w:type="gramStart"/>
            <w:r w:rsidRPr="00DB583B">
              <w:rPr>
                <w:color w:val="131315"/>
                <w:sz w:val="28"/>
                <w:szCs w:val="28"/>
                <w:lang w:val="ru-RU"/>
              </w:rPr>
              <w:t>.-</w:t>
            </w:r>
            <w:proofErr w:type="gramEnd"/>
            <w:r w:rsidRPr="00DB583B">
              <w:rPr>
                <w:color w:val="131315"/>
                <w:sz w:val="28"/>
                <w:szCs w:val="28"/>
                <w:lang w:val="ru-RU"/>
              </w:rPr>
              <w:t>М.: 2011.-40с.</w:t>
            </w:r>
          </w:p>
          <w:p w:rsidR="00347189" w:rsidRPr="00DB583B" w:rsidRDefault="00347189" w:rsidP="00DB583B">
            <w:pPr>
              <w:pStyle w:val="TableParagraph"/>
              <w:numPr>
                <w:ilvl w:val="0"/>
                <w:numId w:val="34"/>
              </w:numPr>
              <w:spacing w:line="247" w:lineRule="auto"/>
              <w:ind w:left="74" w:firstLine="425"/>
              <w:jc w:val="both"/>
              <w:rPr>
                <w:color w:val="131315"/>
                <w:sz w:val="28"/>
                <w:szCs w:val="28"/>
                <w:lang w:val="ru-RU"/>
              </w:rPr>
            </w:pPr>
            <w:r w:rsidRPr="00DB583B">
              <w:rPr>
                <w:color w:val="131315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BD04E0">
              <w:rPr>
                <w:color w:val="131315"/>
                <w:sz w:val="28"/>
                <w:szCs w:val="28"/>
                <w:lang w:val="ru-RU"/>
              </w:rPr>
              <w:t>Вольдек</w:t>
            </w:r>
            <w:proofErr w:type="spellEnd"/>
            <w:r w:rsidR="00BD04E0">
              <w:rPr>
                <w:color w:val="131315"/>
                <w:sz w:val="28"/>
                <w:szCs w:val="28"/>
                <w:lang w:val="ru-RU"/>
              </w:rPr>
              <w:t xml:space="preserve"> А.И., Попов В.В. Электрические машины.</w:t>
            </w:r>
            <w:r w:rsidR="00733137">
              <w:rPr>
                <w:color w:val="131315"/>
                <w:sz w:val="28"/>
                <w:szCs w:val="28"/>
                <w:lang w:val="ru-RU"/>
              </w:rPr>
              <w:t xml:space="preserve"> </w:t>
            </w:r>
            <w:r w:rsidR="00BD04E0">
              <w:rPr>
                <w:color w:val="131315"/>
                <w:sz w:val="28"/>
                <w:szCs w:val="28"/>
                <w:lang w:val="ru-RU"/>
              </w:rPr>
              <w:t xml:space="preserve">Т.1 Введение в </w:t>
            </w:r>
            <w:proofErr w:type="spellStart"/>
            <w:r w:rsidR="00BD04E0">
              <w:rPr>
                <w:color w:val="131315"/>
                <w:sz w:val="28"/>
                <w:szCs w:val="28"/>
                <w:lang w:val="ru-RU"/>
              </w:rPr>
              <w:t>электромеханику</w:t>
            </w:r>
            <w:proofErr w:type="gramStart"/>
            <w:r w:rsidR="00BD04E0">
              <w:rPr>
                <w:color w:val="131315"/>
                <w:sz w:val="28"/>
                <w:szCs w:val="28"/>
                <w:lang w:val="ru-RU"/>
              </w:rPr>
              <w:t>.М</w:t>
            </w:r>
            <w:proofErr w:type="gramEnd"/>
            <w:r w:rsidR="00BD04E0">
              <w:rPr>
                <w:color w:val="131315"/>
                <w:sz w:val="28"/>
                <w:szCs w:val="28"/>
                <w:lang w:val="ru-RU"/>
              </w:rPr>
              <w:t>ашины</w:t>
            </w:r>
            <w:proofErr w:type="spellEnd"/>
            <w:r w:rsidR="00BD04E0">
              <w:rPr>
                <w:color w:val="131315"/>
                <w:sz w:val="28"/>
                <w:szCs w:val="28"/>
                <w:lang w:val="ru-RU"/>
              </w:rPr>
              <w:t xml:space="preserve"> постоянного тока, СПб, 2008.- 320с.</w:t>
            </w:r>
            <w:r w:rsidR="00733137">
              <w:rPr>
                <w:color w:val="131315"/>
                <w:sz w:val="28"/>
                <w:szCs w:val="28"/>
                <w:lang w:val="ru-RU"/>
              </w:rPr>
              <w:t xml:space="preserve"> </w:t>
            </w:r>
            <w:r w:rsidR="00BD04E0">
              <w:rPr>
                <w:color w:val="131315"/>
                <w:sz w:val="28"/>
                <w:szCs w:val="28"/>
                <w:lang w:val="ru-RU"/>
              </w:rPr>
              <w:t>Т.2 Электрические машины. Машины переменного тока, СПб. Учебник для ВУЗов, 2008.-350с.</w:t>
            </w:r>
          </w:p>
          <w:p w:rsidR="00347189" w:rsidRPr="00DB583B" w:rsidRDefault="00BD04E0" w:rsidP="00BD04E0">
            <w:pPr>
              <w:pStyle w:val="TableParagraph"/>
              <w:tabs>
                <w:tab w:val="left" w:pos="803"/>
                <w:tab w:val="left" w:pos="804"/>
              </w:tabs>
              <w:spacing w:before="9" w:line="244" w:lineRule="auto"/>
              <w:ind w:left="74" w:right="208" w:firstLine="425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 Епифанов А.П., Электрические машины</w:t>
            </w:r>
            <w:proofErr w:type="gramStart"/>
            <w:r>
              <w:rPr>
                <w:sz w:val="28"/>
                <w:szCs w:val="28"/>
                <w:lang w:val="ru-RU"/>
              </w:rPr>
              <w:t xml:space="preserve">.: </w:t>
            </w:r>
            <w:proofErr w:type="gramEnd"/>
            <w:r>
              <w:rPr>
                <w:sz w:val="28"/>
                <w:szCs w:val="28"/>
                <w:lang w:val="ru-RU"/>
              </w:rPr>
              <w:t>Учебник, СПб: Издательство «Лань», 2006.-272 с.: ил</w:t>
            </w:r>
            <w:proofErr w:type="gramStart"/>
            <w:r>
              <w:rPr>
                <w:sz w:val="28"/>
                <w:szCs w:val="28"/>
                <w:lang w:val="ru-RU"/>
              </w:rPr>
              <w:t>.–</w:t>
            </w:r>
            <w:proofErr w:type="gramEnd"/>
            <w:r>
              <w:rPr>
                <w:sz w:val="28"/>
                <w:szCs w:val="28"/>
                <w:lang w:val="ru-RU"/>
              </w:rPr>
              <w:t>(Учебник для ВУЗов. Специальная литература)</w:t>
            </w:r>
          </w:p>
          <w:p w:rsidR="00E17F54" w:rsidRPr="00DB583B" w:rsidRDefault="00C846CE" w:rsidP="00BD04E0">
            <w:pPr>
              <w:pStyle w:val="af8"/>
              <w:numPr>
                <w:ilvl w:val="0"/>
                <w:numId w:val="43"/>
              </w:numPr>
              <w:spacing w:after="0" w:line="240" w:lineRule="auto"/>
              <w:ind w:left="74" w:firstLine="425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B583B">
              <w:rPr>
                <w:rFonts w:ascii="Times New Roman" w:hAnsi="Times New Roman"/>
                <w:sz w:val="28"/>
                <w:szCs w:val="28"/>
              </w:rPr>
              <w:t xml:space="preserve"> В.П. Егоров. Устройство и эксплуатация пассажирских вагонов. Учебное пособие 2-е изд., </w:t>
            </w:r>
            <w:proofErr w:type="spellStart"/>
            <w:r w:rsidRPr="00DB583B">
              <w:rPr>
                <w:rFonts w:ascii="Times New Roman" w:hAnsi="Times New Roman"/>
                <w:sz w:val="28"/>
                <w:szCs w:val="28"/>
              </w:rPr>
              <w:t>перераб</w:t>
            </w:r>
            <w:proofErr w:type="spellEnd"/>
            <w:r w:rsidRPr="00DB583B">
              <w:rPr>
                <w:rFonts w:ascii="Times New Roman" w:hAnsi="Times New Roman"/>
                <w:sz w:val="28"/>
                <w:szCs w:val="28"/>
              </w:rPr>
              <w:t xml:space="preserve">. и доп. </w:t>
            </w:r>
            <w:proofErr w:type="gramStart"/>
            <w:r w:rsidRPr="00DB583B">
              <w:rPr>
                <w:rFonts w:ascii="Times New Roman" w:hAnsi="Times New Roman"/>
                <w:sz w:val="28"/>
                <w:szCs w:val="28"/>
              </w:rPr>
              <w:t>-М</w:t>
            </w:r>
            <w:proofErr w:type="gramEnd"/>
            <w:r w:rsidRPr="00DB583B">
              <w:rPr>
                <w:rFonts w:ascii="Times New Roman" w:hAnsi="Times New Roman"/>
                <w:sz w:val="28"/>
                <w:szCs w:val="28"/>
              </w:rPr>
              <w:t>.: УМЦ МПС России, 2004. - 336 с., ил.</w:t>
            </w:r>
          </w:p>
          <w:p w:rsidR="00EC67AF" w:rsidRPr="00DB583B" w:rsidRDefault="00EC67AF" w:rsidP="00DB583B">
            <w:pPr>
              <w:pStyle w:val="afb"/>
              <w:spacing w:before="0" w:beforeAutospacing="0" w:after="0" w:afterAutospacing="0"/>
              <w:ind w:left="74" w:firstLine="425"/>
              <w:jc w:val="both"/>
              <w:rPr>
                <w:sz w:val="28"/>
                <w:szCs w:val="28"/>
              </w:rPr>
            </w:pPr>
            <w:r w:rsidRPr="00DB583B">
              <w:rPr>
                <w:sz w:val="28"/>
                <w:szCs w:val="28"/>
              </w:rPr>
              <w:t xml:space="preserve">6. Ю.И. Комаров. Учебно-методическое пособие по проектированию электрооборудования пассажирских вагонов. Ч2, СПб.: ПГУПС, -2009 г. </w:t>
            </w:r>
          </w:p>
          <w:p w:rsidR="00EC67AF" w:rsidRPr="00DB583B" w:rsidRDefault="00EC67AF" w:rsidP="00DB583B">
            <w:pPr>
              <w:pStyle w:val="af8"/>
              <w:spacing w:after="0" w:line="240" w:lineRule="auto"/>
              <w:ind w:left="27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17F54" w:rsidRPr="00DB583B" w:rsidTr="00EC67AF">
        <w:trPr>
          <w:trHeight w:val="1004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17F54" w:rsidRPr="00DB583B" w:rsidRDefault="00E17F54" w:rsidP="00330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3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0" w:type="dxa"/>
            <w:shd w:val="clear" w:color="auto" w:fill="auto"/>
          </w:tcPr>
          <w:p w:rsidR="00E17F54" w:rsidRPr="00DB583B" w:rsidRDefault="00E17F54" w:rsidP="00657C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3B">
              <w:rPr>
                <w:rFonts w:ascii="Times New Roman" w:hAnsi="Times New Roman" w:cs="Times New Roman"/>
                <w:color w:val="131315"/>
                <w:sz w:val="28"/>
                <w:szCs w:val="28"/>
              </w:rPr>
              <w:t xml:space="preserve">Виды электрических машин </w:t>
            </w:r>
            <w:r w:rsidRPr="00DB583B">
              <w:rPr>
                <w:rFonts w:ascii="Times New Roman" w:hAnsi="Times New Roman" w:cs="Times New Roman"/>
                <w:sz w:val="28"/>
                <w:szCs w:val="28"/>
              </w:rPr>
              <w:t>пассажирского вагона, их устройство</w:t>
            </w:r>
          </w:p>
        </w:tc>
        <w:tc>
          <w:tcPr>
            <w:tcW w:w="5177" w:type="dxa"/>
            <w:vMerge/>
            <w:shd w:val="clear" w:color="auto" w:fill="auto"/>
            <w:vAlign w:val="center"/>
          </w:tcPr>
          <w:p w:rsidR="00E17F54" w:rsidRPr="00DB583B" w:rsidRDefault="00E17F54" w:rsidP="00330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7F54" w:rsidRPr="00DB583B" w:rsidTr="00EC67AF">
        <w:trPr>
          <w:trHeight w:val="949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17F54" w:rsidRPr="00DB583B" w:rsidRDefault="00E17F54" w:rsidP="00330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3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0" w:type="dxa"/>
            <w:shd w:val="clear" w:color="auto" w:fill="auto"/>
          </w:tcPr>
          <w:p w:rsidR="00E17F54" w:rsidRPr="00DB583B" w:rsidRDefault="00E17F54" w:rsidP="00657C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83B">
              <w:rPr>
                <w:rFonts w:ascii="Times New Roman" w:hAnsi="Times New Roman" w:cs="Times New Roman"/>
                <w:color w:val="030303"/>
                <w:sz w:val="28"/>
                <w:szCs w:val="28"/>
              </w:rPr>
              <w:t>Неисправности электрических машин пассажирских вагонов</w:t>
            </w:r>
          </w:p>
        </w:tc>
        <w:tc>
          <w:tcPr>
            <w:tcW w:w="5177" w:type="dxa"/>
            <w:vMerge/>
            <w:shd w:val="clear" w:color="auto" w:fill="auto"/>
            <w:vAlign w:val="center"/>
          </w:tcPr>
          <w:p w:rsidR="00E17F54" w:rsidRPr="00DB583B" w:rsidRDefault="00E17F54" w:rsidP="00330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7F54" w:rsidRPr="00DB583B" w:rsidTr="00EC67AF">
        <w:trPr>
          <w:trHeight w:val="55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17F54" w:rsidRPr="00DB583B" w:rsidRDefault="00E17F54" w:rsidP="00330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3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0" w:type="dxa"/>
            <w:shd w:val="clear" w:color="auto" w:fill="auto"/>
          </w:tcPr>
          <w:p w:rsidR="00E17F54" w:rsidRPr="00DB583B" w:rsidRDefault="00E17F54" w:rsidP="00657C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83B">
              <w:rPr>
                <w:rFonts w:ascii="Times New Roman" w:hAnsi="Times New Roman" w:cs="Times New Roman"/>
                <w:color w:val="131115"/>
                <w:sz w:val="28"/>
                <w:szCs w:val="28"/>
              </w:rPr>
              <w:t>Приводы подвагонных генераторов пассажирских вагонов</w:t>
            </w:r>
          </w:p>
        </w:tc>
        <w:tc>
          <w:tcPr>
            <w:tcW w:w="5177" w:type="dxa"/>
            <w:vMerge/>
            <w:shd w:val="clear" w:color="auto" w:fill="auto"/>
            <w:vAlign w:val="center"/>
          </w:tcPr>
          <w:p w:rsidR="00E17F54" w:rsidRPr="00DB583B" w:rsidRDefault="00E17F54" w:rsidP="00330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7F54" w:rsidRPr="00DB583B" w:rsidTr="00EC67AF">
        <w:trPr>
          <w:trHeight w:val="66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17F54" w:rsidRPr="00DB583B" w:rsidRDefault="00E17F54" w:rsidP="00330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3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0" w:type="dxa"/>
            <w:shd w:val="clear" w:color="auto" w:fill="auto"/>
          </w:tcPr>
          <w:p w:rsidR="00E17F54" w:rsidRPr="00DB583B" w:rsidRDefault="00E17F54" w:rsidP="00657C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83B">
              <w:rPr>
                <w:rFonts w:ascii="Times New Roman" w:hAnsi="Times New Roman" w:cs="Times New Roman"/>
                <w:sz w:val="28"/>
                <w:szCs w:val="28"/>
              </w:rPr>
              <w:t>Основы электропривода</w:t>
            </w:r>
          </w:p>
        </w:tc>
        <w:tc>
          <w:tcPr>
            <w:tcW w:w="5177" w:type="dxa"/>
            <w:vMerge/>
            <w:shd w:val="clear" w:color="auto" w:fill="auto"/>
          </w:tcPr>
          <w:p w:rsidR="00E17F54" w:rsidRPr="00DB583B" w:rsidRDefault="00E17F54" w:rsidP="005902EC">
            <w:pPr>
              <w:numPr>
                <w:ilvl w:val="0"/>
                <w:numId w:val="19"/>
              </w:numPr>
              <w:spacing w:after="0" w:line="240" w:lineRule="auto"/>
              <w:ind w:left="175"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7F54" w:rsidRPr="00DB583B" w:rsidTr="00EC67AF">
        <w:trPr>
          <w:trHeight w:val="1256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17F54" w:rsidRPr="00DB583B" w:rsidRDefault="00E17F54" w:rsidP="00330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3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0" w:type="dxa"/>
            <w:shd w:val="clear" w:color="auto" w:fill="auto"/>
          </w:tcPr>
          <w:p w:rsidR="00E17F54" w:rsidRPr="00DB583B" w:rsidRDefault="00E17F54" w:rsidP="00657C5C">
            <w:pPr>
              <w:pStyle w:val="TableParagraph"/>
              <w:spacing w:before="6"/>
              <w:ind w:left="95"/>
              <w:rPr>
                <w:sz w:val="28"/>
                <w:szCs w:val="28"/>
                <w:lang w:val="ru-RU"/>
              </w:rPr>
            </w:pPr>
            <w:r w:rsidRPr="00DB583B">
              <w:rPr>
                <w:sz w:val="28"/>
                <w:szCs w:val="28"/>
                <w:lang w:val="ru-RU"/>
              </w:rPr>
              <w:t xml:space="preserve">Регулирование частоты </w:t>
            </w:r>
          </w:p>
          <w:p w:rsidR="00E17F54" w:rsidRPr="00DB583B" w:rsidRDefault="00E17F54" w:rsidP="00657C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83B">
              <w:rPr>
                <w:rFonts w:ascii="Times New Roman" w:hAnsi="Times New Roman" w:cs="Times New Roman"/>
                <w:sz w:val="28"/>
                <w:szCs w:val="28"/>
              </w:rPr>
              <w:t>вращения электрических машин, пуск</w:t>
            </w:r>
          </w:p>
        </w:tc>
        <w:tc>
          <w:tcPr>
            <w:tcW w:w="5177" w:type="dxa"/>
            <w:vMerge/>
            <w:shd w:val="clear" w:color="auto" w:fill="auto"/>
            <w:vAlign w:val="center"/>
          </w:tcPr>
          <w:p w:rsidR="00E17F54" w:rsidRPr="00DB583B" w:rsidRDefault="00E17F54" w:rsidP="003302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7F54" w:rsidRPr="00DB583B" w:rsidTr="00EC67AF">
        <w:trPr>
          <w:trHeight w:val="949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17F54" w:rsidRPr="00DB583B" w:rsidRDefault="00E17F54" w:rsidP="00330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3B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0" w:type="dxa"/>
            <w:shd w:val="clear" w:color="auto" w:fill="auto"/>
          </w:tcPr>
          <w:p w:rsidR="00E17F54" w:rsidRPr="00DB583B" w:rsidRDefault="00E17F54" w:rsidP="00657C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83B">
              <w:rPr>
                <w:rFonts w:ascii="Times New Roman" w:hAnsi="Times New Roman" w:cs="Times New Roman"/>
                <w:sz w:val="28"/>
                <w:szCs w:val="28"/>
              </w:rPr>
              <w:t>Электромашинные  генераторы пассажирских  вагонов, технические данные</w:t>
            </w:r>
          </w:p>
        </w:tc>
        <w:tc>
          <w:tcPr>
            <w:tcW w:w="5177" w:type="dxa"/>
            <w:vMerge/>
            <w:shd w:val="clear" w:color="auto" w:fill="auto"/>
            <w:vAlign w:val="center"/>
          </w:tcPr>
          <w:p w:rsidR="00E17F54" w:rsidRPr="00DB583B" w:rsidRDefault="00E17F54" w:rsidP="003302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17F54" w:rsidRPr="00DB583B" w:rsidTr="00EC67AF">
        <w:trPr>
          <w:trHeight w:val="551"/>
          <w:jc w:val="center"/>
        </w:trPr>
        <w:tc>
          <w:tcPr>
            <w:tcW w:w="669" w:type="dxa"/>
            <w:shd w:val="clear" w:color="auto" w:fill="auto"/>
            <w:vAlign w:val="center"/>
          </w:tcPr>
          <w:p w:rsidR="00E17F54" w:rsidRPr="00DB583B" w:rsidRDefault="00E17F54" w:rsidP="003302B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B583B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0" w:type="dxa"/>
            <w:shd w:val="clear" w:color="auto" w:fill="auto"/>
          </w:tcPr>
          <w:p w:rsidR="009D1A62" w:rsidRPr="00DB583B" w:rsidRDefault="009D1A62" w:rsidP="00657C5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111113"/>
                <w:sz w:val="28"/>
                <w:szCs w:val="28"/>
              </w:rPr>
            </w:pPr>
          </w:p>
          <w:p w:rsidR="00E17F54" w:rsidRPr="00DB583B" w:rsidRDefault="00E17F54" w:rsidP="00657C5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83B">
              <w:rPr>
                <w:rFonts w:ascii="Times New Roman" w:hAnsi="Times New Roman" w:cs="Times New Roman"/>
                <w:color w:val="111113"/>
                <w:sz w:val="28"/>
                <w:szCs w:val="28"/>
              </w:rPr>
              <w:t>Объем и стоимость электроэнергии в пассажирском вагоне</w:t>
            </w:r>
          </w:p>
        </w:tc>
        <w:tc>
          <w:tcPr>
            <w:tcW w:w="5177" w:type="dxa"/>
            <w:vMerge/>
            <w:shd w:val="clear" w:color="auto" w:fill="auto"/>
            <w:vAlign w:val="center"/>
          </w:tcPr>
          <w:p w:rsidR="00E17F54" w:rsidRPr="00DB583B" w:rsidRDefault="00E17F54" w:rsidP="003302BF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E74B0" w:rsidRPr="004E74B0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02EC" w:rsidRDefault="005902E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4E74B0" w:rsidRPr="00821AAC" w:rsidRDefault="004E74B0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7 Фонд оценочных средств для проведения текущего контроля успеваемости и промежуточной аттестации, обучающихся по дисциплине</w:t>
      </w:r>
    </w:p>
    <w:p w:rsidR="00D64675" w:rsidRPr="00821AAC" w:rsidRDefault="00D64675" w:rsidP="004E74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74B0" w:rsidRPr="004E74B0" w:rsidRDefault="004E74B0" w:rsidP="00A53AC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 xml:space="preserve">Фонд оценочных средств по дисциплине </w:t>
      </w:r>
      <w:r w:rsidRPr="009E6DA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347189">
        <w:rPr>
          <w:rFonts w:ascii="Times New Roman" w:hAnsi="Times New Roman" w:cs="Times New Roman"/>
          <w:color w:val="131113"/>
          <w:w w:val="105"/>
          <w:sz w:val="28"/>
          <w:szCs w:val="28"/>
        </w:rPr>
        <w:t>Электрические</w:t>
      </w:r>
      <w:r w:rsidR="00F03957">
        <w:rPr>
          <w:rFonts w:ascii="Times New Roman" w:hAnsi="Times New Roman" w:cs="Times New Roman"/>
          <w:color w:val="131113"/>
          <w:w w:val="105"/>
          <w:sz w:val="28"/>
          <w:szCs w:val="28"/>
        </w:rPr>
        <w:t xml:space="preserve"> </w:t>
      </w:r>
      <w:r w:rsidR="00347189">
        <w:rPr>
          <w:rFonts w:ascii="Times New Roman" w:hAnsi="Times New Roman" w:cs="Times New Roman"/>
          <w:color w:val="131113"/>
          <w:w w:val="105"/>
          <w:sz w:val="28"/>
          <w:szCs w:val="28"/>
        </w:rPr>
        <w:t>машины пассажирских</w:t>
      </w:r>
      <w:r w:rsidR="009E6DA7" w:rsidRPr="009E6DA7">
        <w:rPr>
          <w:rFonts w:ascii="Times New Roman" w:hAnsi="Times New Roman" w:cs="Times New Roman"/>
          <w:color w:val="131113"/>
          <w:w w:val="105"/>
          <w:sz w:val="28"/>
          <w:szCs w:val="28"/>
        </w:rPr>
        <w:t xml:space="preserve"> вагонов</w:t>
      </w:r>
      <w:r w:rsidRPr="009E6DA7">
        <w:rPr>
          <w:rFonts w:ascii="Times New Roman" w:eastAsia="Times New Roman" w:hAnsi="Times New Roman" w:cs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</w:t>
      </w:r>
      <w:r w:rsidRPr="004E74B0">
        <w:rPr>
          <w:rFonts w:ascii="Times New Roman" w:eastAsia="Times New Roman" w:hAnsi="Times New Roman" w:cs="Times New Roman"/>
          <w:bCs/>
          <w:sz w:val="28"/>
          <w:szCs w:val="28"/>
        </w:rPr>
        <w:t>ании кафедры «Вагоны и вагонное хозяйство» и утвержденным заведующим кафедрой.</w:t>
      </w:r>
    </w:p>
    <w:p w:rsidR="00450875" w:rsidRDefault="00450875" w:rsidP="004E74B0">
      <w:pPr>
        <w:widowControl w:val="0"/>
        <w:shd w:val="clear" w:color="auto" w:fill="FFFFFF"/>
        <w:tabs>
          <w:tab w:val="left" w:pos="25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A31B7" w:rsidRPr="006A31B7" w:rsidRDefault="006A31B7" w:rsidP="00A35191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 </w:t>
      </w:r>
      <w:r w:rsidRPr="006A31B7">
        <w:rPr>
          <w:rFonts w:ascii="Times New Roman" w:hAnsi="Times New Roman" w:cs="Times New Roman"/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E6DA7" w:rsidRDefault="009E6DA7" w:rsidP="00C921DE">
      <w:pPr>
        <w:pStyle w:val="af8"/>
        <w:numPr>
          <w:ilvl w:val="1"/>
          <w:numId w:val="1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7189">
        <w:rPr>
          <w:rFonts w:ascii="Times New Roman" w:hAnsi="Times New Roman"/>
          <w:sz w:val="28"/>
          <w:szCs w:val="28"/>
        </w:rPr>
        <w:t>Перечень основной учебной литературы, необходимой для освоения дисциплины</w:t>
      </w:r>
    </w:p>
    <w:p w:rsidR="001E040A" w:rsidRPr="001E040A" w:rsidRDefault="00AC136F" w:rsidP="00C921DE">
      <w:pPr>
        <w:pStyle w:val="af8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33137">
        <w:rPr>
          <w:rFonts w:ascii="Times New Roman" w:hAnsi="Times New Roman"/>
          <w:sz w:val="28"/>
          <w:szCs w:val="28"/>
        </w:rPr>
        <w:t xml:space="preserve">. </w:t>
      </w:r>
      <w:r w:rsidR="001E040A" w:rsidRPr="001E040A">
        <w:rPr>
          <w:rFonts w:ascii="Times New Roman" w:hAnsi="Times New Roman"/>
          <w:sz w:val="28"/>
          <w:szCs w:val="28"/>
        </w:rPr>
        <w:t>Ю.И. Комаров. Учебно-методическое пособие по проектированию электрооборудования пассажирских вагонов. Ч2, СПб.: ПГУПС, -2009 г.</w:t>
      </w:r>
    </w:p>
    <w:p w:rsidR="009E6DA7" w:rsidRDefault="00C846CE" w:rsidP="00C921DE">
      <w:pPr>
        <w:pStyle w:val="af8"/>
        <w:widowControl w:val="0"/>
        <w:numPr>
          <w:ilvl w:val="1"/>
          <w:numId w:val="28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E6DA7" w:rsidRPr="009E6DA7">
        <w:rPr>
          <w:rFonts w:ascii="Times New Roman" w:hAnsi="Times New Roman"/>
          <w:sz w:val="28"/>
          <w:szCs w:val="28"/>
        </w:rPr>
        <w:t>Перечень дополнительной учебной литературы, необходимой для освоения  дисциплины</w:t>
      </w:r>
    </w:p>
    <w:p w:rsidR="00AC136F" w:rsidRPr="00733137" w:rsidRDefault="00AC136F" w:rsidP="00C921DE">
      <w:pPr>
        <w:pStyle w:val="TableParagraph"/>
        <w:numPr>
          <w:ilvl w:val="0"/>
          <w:numId w:val="44"/>
        </w:numPr>
        <w:tabs>
          <w:tab w:val="left" w:pos="426"/>
        </w:tabs>
        <w:spacing w:before="8" w:line="247" w:lineRule="auto"/>
        <w:ind w:left="0" w:right="141" w:firstLine="709"/>
        <w:jc w:val="both"/>
        <w:rPr>
          <w:sz w:val="28"/>
          <w:szCs w:val="28"/>
          <w:lang w:val="ru-RU"/>
        </w:rPr>
      </w:pPr>
      <w:r w:rsidRPr="00C846CE">
        <w:rPr>
          <w:color w:val="131315"/>
          <w:w w:val="105"/>
          <w:sz w:val="28"/>
          <w:szCs w:val="28"/>
          <w:lang w:val="ru-RU"/>
        </w:rPr>
        <w:t>Ю.И. Комаров</w:t>
      </w:r>
      <w:r w:rsidRPr="00C846CE">
        <w:rPr>
          <w:color w:val="131315"/>
          <w:spacing w:val="-56"/>
          <w:w w:val="105"/>
          <w:sz w:val="28"/>
          <w:szCs w:val="28"/>
          <w:lang w:val="ru-RU"/>
        </w:rPr>
        <w:t xml:space="preserve"> </w:t>
      </w:r>
      <w:r w:rsidRPr="00C846CE">
        <w:rPr>
          <w:color w:val="131315"/>
          <w:w w:val="105"/>
          <w:sz w:val="28"/>
          <w:szCs w:val="28"/>
          <w:lang w:val="ru-RU"/>
        </w:rPr>
        <w:t>Электрические</w:t>
      </w:r>
      <w:r w:rsidRPr="00C846CE">
        <w:rPr>
          <w:color w:val="131315"/>
          <w:spacing w:val="-15"/>
          <w:w w:val="105"/>
          <w:sz w:val="28"/>
          <w:szCs w:val="28"/>
          <w:lang w:val="ru-RU"/>
        </w:rPr>
        <w:t xml:space="preserve"> </w:t>
      </w:r>
      <w:r w:rsidRPr="00C846CE">
        <w:rPr>
          <w:color w:val="131315"/>
          <w:w w:val="105"/>
          <w:sz w:val="28"/>
          <w:szCs w:val="28"/>
          <w:lang w:val="ru-RU"/>
        </w:rPr>
        <w:t>машины</w:t>
      </w:r>
      <w:r w:rsidRPr="00C846CE">
        <w:rPr>
          <w:color w:val="131315"/>
          <w:w w:val="101"/>
          <w:sz w:val="28"/>
          <w:szCs w:val="28"/>
          <w:lang w:val="ru-RU"/>
        </w:rPr>
        <w:t xml:space="preserve"> </w:t>
      </w:r>
      <w:r w:rsidRPr="00C846CE">
        <w:rPr>
          <w:color w:val="131315"/>
          <w:w w:val="105"/>
          <w:sz w:val="28"/>
          <w:szCs w:val="28"/>
          <w:lang w:val="ru-RU"/>
        </w:rPr>
        <w:t>и</w:t>
      </w:r>
      <w:r w:rsidRPr="00C846CE">
        <w:rPr>
          <w:color w:val="131315"/>
          <w:spacing w:val="-22"/>
          <w:w w:val="105"/>
          <w:sz w:val="28"/>
          <w:szCs w:val="28"/>
          <w:lang w:val="ru-RU"/>
        </w:rPr>
        <w:t xml:space="preserve"> </w:t>
      </w:r>
      <w:r w:rsidRPr="00C846CE">
        <w:rPr>
          <w:color w:val="131315"/>
          <w:w w:val="105"/>
          <w:sz w:val="28"/>
          <w:szCs w:val="28"/>
          <w:lang w:val="ru-RU"/>
        </w:rPr>
        <w:t>электропривод</w:t>
      </w:r>
      <w:r w:rsidRPr="00C846CE">
        <w:rPr>
          <w:color w:val="131315"/>
          <w:spacing w:val="-5"/>
          <w:w w:val="105"/>
          <w:sz w:val="28"/>
          <w:szCs w:val="28"/>
          <w:lang w:val="ru-RU"/>
        </w:rPr>
        <w:t xml:space="preserve"> </w:t>
      </w:r>
      <w:r w:rsidRPr="00C846CE">
        <w:rPr>
          <w:color w:val="131315"/>
          <w:w w:val="105"/>
          <w:sz w:val="28"/>
          <w:szCs w:val="28"/>
          <w:lang w:val="ru-RU"/>
        </w:rPr>
        <w:t>(в</w:t>
      </w:r>
      <w:r w:rsidRPr="00C846CE">
        <w:rPr>
          <w:color w:val="131315"/>
          <w:spacing w:val="-28"/>
          <w:w w:val="105"/>
          <w:sz w:val="28"/>
          <w:szCs w:val="28"/>
          <w:lang w:val="ru-RU"/>
        </w:rPr>
        <w:t xml:space="preserve"> </w:t>
      </w:r>
      <w:r w:rsidRPr="00C846CE">
        <w:rPr>
          <w:color w:val="131315"/>
          <w:w w:val="105"/>
          <w:sz w:val="28"/>
          <w:szCs w:val="28"/>
          <w:lang w:val="ru-RU"/>
        </w:rPr>
        <w:t>четырех</w:t>
      </w:r>
      <w:r w:rsidRPr="00C846CE">
        <w:rPr>
          <w:color w:val="131315"/>
          <w:spacing w:val="-14"/>
          <w:w w:val="105"/>
          <w:sz w:val="28"/>
          <w:szCs w:val="28"/>
          <w:lang w:val="ru-RU"/>
        </w:rPr>
        <w:t xml:space="preserve"> </w:t>
      </w:r>
      <w:r w:rsidRPr="00C846CE">
        <w:rPr>
          <w:color w:val="131315"/>
          <w:w w:val="105"/>
          <w:sz w:val="28"/>
          <w:szCs w:val="28"/>
          <w:lang w:val="ru-RU"/>
        </w:rPr>
        <w:t>частях).</w:t>
      </w:r>
      <w:r w:rsidRPr="00C846CE">
        <w:rPr>
          <w:color w:val="131315"/>
          <w:spacing w:val="-9"/>
          <w:w w:val="105"/>
          <w:sz w:val="28"/>
          <w:szCs w:val="28"/>
          <w:lang w:val="ru-RU"/>
        </w:rPr>
        <w:t xml:space="preserve"> </w:t>
      </w:r>
      <w:r w:rsidRPr="00C846CE">
        <w:rPr>
          <w:color w:val="131315"/>
          <w:w w:val="105"/>
          <w:sz w:val="28"/>
          <w:szCs w:val="28"/>
          <w:lang w:val="ru-RU"/>
        </w:rPr>
        <w:t>Часть</w:t>
      </w:r>
      <w:r w:rsidRPr="00C846CE">
        <w:rPr>
          <w:color w:val="131315"/>
          <w:sz w:val="28"/>
          <w:szCs w:val="28"/>
        </w:rPr>
        <w:t>II</w:t>
      </w:r>
      <w:r w:rsidRPr="00C846CE">
        <w:rPr>
          <w:color w:val="131315"/>
          <w:sz w:val="28"/>
          <w:szCs w:val="28"/>
          <w:lang w:val="ru-RU"/>
        </w:rPr>
        <w:t xml:space="preserve">. Электрические приводы, устройства и системы вагонов. - С.-Петербург, ПГУПС, 2004. </w:t>
      </w:r>
      <w:r w:rsidRPr="00C846CE">
        <w:rPr>
          <w:color w:val="030303"/>
          <w:sz w:val="28"/>
          <w:szCs w:val="28"/>
          <w:lang w:val="ru-RU"/>
        </w:rPr>
        <w:t xml:space="preserve">-60   </w:t>
      </w:r>
      <w:r w:rsidRPr="00C846CE">
        <w:rPr>
          <w:color w:val="131315"/>
          <w:sz w:val="28"/>
          <w:szCs w:val="28"/>
          <w:lang w:val="ru-RU"/>
        </w:rPr>
        <w:t>с.</w:t>
      </w:r>
    </w:p>
    <w:p w:rsidR="00AC136F" w:rsidRPr="00C846CE" w:rsidRDefault="00AC136F" w:rsidP="00C921DE">
      <w:pPr>
        <w:pStyle w:val="TableParagraph"/>
        <w:numPr>
          <w:ilvl w:val="0"/>
          <w:numId w:val="44"/>
        </w:numPr>
        <w:spacing w:line="247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color w:val="131315"/>
          <w:sz w:val="28"/>
          <w:szCs w:val="28"/>
          <w:lang w:val="ru-RU"/>
        </w:rPr>
        <w:t xml:space="preserve"> </w:t>
      </w:r>
      <w:r w:rsidRPr="00C846CE">
        <w:rPr>
          <w:color w:val="131315"/>
          <w:sz w:val="28"/>
          <w:szCs w:val="28"/>
          <w:lang w:val="ru-RU"/>
        </w:rPr>
        <w:t>Ю.И. Панкратов Электрические машины вагонов</w:t>
      </w:r>
      <w:proofErr w:type="gramStart"/>
      <w:r w:rsidRPr="00C846CE">
        <w:rPr>
          <w:color w:val="131315"/>
          <w:sz w:val="28"/>
          <w:szCs w:val="28"/>
          <w:lang w:val="ru-RU"/>
        </w:rPr>
        <w:t>.-</w:t>
      </w:r>
      <w:proofErr w:type="gramEnd"/>
      <w:r w:rsidRPr="00C846CE">
        <w:rPr>
          <w:color w:val="131315"/>
          <w:sz w:val="28"/>
          <w:szCs w:val="28"/>
          <w:lang w:val="ru-RU"/>
        </w:rPr>
        <w:t>М.: 2011.-40с.</w:t>
      </w:r>
    </w:p>
    <w:p w:rsidR="00AC136F" w:rsidRPr="00DB583B" w:rsidRDefault="00AC136F" w:rsidP="00C921DE">
      <w:pPr>
        <w:pStyle w:val="TableParagraph"/>
        <w:numPr>
          <w:ilvl w:val="0"/>
          <w:numId w:val="44"/>
        </w:numPr>
        <w:ind w:left="0" w:firstLine="709"/>
        <w:jc w:val="both"/>
        <w:rPr>
          <w:color w:val="131315"/>
          <w:sz w:val="28"/>
          <w:szCs w:val="28"/>
          <w:lang w:val="ru-RU"/>
        </w:rPr>
      </w:pPr>
      <w:proofErr w:type="spellStart"/>
      <w:r>
        <w:rPr>
          <w:color w:val="131315"/>
          <w:sz w:val="28"/>
          <w:szCs w:val="28"/>
          <w:lang w:val="ru-RU"/>
        </w:rPr>
        <w:t>Вольдек</w:t>
      </w:r>
      <w:proofErr w:type="spellEnd"/>
      <w:r>
        <w:rPr>
          <w:color w:val="131315"/>
          <w:sz w:val="28"/>
          <w:szCs w:val="28"/>
          <w:lang w:val="ru-RU"/>
        </w:rPr>
        <w:t xml:space="preserve"> А.И., Попов В.В. Электрические машины. Т.1 Введение в </w:t>
      </w:r>
      <w:proofErr w:type="spellStart"/>
      <w:r>
        <w:rPr>
          <w:color w:val="131315"/>
          <w:sz w:val="28"/>
          <w:szCs w:val="28"/>
          <w:lang w:val="ru-RU"/>
        </w:rPr>
        <w:t>электромеханику</w:t>
      </w:r>
      <w:proofErr w:type="gramStart"/>
      <w:r>
        <w:rPr>
          <w:color w:val="131315"/>
          <w:sz w:val="28"/>
          <w:szCs w:val="28"/>
          <w:lang w:val="ru-RU"/>
        </w:rPr>
        <w:t>.М</w:t>
      </w:r>
      <w:proofErr w:type="gramEnd"/>
      <w:r>
        <w:rPr>
          <w:color w:val="131315"/>
          <w:sz w:val="28"/>
          <w:szCs w:val="28"/>
          <w:lang w:val="ru-RU"/>
        </w:rPr>
        <w:t>ашины</w:t>
      </w:r>
      <w:proofErr w:type="spellEnd"/>
      <w:r>
        <w:rPr>
          <w:color w:val="131315"/>
          <w:sz w:val="28"/>
          <w:szCs w:val="28"/>
          <w:lang w:val="ru-RU"/>
        </w:rPr>
        <w:t xml:space="preserve"> постоянного тока, СПб, 2008.- 320с. Т.2 Электрические машины. Машины переменного тока, СПб. Учебник для ВУЗов, 2008.-350с.</w:t>
      </w:r>
    </w:p>
    <w:p w:rsidR="00AC136F" w:rsidRPr="00DB583B" w:rsidRDefault="00AC136F" w:rsidP="00C921DE">
      <w:pPr>
        <w:pStyle w:val="TableParagraph"/>
        <w:tabs>
          <w:tab w:val="left" w:pos="803"/>
          <w:tab w:val="left" w:pos="804"/>
        </w:tabs>
        <w:ind w:right="208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Епифанов А.П., Электрические машины</w:t>
      </w:r>
      <w:proofErr w:type="gramStart"/>
      <w:r>
        <w:rPr>
          <w:sz w:val="28"/>
          <w:szCs w:val="28"/>
          <w:lang w:val="ru-RU"/>
        </w:rPr>
        <w:t xml:space="preserve">.: </w:t>
      </w:r>
      <w:proofErr w:type="gramEnd"/>
      <w:r>
        <w:rPr>
          <w:sz w:val="28"/>
          <w:szCs w:val="28"/>
          <w:lang w:val="ru-RU"/>
        </w:rPr>
        <w:t>Учебник, СПб: Издательство «Лань», 2006.-272 с.: ил</w:t>
      </w:r>
      <w:proofErr w:type="gramStart"/>
      <w:r>
        <w:rPr>
          <w:sz w:val="28"/>
          <w:szCs w:val="28"/>
          <w:lang w:val="ru-RU"/>
        </w:rPr>
        <w:t>.–</w:t>
      </w:r>
      <w:proofErr w:type="gramEnd"/>
      <w:r>
        <w:rPr>
          <w:sz w:val="28"/>
          <w:szCs w:val="28"/>
          <w:lang w:val="ru-RU"/>
        </w:rPr>
        <w:t>(Учебник для ВУЗов. Специальная литература)</w:t>
      </w:r>
    </w:p>
    <w:p w:rsidR="00B0268B" w:rsidRPr="00AC136F" w:rsidRDefault="00AC136F" w:rsidP="00C921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36F">
        <w:rPr>
          <w:rFonts w:ascii="Times New Roman" w:hAnsi="Times New Roman"/>
          <w:sz w:val="28"/>
          <w:szCs w:val="28"/>
        </w:rPr>
        <w:t xml:space="preserve">5. В.П. Егоров. Устройство и эксплуатация пассажирских вагонов. Учебное пособие 2-е изд., </w:t>
      </w:r>
      <w:proofErr w:type="spellStart"/>
      <w:r w:rsidRPr="00AC136F">
        <w:rPr>
          <w:rFonts w:ascii="Times New Roman" w:hAnsi="Times New Roman"/>
          <w:sz w:val="28"/>
          <w:szCs w:val="28"/>
        </w:rPr>
        <w:t>перераб</w:t>
      </w:r>
      <w:proofErr w:type="spellEnd"/>
      <w:r w:rsidRPr="00AC136F">
        <w:rPr>
          <w:rFonts w:ascii="Times New Roman" w:hAnsi="Times New Roman"/>
          <w:sz w:val="28"/>
          <w:szCs w:val="28"/>
        </w:rPr>
        <w:t xml:space="preserve">. и доп. </w:t>
      </w:r>
      <w:proofErr w:type="gramStart"/>
      <w:r w:rsidRPr="00AC136F">
        <w:rPr>
          <w:rFonts w:ascii="Times New Roman" w:hAnsi="Times New Roman"/>
          <w:sz w:val="28"/>
          <w:szCs w:val="28"/>
        </w:rPr>
        <w:t>-М</w:t>
      </w:r>
      <w:proofErr w:type="gramEnd"/>
      <w:r w:rsidRPr="00AC136F">
        <w:rPr>
          <w:rFonts w:ascii="Times New Roman" w:hAnsi="Times New Roman"/>
          <w:sz w:val="28"/>
          <w:szCs w:val="28"/>
        </w:rPr>
        <w:t>.: УМЦ МПС России, 2004. - 336 с., ил.</w:t>
      </w:r>
    </w:p>
    <w:p w:rsidR="00B0268B" w:rsidRDefault="00B0268B" w:rsidP="00C921DE">
      <w:pPr>
        <w:pStyle w:val="af8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131315"/>
          <w:sz w:val="28"/>
          <w:szCs w:val="28"/>
        </w:rPr>
      </w:pPr>
      <w:r>
        <w:rPr>
          <w:rFonts w:ascii="Times New Roman" w:hAnsi="Times New Roman"/>
          <w:color w:val="131315"/>
          <w:sz w:val="28"/>
          <w:szCs w:val="28"/>
        </w:rPr>
        <w:t>Епифанов А.П. Электромеханические преобразователи энергии. Учебное пособие.</w:t>
      </w:r>
      <w:r w:rsidR="007F63EF">
        <w:rPr>
          <w:rFonts w:ascii="Times New Roman" w:hAnsi="Times New Roman"/>
          <w:color w:val="131315"/>
          <w:sz w:val="28"/>
          <w:szCs w:val="28"/>
        </w:rPr>
        <w:t xml:space="preserve"> </w:t>
      </w:r>
      <w:r>
        <w:rPr>
          <w:rFonts w:ascii="Times New Roman" w:hAnsi="Times New Roman"/>
          <w:color w:val="131315"/>
          <w:sz w:val="28"/>
          <w:szCs w:val="28"/>
        </w:rPr>
        <w:t>Изд. «Лань», СПб.</w:t>
      </w:r>
      <w:r w:rsidR="00277BF8">
        <w:rPr>
          <w:rFonts w:ascii="Times New Roman" w:hAnsi="Times New Roman"/>
          <w:color w:val="131315"/>
          <w:sz w:val="28"/>
          <w:szCs w:val="28"/>
        </w:rPr>
        <w:t>:2000</w:t>
      </w:r>
      <w:r w:rsidR="0083037A">
        <w:rPr>
          <w:rFonts w:ascii="Times New Roman" w:hAnsi="Times New Roman"/>
          <w:color w:val="131315"/>
          <w:sz w:val="28"/>
          <w:szCs w:val="28"/>
        </w:rPr>
        <w:t xml:space="preserve"> </w:t>
      </w:r>
      <w:r>
        <w:rPr>
          <w:rFonts w:ascii="Times New Roman" w:hAnsi="Times New Roman"/>
          <w:color w:val="131315"/>
          <w:sz w:val="28"/>
          <w:szCs w:val="28"/>
        </w:rPr>
        <w:t>-</w:t>
      </w:r>
      <w:r w:rsidR="0083037A">
        <w:rPr>
          <w:rFonts w:ascii="Times New Roman" w:hAnsi="Times New Roman"/>
          <w:color w:val="131315"/>
          <w:sz w:val="28"/>
          <w:szCs w:val="28"/>
        </w:rPr>
        <w:t xml:space="preserve"> </w:t>
      </w:r>
      <w:r>
        <w:rPr>
          <w:rFonts w:ascii="Times New Roman" w:hAnsi="Times New Roman"/>
          <w:color w:val="131315"/>
          <w:sz w:val="28"/>
          <w:szCs w:val="28"/>
        </w:rPr>
        <w:t>404с.</w:t>
      </w:r>
    </w:p>
    <w:p w:rsidR="002658F7" w:rsidRDefault="00BD04E0" w:rsidP="00C921DE">
      <w:pPr>
        <w:pStyle w:val="af8"/>
        <w:widowControl w:val="0"/>
        <w:numPr>
          <w:ilvl w:val="0"/>
          <w:numId w:val="43"/>
        </w:numPr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131315"/>
          <w:sz w:val="28"/>
          <w:szCs w:val="28"/>
        </w:rPr>
      </w:pPr>
      <w:r w:rsidRPr="00BD04E0">
        <w:rPr>
          <w:rFonts w:ascii="Times New Roman" w:hAnsi="Times New Roman"/>
          <w:color w:val="131315"/>
          <w:sz w:val="28"/>
          <w:szCs w:val="28"/>
        </w:rPr>
        <w:t xml:space="preserve">А.А. </w:t>
      </w:r>
      <w:proofErr w:type="spellStart"/>
      <w:r w:rsidRPr="00BD04E0">
        <w:rPr>
          <w:rFonts w:ascii="Times New Roman" w:hAnsi="Times New Roman"/>
          <w:color w:val="131315"/>
          <w:sz w:val="28"/>
          <w:szCs w:val="28"/>
        </w:rPr>
        <w:t>Дайлидко</w:t>
      </w:r>
      <w:proofErr w:type="spellEnd"/>
      <w:r w:rsidRPr="00BD04E0">
        <w:rPr>
          <w:rFonts w:ascii="Times New Roman" w:hAnsi="Times New Roman"/>
          <w:color w:val="131315"/>
          <w:sz w:val="28"/>
          <w:szCs w:val="28"/>
        </w:rPr>
        <w:t xml:space="preserve"> Электрические машины тяговог</w:t>
      </w:r>
      <w:r>
        <w:rPr>
          <w:rFonts w:ascii="Times New Roman" w:hAnsi="Times New Roman"/>
          <w:color w:val="131315"/>
          <w:sz w:val="28"/>
          <w:szCs w:val="28"/>
        </w:rPr>
        <w:t xml:space="preserve">о подвижного состава.- М.: </w:t>
      </w:r>
      <w:proofErr w:type="spellStart"/>
      <w:r>
        <w:rPr>
          <w:rFonts w:ascii="Times New Roman" w:hAnsi="Times New Roman"/>
          <w:color w:val="131315"/>
          <w:sz w:val="28"/>
          <w:szCs w:val="28"/>
        </w:rPr>
        <w:t>Желдо</w:t>
      </w:r>
      <w:r w:rsidRPr="00BD04E0">
        <w:rPr>
          <w:rFonts w:ascii="Times New Roman" w:hAnsi="Times New Roman"/>
          <w:color w:val="131315"/>
          <w:sz w:val="28"/>
          <w:szCs w:val="28"/>
        </w:rPr>
        <w:t>риздат</w:t>
      </w:r>
      <w:proofErr w:type="spellEnd"/>
      <w:r w:rsidRPr="00BD04E0">
        <w:rPr>
          <w:rFonts w:ascii="Times New Roman" w:hAnsi="Times New Roman"/>
          <w:color w:val="131315"/>
          <w:sz w:val="28"/>
          <w:szCs w:val="28"/>
        </w:rPr>
        <w:t>, 2000.</w:t>
      </w:r>
    </w:p>
    <w:p w:rsidR="00BD04E0" w:rsidRPr="00DB583B" w:rsidRDefault="00BD04E0" w:rsidP="00C921DE">
      <w:pPr>
        <w:pStyle w:val="TableParagraph"/>
        <w:numPr>
          <w:ilvl w:val="0"/>
          <w:numId w:val="43"/>
        </w:numPr>
        <w:tabs>
          <w:tab w:val="left" w:pos="803"/>
          <w:tab w:val="left" w:pos="804"/>
        </w:tabs>
        <w:ind w:left="0" w:right="208" w:firstLine="709"/>
        <w:jc w:val="both"/>
        <w:rPr>
          <w:sz w:val="28"/>
          <w:szCs w:val="28"/>
          <w:lang w:val="ru-RU"/>
        </w:rPr>
      </w:pPr>
      <w:r w:rsidRPr="00DB583B">
        <w:rPr>
          <w:sz w:val="28"/>
          <w:szCs w:val="28"/>
          <w:lang w:val="ru-RU"/>
        </w:rPr>
        <w:t xml:space="preserve">М.М. </w:t>
      </w:r>
      <w:proofErr w:type="spellStart"/>
      <w:r w:rsidRPr="00DB583B">
        <w:rPr>
          <w:sz w:val="28"/>
          <w:szCs w:val="28"/>
          <w:lang w:val="ru-RU"/>
        </w:rPr>
        <w:t>Кацман</w:t>
      </w:r>
      <w:proofErr w:type="spellEnd"/>
      <w:r w:rsidRPr="00DB583B">
        <w:rPr>
          <w:sz w:val="28"/>
          <w:szCs w:val="28"/>
          <w:lang w:val="ru-RU"/>
        </w:rPr>
        <w:t xml:space="preserve"> Электрические машины. М.:- 2002.- 470 с.</w:t>
      </w:r>
    </w:p>
    <w:p w:rsidR="009E6DA7" w:rsidRDefault="00AC136F" w:rsidP="00C921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E6DA7" w:rsidRPr="009E6DA7">
        <w:rPr>
          <w:rFonts w:ascii="Times New Roman" w:hAnsi="Times New Roman" w:cs="Times New Roman"/>
          <w:sz w:val="28"/>
          <w:szCs w:val="28"/>
        </w:rPr>
        <w:t>.</w:t>
      </w:r>
      <w:r w:rsidR="00820A92">
        <w:rPr>
          <w:rFonts w:ascii="Times New Roman" w:hAnsi="Times New Roman" w:cs="Times New Roman"/>
          <w:sz w:val="28"/>
          <w:szCs w:val="28"/>
        </w:rPr>
        <w:t xml:space="preserve"> </w:t>
      </w:r>
      <w:r w:rsidR="009E6DA7" w:rsidRPr="009E6DA7">
        <w:rPr>
          <w:rFonts w:ascii="Times New Roman" w:hAnsi="Times New Roman" w:cs="Times New Roman"/>
          <w:sz w:val="28"/>
          <w:szCs w:val="28"/>
        </w:rPr>
        <w:t>Ю.И. Комаров. Электрооборудование пассажирских вагонов локомотивной тяги нового поколения. Сб. науч. ст.: Подвижной состав 21 века: идеи, требования, проекты. -  СПб.: ПГУПС, 2001, с. 114 -  123.</w:t>
      </w:r>
    </w:p>
    <w:p w:rsidR="009E6DA7" w:rsidRPr="009E6DA7" w:rsidRDefault="00AC136F" w:rsidP="00DB5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E6DA7" w:rsidRPr="009E6DA7">
        <w:rPr>
          <w:rFonts w:ascii="Times New Roman" w:hAnsi="Times New Roman" w:cs="Times New Roman"/>
          <w:sz w:val="28"/>
          <w:szCs w:val="28"/>
        </w:rPr>
        <w:t xml:space="preserve">. Электрооборудование вагонов. А.Е. </w:t>
      </w:r>
      <w:proofErr w:type="spellStart"/>
      <w:r w:rsidR="009E6DA7" w:rsidRPr="009E6DA7">
        <w:rPr>
          <w:rFonts w:ascii="Times New Roman" w:hAnsi="Times New Roman" w:cs="Times New Roman"/>
          <w:sz w:val="28"/>
          <w:szCs w:val="28"/>
        </w:rPr>
        <w:t>Зорохович</w:t>
      </w:r>
      <w:proofErr w:type="spellEnd"/>
      <w:r w:rsidR="009E6DA7" w:rsidRPr="009E6DA7">
        <w:rPr>
          <w:rFonts w:ascii="Times New Roman" w:hAnsi="Times New Roman" w:cs="Times New Roman"/>
          <w:sz w:val="28"/>
          <w:szCs w:val="28"/>
        </w:rPr>
        <w:t xml:space="preserve"> и др. - М.: Транспорт, 1982. 367с.</w:t>
      </w:r>
    </w:p>
    <w:p w:rsidR="00277BF8" w:rsidRDefault="00AC136F" w:rsidP="00DB5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9E6DA7" w:rsidRPr="009E6DA7">
        <w:rPr>
          <w:rFonts w:ascii="Times New Roman" w:hAnsi="Times New Roman" w:cs="Times New Roman"/>
          <w:sz w:val="28"/>
          <w:szCs w:val="28"/>
        </w:rPr>
        <w:t xml:space="preserve">. </w:t>
      </w:r>
      <w:r w:rsidR="00277BF8">
        <w:rPr>
          <w:rFonts w:ascii="Times New Roman" w:hAnsi="Times New Roman" w:cs="Times New Roman"/>
          <w:sz w:val="28"/>
          <w:szCs w:val="28"/>
        </w:rPr>
        <w:t xml:space="preserve">Никитин О.Ф, Новиков В.Е. и др. под </w:t>
      </w:r>
      <w:proofErr w:type="spellStart"/>
      <w:proofErr w:type="gramStart"/>
      <w:r w:rsidR="00277BF8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="00277B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7BF8">
        <w:rPr>
          <w:rFonts w:ascii="Times New Roman" w:hAnsi="Times New Roman" w:cs="Times New Roman"/>
          <w:sz w:val="28"/>
          <w:szCs w:val="28"/>
        </w:rPr>
        <w:t>Ребрика</w:t>
      </w:r>
      <w:proofErr w:type="spellEnd"/>
      <w:r w:rsidR="00277BF8">
        <w:rPr>
          <w:rFonts w:ascii="Times New Roman" w:hAnsi="Times New Roman" w:cs="Times New Roman"/>
          <w:sz w:val="28"/>
          <w:szCs w:val="28"/>
        </w:rPr>
        <w:t xml:space="preserve"> Б.Н. Электрооборудование пассажирских вагонов модели 61-425 (ЦМВО-66), М. «Транспорт», 1977, </w:t>
      </w:r>
      <w:r w:rsidR="00D708CB">
        <w:rPr>
          <w:rFonts w:ascii="Times New Roman" w:hAnsi="Times New Roman" w:cs="Times New Roman"/>
          <w:sz w:val="28"/>
          <w:szCs w:val="28"/>
        </w:rPr>
        <w:t xml:space="preserve"> 144с.</w:t>
      </w:r>
    </w:p>
    <w:p w:rsidR="009E6DA7" w:rsidRPr="009E6DA7" w:rsidRDefault="00AC136F" w:rsidP="00DB5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E6DA7" w:rsidRPr="009E6DA7">
        <w:rPr>
          <w:rFonts w:ascii="Times New Roman" w:hAnsi="Times New Roman" w:cs="Times New Roman"/>
          <w:sz w:val="28"/>
          <w:szCs w:val="28"/>
        </w:rPr>
        <w:t>. Ю.И. Комаров, Ю.Г. Путин. Системы электроснабжения современных пассажирских вагонов. Учебное пособие. - С.</w:t>
      </w:r>
      <w:r w:rsidR="0083037A">
        <w:rPr>
          <w:rFonts w:ascii="Times New Roman" w:hAnsi="Times New Roman" w:cs="Times New Roman"/>
          <w:sz w:val="28"/>
          <w:szCs w:val="28"/>
        </w:rPr>
        <w:t>- Петербург: ПГ</w:t>
      </w:r>
      <w:r w:rsidR="009E6DA7" w:rsidRPr="009E6DA7">
        <w:rPr>
          <w:rFonts w:ascii="Times New Roman" w:hAnsi="Times New Roman" w:cs="Times New Roman"/>
          <w:sz w:val="28"/>
          <w:szCs w:val="28"/>
        </w:rPr>
        <w:t>УПС, 1997. 51с.</w:t>
      </w:r>
    </w:p>
    <w:p w:rsidR="00DB583B" w:rsidRPr="009E6DA7" w:rsidRDefault="00DB583B" w:rsidP="00DB5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6DA7" w:rsidRPr="00AC136F" w:rsidRDefault="00AC136F" w:rsidP="00AC136F">
      <w:pPr>
        <w:widowControl w:val="0"/>
        <w:autoSpaceDE w:val="0"/>
        <w:autoSpaceDN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</w:t>
      </w:r>
      <w:r w:rsidR="009D1A62" w:rsidRPr="00AC136F">
        <w:rPr>
          <w:rFonts w:ascii="Times New Roman" w:hAnsi="Times New Roman"/>
          <w:sz w:val="28"/>
          <w:szCs w:val="28"/>
        </w:rPr>
        <w:t xml:space="preserve">. </w:t>
      </w:r>
      <w:r w:rsidR="009E6DA7" w:rsidRPr="00AC136F">
        <w:rPr>
          <w:rFonts w:ascii="Times New Roman" w:hAnsi="Times New Roman"/>
          <w:sz w:val="28"/>
          <w:szCs w:val="28"/>
        </w:rPr>
        <w:t>Перечень нормативно-правовой документации, необходимой для освоения дисциплины</w:t>
      </w:r>
    </w:p>
    <w:p w:rsidR="00C36E16" w:rsidRPr="009E6DA7" w:rsidRDefault="009E6DA7" w:rsidP="00C3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DA7">
        <w:rPr>
          <w:rFonts w:ascii="Times New Roman" w:hAnsi="Times New Roman" w:cs="Times New Roman"/>
          <w:sz w:val="28"/>
          <w:szCs w:val="28"/>
        </w:rPr>
        <w:t xml:space="preserve">1. </w:t>
      </w:r>
      <w:r w:rsidR="00C36E16" w:rsidRPr="009E6DA7">
        <w:rPr>
          <w:rFonts w:ascii="Times New Roman" w:hAnsi="Times New Roman" w:cs="Times New Roman"/>
          <w:sz w:val="28"/>
          <w:szCs w:val="28"/>
        </w:rPr>
        <w:t>РД 32 ЦЛ 034-2010 Руководство по эксплуатации электрооборудования пассажирских вагонов. Утв. Советом по железнодорожному транспорту государств-участников Содружества (протокол от 18-19 мая 201 l</w:t>
      </w:r>
      <w:r w:rsidR="00C36E16">
        <w:rPr>
          <w:rFonts w:ascii="Times New Roman" w:hAnsi="Times New Roman" w:cs="Times New Roman"/>
          <w:sz w:val="28"/>
          <w:szCs w:val="28"/>
        </w:rPr>
        <w:t xml:space="preserve"> </w:t>
      </w:r>
      <w:r w:rsidR="00C36E16" w:rsidRPr="009E6DA7">
        <w:rPr>
          <w:rFonts w:ascii="Times New Roman" w:hAnsi="Times New Roman" w:cs="Times New Roman"/>
          <w:sz w:val="28"/>
          <w:szCs w:val="28"/>
        </w:rPr>
        <w:t>г.  № 54)- 52 с.</w:t>
      </w:r>
    </w:p>
    <w:p w:rsidR="00C36E16" w:rsidRDefault="00C36E16" w:rsidP="00C36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E6DA7">
        <w:rPr>
          <w:rFonts w:ascii="Times New Roman" w:hAnsi="Times New Roman" w:cs="Times New Roman"/>
          <w:sz w:val="28"/>
          <w:szCs w:val="28"/>
        </w:rPr>
        <w:t>. 030 ПКБ ЦЛ-03 РК Электрическое оборудование пассажирских вагонов.    Руководство    по   ремонту.    Утв.    Заместителем   начальника Департамента</w:t>
      </w:r>
      <w:r w:rsidRPr="009E6DA7">
        <w:rPr>
          <w:rFonts w:ascii="Times New Roman" w:hAnsi="Times New Roman" w:cs="Times New Roman"/>
          <w:sz w:val="28"/>
          <w:szCs w:val="28"/>
        </w:rPr>
        <w:tab/>
        <w:t>дальних пассажирских</w:t>
      </w:r>
      <w:r w:rsidRPr="009E6DA7">
        <w:rPr>
          <w:rFonts w:ascii="Times New Roman" w:hAnsi="Times New Roman" w:cs="Times New Roman"/>
          <w:sz w:val="28"/>
          <w:szCs w:val="28"/>
        </w:rPr>
        <w:tab/>
        <w:t>перевозок ОА</w:t>
      </w:r>
      <w:proofErr w:type="gramStart"/>
      <w:r w:rsidRPr="009E6DA7">
        <w:rPr>
          <w:rFonts w:ascii="Times New Roman" w:hAnsi="Times New Roman" w:cs="Times New Roman"/>
          <w:sz w:val="28"/>
          <w:szCs w:val="28"/>
        </w:rPr>
        <w:t>О«</w:t>
      </w:r>
      <w:proofErr w:type="gramEnd"/>
      <w:r w:rsidRPr="009E6DA7">
        <w:rPr>
          <w:rFonts w:ascii="Times New Roman" w:hAnsi="Times New Roman" w:cs="Times New Roman"/>
          <w:sz w:val="28"/>
          <w:szCs w:val="28"/>
        </w:rPr>
        <w:t>РЖД»</w:t>
      </w:r>
      <w:r w:rsidRPr="009E6DA7">
        <w:rPr>
          <w:rFonts w:ascii="Times New Roman" w:hAnsi="Times New Roman" w:cs="Times New Roman"/>
          <w:sz w:val="28"/>
          <w:szCs w:val="28"/>
        </w:rPr>
        <w:tab/>
        <w:t>В.С. Фетисовым 29 декабря 2004 г. - 511 с.</w:t>
      </w:r>
    </w:p>
    <w:p w:rsidR="009E6DA7" w:rsidRPr="009E6DA7" w:rsidRDefault="00C36E16" w:rsidP="00DB5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E6DA7" w:rsidRPr="009E6DA7">
        <w:rPr>
          <w:rFonts w:ascii="Times New Roman" w:hAnsi="Times New Roman" w:cs="Times New Roman"/>
          <w:sz w:val="28"/>
          <w:szCs w:val="28"/>
        </w:rPr>
        <w:t>Правила технической эксплуатации железных дорог Российской Федерации. Утв. приказом Минтранса России от 21 декабря 2010 г. № 286.-  255 с.</w:t>
      </w:r>
    </w:p>
    <w:p w:rsidR="009E6DA7" w:rsidRPr="009E6DA7" w:rsidRDefault="00C36E16" w:rsidP="00DB5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6DA7" w:rsidRPr="009E6DA7">
        <w:rPr>
          <w:rFonts w:ascii="Times New Roman" w:hAnsi="Times New Roman" w:cs="Times New Roman"/>
          <w:sz w:val="28"/>
          <w:szCs w:val="28"/>
        </w:rPr>
        <w:t>. 055 ПКБ ЦЛ-2010 РД Вагоны пассажирские. Руководство по деповскому ремонту. Утв. Распоряжением ОАО «РЖД» № 909р от 10 мая 2010 г. - 260 с.</w:t>
      </w:r>
    </w:p>
    <w:p w:rsidR="009E6DA7" w:rsidRPr="009E6DA7" w:rsidRDefault="00C36E16" w:rsidP="00DB5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6DA7" w:rsidRPr="009E6DA7">
        <w:rPr>
          <w:rFonts w:ascii="Times New Roman" w:hAnsi="Times New Roman" w:cs="Times New Roman"/>
          <w:sz w:val="28"/>
          <w:szCs w:val="28"/>
        </w:rPr>
        <w:t>. 056 ПКБЦЛ-2010 РК Вагоны пассажирские. Руководство по капитальному ремонту (КР-1).  Утв.  Распоряжением  ОАО  «РЖД»  №  909р от 10 мая 2010 г.  -255   с.</w:t>
      </w:r>
    </w:p>
    <w:p w:rsidR="009E6DA7" w:rsidRPr="009E6DA7" w:rsidRDefault="00C36E16" w:rsidP="00DB5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6DA7" w:rsidRPr="009E6DA7">
        <w:rPr>
          <w:rFonts w:ascii="Times New Roman" w:hAnsi="Times New Roman" w:cs="Times New Roman"/>
          <w:sz w:val="28"/>
          <w:szCs w:val="28"/>
        </w:rPr>
        <w:t>. 060 ПКБ ЦЛ-2014 РД Вагоны двухэтажные пассажирские. Руководство по деповскому и капитальному (КР-1) ремонтам. Утв. Вице­ президентом ОАО «РЖД» М.П. Акуловым 24 ноября 2014 г. - 205 с.</w:t>
      </w:r>
    </w:p>
    <w:p w:rsidR="009E6DA7" w:rsidRPr="009E6DA7" w:rsidRDefault="00C36E16" w:rsidP="003B6D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E6DA7" w:rsidRPr="009E6DA7">
        <w:rPr>
          <w:rFonts w:ascii="Times New Roman" w:hAnsi="Times New Roman" w:cs="Times New Roman"/>
          <w:sz w:val="28"/>
          <w:szCs w:val="28"/>
        </w:rPr>
        <w:t>. 023 ПКБ ЦЛ-2010 РЭ Руководство по техническому обслуживанию и текущему ремонту. У</w:t>
      </w:r>
      <w:r w:rsidR="003B6DA1">
        <w:rPr>
          <w:rFonts w:ascii="Times New Roman" w:hAnsi="Times New Roman" w:cs="Times New Roman"/>
          <w:sz w:val="28"/>
          <w:szCs w:val="28"/>
        </w:rPr>
        <w:t xml:space="preserve">тв. Первым вице-президентом ОАО </w:t>
      </w:r>
      <w:r w:rsidR="009E6DA7" w:rsidRPr="009E6DA7">
        <w:rPr>
          <w:rFonts w:ascii="Times New Roman" w:hAnsi="Times New Roman" w:cs="Times New Roman"/>
          <w:sz w:val="28"/>
          <w:szCs w:val="28"/>
        </w:rPr>
        <w:t>«РЖД» В.Н. Морозовым 16 ноября 2011 г. - 297 с.</w:t>
      </w:r>
    </w:p>
    <w:p w:rsidR="009E6DA7" w:rsidRPr="009E6DA7" w:rsidRDefault="00C36E16" w:rsidP="00DB5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E6DA7" w:rsidRPr="009E6DA7">
        <w:rPr>
          <w:rFonts w:ascii="Times New Roman" w:hAnsi="Times New Roman" w:cs="Times New Roman"/>
          <w:sz w:val="28"/>
          <w:szCs w:val="28"/>
        </w:rPr>
        <w:t>. РД 32 ЦВ 112-2011 Руководящий документ. Техническое обслуживание ТО-1 пассажирских вагонов на пунктах технического обслуживания железных дорог ОАО «РЖД». Утв. Распоряжением Вице­ президента ОАО «РЖД» В.Б. Воробьёвым №13р 12 января 2012 г. - 149 с.</w:t>
      </w:r>
    </w:p>
    <w:p w:rsidR="00DB583B" w:rsidRDefault="00DB583B" w:rsidP="00DB58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1A62" w:rsidRPr="009D1A62" w:rsidRDefault="009D1A62" w:rsidP="00DB5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9D1A62">
        <w:rPr>
          <w:rFonts w:ascii="Times New Roman" w:hAnsi="Times New Roman" w:cs="Times New Roman"/>
          <w:sz w:val="28"/>
          <w:szCs w:val="28"/>
        </w:rPr>
        <w:t xml:space="preserve">8.4. </w:t>
      </w:r>
      <w:r w:rsidRPr="009D1A62">
        <w:rPr>
          <w:rFonts w:ascii="Times New Roman" w:eastAsia="Times New Roman" w:hAnsi="Times New Roman"/>
          <w:bCs/>
          <w:sz w:val="28"/>
          <w:szCs w:val="28"/>
        </w:rPr>
        <w:t>Другие издания необходимые для освоения дисциплины</w:t>
      </w:r>
    </w:p>
    <w:p w:rsidR="009D1A62" w:rsidRPr="00F533B1" w:rsidRDefault="009D1A62" w:rsidP="00DB583B">
      <w:pPr>
        <w:pStyle w:val="af8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533B1">
        <w:rPr>
          <w:rFonts w:ascii="Times New Roman" w:eastAsia="Times New Roman" w:hAnsi="Times New Roman"/>
          <w:bCs/>
          <w:sz w:val="28"/>
          <w:szCs w:val="28"/>
        </w:rPr>
        <w:t xml:space="preserve">Другие издания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не предусмотрены.</w:t>
      </w:r>
    </w:p>
    <w:p w:rsidR="000E1E14" w:rsidRPr="00440DBE" w:rsidRDefault="004E74B0" w:rsidP="00A351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D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</w:t>
      </w:r>
      <w:r w:rsidR="00440DBE" w:rsidRPr="00440DBE">
        <w:rPr>
          <w:rFonts w:ascii="Times New Roman" w:hAnsi="Times New Roman" w:cs="Times New Roman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D773E3" w:rsidRPr="00967B71" w:rsidRDefault="00D773E3" w:rsidP="00D773E3">
      <w:pPr>
        <w:numPr>
          <w:ilvl w:val="0"/>
          <w:numId w:val="4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7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hyperlink r:id="rId8" w:history="1">
        <w:r w:rsidRPr="00967B71">
          <w:rPr>
            <w:rStyle w:val="af7"/>
            <w:rFonts w:ascii="Times New Roman" w:hAnsi="Times New Roman"/>
            <w:color w:val="000000" w:themeColor="text1"/>
            <w:sz w:val="28"/>
            <w:szCs w:val="28"/>
          </w:rPr>
          <w:t>http://sdo.pgups.ru</w:t>
        </w:r>
      </w:hyperlink>
      <w:r w:rsidRPr="00967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 (для доступа к полнотекстовым документам требуется авторизация).  </w:t>
      </w:r>
    </w:p>
    <w:p w:rsidR="00D773E3" w:rsidRPr="00967B71" w:rsidRDefault="00D773E3" w:rsidP="00D773E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7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2. </w:t>
      </w:r>
      <w:r w:rsidRPr="00967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967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967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D773E3" w:rsidRPr="00967B71" w:rsidRDefault="00D773E3" w:rsidP="00D773E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7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3.</w:t>
      </w:r>
      <w:r w:rsidRPr="00967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ab/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967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Загл</w:t>
      </w:r>
      <w:proofErr w:type="spellEnd"/>
      <w:r w:rsidRPr="00967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с экрана.</w:t>
      </w:r>
    </w:p>
    <w:p w:rsidR="00D773E3" w:rsidRPr="00967B71" w:rsidRDefault="00D773E3" w:rsidP="00D773E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67B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Сайт ОАО «РЖД», режим доступа  </w:t>
      </w:r>
      <w:hyperlink r:id="rId9" w:history="1">
        <w:r w:rsidRPr="00967B71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www</w:t>
        </w:r>
        <w:r w:rsidRPr="00967B71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r w:rsidRPr="00967B71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RZD</w:t>
        </w:r>
        <w:r w:rsidRPr="00967B71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Pr="00967B71">
          <w:rPr>
            <w:rStyle w:val="af7"/>
            <w:rFonts w:ascii="Times New Roman" w:hAnsi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967B7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. </w:t>
      </w:r>
    </w:p>
    <w:p w:rsidR="00DB583B" w:rsidRPr="00967B71" w:rsidRDefault="00DB583B" w:rsidP="00A35191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40DBE" w:rsidRPr="00967B71" w:rsidRDefault="00440DBE" w:rsidP="00A35191">
      <w:pPr>
        <w:spacing w:line="240" w:lineRule="auto"/>
        <w:ind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7B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10</w:t>
      </w:r>
      <w:r w:rsidRPr="00967B7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Методические указания для обучающихся по освоению дисциплины</w:t>
      </w:r>
    </w:p>
    <w:p w:rsidR="00F84338" w:rsidRPr="00967B71" w:rsidRDefault="00F84338" w:rsidP="00A53ACA">
      <w:pPr>
        <w:spacing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67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Порядок изучения дисциплины следующий:</w:t>
      </w:r>
    </w:p>
    <w:p w:rsidR="00F84338" w:rsidRPr="00967B71" w:rsidRDefault="00F84338" w:rsidP="00A35191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7B7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F84338" w:rsidRPr="00967B71" w:rsidRDefault="00F84338" w:rsidP="00A35191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7B71">
        <w:rPr>
          <w:rFonts w:ascii="Times New Roman" w:hAnsi="Times New Roman"/>
          <w:bCs/>
          <w:color w:val="000000" w:themeColor="text1"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F84338" w:rsidRPr="00967B71" w:rsidRDefault="00F84338" w:rsidP="00A35191">
      <w:pPr>
        <w:pStyle w:val="af8"/>
        <w:numPr>
          <w:ilvl w:val="0"/>
          <w:numId w:val="4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67B71">
        <w:rPr>
          <w:rFonts w:ascii="Times New Roman" w:hAnsi="Times New Roman"/>
          <w:bCs/>
          <w:color w:val="000000" w:themeColor="text1"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E1E14" w:rsidRPr="00967B71" w:rsidRDefault="000E1E14" w:rsidP="00A3519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B0BCF" w:rsidRPr="00967B71" w:rsidRDefault="00440DBE" w:rsidP="00A351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7B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11 </w:t>
      </w:r>
      <w:r w:rsidR="004E74B0" w:rsidRPr="00967B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</w:t>
      </w:r>
    </w:p>
    <w:p w:rsidR="001B0BCF" w:rsidRPr="00967B71" w:rsidRDefault="004E74B0" w:rsidP="00A35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7B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включая перечень программного обеспечения и</w:t>
      </w:r>
    </w:p>
    <w:p w:rsidR="004E74B0" w:rsidRPr="00967B71" w:rsidRDefault="004E74B0" w:rsidP="00A351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7B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информационных справочных систем</w:t>
      </w:r>
    </w:p>
    <w:p w:rsidR="006E30FF" w:rsidRPr="00967B71" w:rsidRDefault="006E30FF" w:rsidP="00A53ACA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информационных технологий, используемых при осуществлении образовател</w:t>
      </w:r>
      <w:r w:rsidR="00F92BD7"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ьного</w:t>
      </w:r>
      <w:r w:rsidR="00F03957"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проце</w:t>
      </w:r>
      <w:r w:rsidR="002658F7"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сса по дисциплине «Электрические машины пассажирских</w:t>
      </w:r>
      <w:r w:rsidR="00F92BD7"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вагонов</w:t>
      </w:r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»:</w:t>
      </w:r>
    </w:p>
    <w:p w:rsidR="006E30FF" w:rsidRPr="00967B71" w:rsidRDefault="006E30FF" w:rsidP="00A35191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технические средства (компьютерная техника и средства связи (персональные компьютеры, проектор, интерактивная доска, акустическая система и т.д.);</w:t>
      </w:r>
    </w:p>
    <w:p w:rsidR="006E30FF" w:rsidRPr="00967B71" w:rsidRDefault="006E30FF" w:rsidP="00A35191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6E30FF" w:rsidRPr="00967B71" w:rsidRDefault="006E30FF" w:rsidP="00A35191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перечень Интернет-сервисов и электронных ресурсов (поисковые системы, электронная почта, профессиональные, тематические чаты и форумы, онлайн-энциклопедии и справочники, электронные учебные и учебно-методические материалы).</w:t>
      </w:r>
    </w:p>
    <w:p w:rsidR="00D773E3" w:rsidRPr="00967B71" w:rsidRDefault="00D773E3" w:rsidP="00D773E3">
      <w:pPr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7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</w:t>
      </w:r>
      <w:r w:rsidRPr="00967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Императора Александра I [Электронный ресурс]. Режим доступа:  http://sdo.pgups.ru.</w:t>
      </w:r>
    </w:p>
    <w:p w:rsidR="00D773E3" w:rsidRPr="00967B71" w:rsidRDefault="008161D5" w:rsidP="00D773E3">
      <w:pPr>
        <w:tabs>
          <w:tab w:val="left" w:pos="1418"/>
        </w:tabs>
        <w:spacing w:line="240" w:lineRule="auto"/>
        <w:ind w:firstLine="851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23164A4" wp14:editId="5BEEA0AC">
            <wp:simplePos x="0" y="0"/>
            <wp:positionH relativeFrom="column">
              <wp:posOffset>-546735</wp:posOffset>
            </wp:positionH>
            <wp:positionV relativeFrom="paragraph">
              <wp:posOffset>-986155</wp:posOffset>
            </wp:positionV>
            <wp:extent cx="6814185" cy="9629775"/>
            <wp:effectExtent l="0" t="0" r="0" b="0"/>
            <wp:wrapNone/>
            <wp:docPr id="1" name="Рисунок 1" descr="L:\HPSCANS\scan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HPSCANS\scan01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185" cy="962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3E3" w:rsidRPr="00967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="00D773E3" w:rsidRPr="00967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Windows</w:t>
      </w:r>
      <w:proofErr w:type="spellEnd"/>
      <w:r w:rsidR="00D773E3" w:rsidRPr="00967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MS </w:t>
      </w:r>
      <w:proofErr w:type="spellStart"/>
      <w:r w:rsidR="00D773E3" w:rsidRPr="00967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Office</w:t>
      </w:r>
      <w:proofErr w:type="spellEnd"/>
      <w:r w:rsidR="00D773E3" w:rsidRPr="00967B7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6E30FF" w:rsidRPr="00967B71" w:rsidRDefault="006E30FF" w:rsidP="00A35191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Кафедра «Вагоны и вагонное хозяйство» обеспечена необходимым комплектом лицензионного программного обеспечения:</w:t>
      </w:r>
    </w:p>
    <w:p w:rsidR="006E30FF" w:rsidRPr="00967B71" w:rsidRDefault="006E30FF" w:rsidP="00A35191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Microsoft</w:t>
      </w:r>
      <w:proofErr w:type="spellEnd"/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Windows</w:t>
      </w:r>
      <w:proofErr w:type="spellEnd"/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7;</w:t>
      </w:r>
    </w:p>
    <w:p w:rsidR="006E30FF" w:rsidRPr="00967B71" w:rsidRDefault="006E30FF" w:rsidP="00A35191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Microsoft</w:t>
      </w:r>
      <w:proofErr w:type="spellEnd"/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Word</w:t>
      </w:r>
      <w:proofErr w:type="spellEnd"/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2010;</w:t>
      </w:r>
    </w:p>
    <w:p w:rsidR="006E30FF" w:rsidRPr="00967B71" w:rsidRDefault="006E30FF" w:rsidP="00A35191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Microsoft</w:t>
      </w:r>
      <w:proofErr w:type="spellEnd"/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Excel</w:t>
      </w:r>
      <w:proofErr w:type="spellEnd"/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2010;</w:t>
      </w:r>
    </w:p>
    <w:p w:rsidR="006E30FF" w:rsidRPr="00967B71" w:rsidRDefault="00F92BD7" w:rsidP="00A35191">
      <w:pPr>
        <w:numPr>
          <w:ilvl w:val="0"/>
          <w:numId w:val="2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Microsoft</w:t>
      </w:r>
      <w:proofErr w:type="spellEnd"/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PowerPoint</w:t>
      </w:r>
      <w:proofErr w:type="spellEnd"/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2010</w:t>
      </w:r>
      <w:r w:rsidRPr="00967B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en-US"/>
        </w:rPr>
        <w:t>.</w:t>
      </w:r>
    </w:p>
    <w:p w:rsidR="00D64675" w:rsidRPr="00967B71" w:rsidRDefault="00D64675" w:rsidP="00A35191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4E74B0" w:rsidRPr="00967B71" w:rsidRDefault="004E74B0" w:rsidP="00D646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67B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="007B4CB3" w:rsidRPr="00967B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967B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Описание материально-технической базы, необходимой для осуществления образовательного процесса по дисциплине</w:t>
      </w:r>
    </w:p>
    <w:p w:rsidR="00AC3052" w:rsidRDefault="00AC3052" w:rsidP="00AC305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0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AC3052" w:rsidRDefault="00AC3052" w:rsidP="00AC305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Она включает в себя:</w:t>
      </w:r>
    </w:p>
    <w:p w:rsidR="00AC3052" w:rsidRDefault="00AC3052" w:rsidP="00AC3052">
      <w:pPr>
        <w:pStyle w:val="af8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специализированные лекционные аудитории (ауд. 4-306 (100 мест), 4-301 (52 места)), оснащенные учебной мебелью, мультимедийными комплексами (компьютер, видеомагнитофон, видеокамера, проектор, настенный экран, система </w:t>
      </w:r>
      <w:proofErr w:type="spell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аудиотрансляции</w:t>
      </w:r>
      <w:proofErr w:type="spell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 xml:space="preserve">); </w:t>
      </w:r>
    </w:p>
    <w:p w:rsidR="00AC3052" w:rsidRDefault="00AC3052" w:rsidP="00AC3052">
      <w:pPr>
        <w:pStyle w:val="af8"/>
        <w:widowControl w:val="0"/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помещения для занятий семинарского тип</w:t>
      </w:r>
      <w:proofErr w:type="gramStart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/>
          <w:bCs/>
          <w:color w:val="000000" w:themeColor="text1"/>
          <w:sz w:val="28"/>
          <w:szCs w:val="28"/>
        </w:rPr>
        <w:t>лаборатория, ауд. 4-003, ауд. 5-102, ауд. 4-219) для проведения лабораторных и практических работ с необходимым лабораторным оборудованием;</w:t>
      </w:r>
    </w:p>
    <w:p w:rsidR="00AC3052" w:rsidRDefault="00AC3052" w:rsidP="00AC3052">
      <w:pPr>
        <w:pStyle w:val="af8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групповые и индивидуальные консультации, текущий контроль и промежуточная аттестация проводятся в аудиториях 4-301, 4-219, 4-002, 4-003, укомплектованных специализированной мебелью;</w:t>
      </w:r>
    </w:p>
    <w:p w:rsidR="00AC3052" w:rsidRDefault="00AC3052" w:rsidP="00AC3052">
      <w:pPr>
        <w:pStyle w:val="af8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для самостоятельной работы обучающихся используются помещения,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организации: аудитории 4-219 (12 мест, 4-303 (12 мест), 4-004 (6 мест), 1-309 (50 мест), 6-312 (20 мест), 6-314 (10 мест)).</w:t>
      </w:r>
    </w:p>
    <w:p w:rsidR="00AC3052" w:rsidRDefault="00AC3052" w:rsidP="00AC3052">
      <w:pPr>
        <w:pStyle w:val="af8"/>
        <w:numPr>
          <w:ilvl w:val="0"/>
          <w:numId w:val="46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хранения и профилактического обслуживания оборудования используются помещения 4-003а, 5-102.3, 4-306б.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268"/>
      </w:tblGrid>
      <w:tr w:rsidR="007B4CB3" w:rsidRPr="004E74B0" w:rsidTr="00BA23B0">
        <w:tc>
          <w:tcPr>
            <w:tcW w:w="4503" w:type="dxa"/>
            <w:hideMark/>
          </w:tcPr>
          <w:p w:rsidR="007B4CB3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7B4CB3" w:rsidRDefault="00F92BD7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</w:t>
            </w:r>
            <w:r w:rsidR="006E30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преподаватель</w:t>
            </w:r>
            <w:r w:rsidR="007B4C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кафедры </w:t>
            </w:r>
          </w:p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«Вагоны и вагонное хозяйство»</w:t>
            </w:r>
          </w:p>
        </w:tc>
        <w:tc>
          <w:tcPr>
            <w:tcW w:w="2551" w:type="dxa"/>
            <w:vAlign w:val="bottom"/>
            <w:hideMark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7B4CB3" w:rsidRPr="004E74B0" w:rsidRDefault="00F92BD7" w:rsidP="007B1615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right="-25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Ю.В. Чернышева</w:t>
            </w:r>
          </w:p>
        </w:tc>
      </w:tr>
      <w:tr w:rsidR="007B4CB3" w:rsidRPr="004E74B0" w:rsidTr="007B1615">
        <w:trPr>
          <w:trHeight w:val="427"/>
        </w:trPr>
        <w:tc>
          <w:tcPr>
            <w:tcW w:w="4503" w:type="dxa"/>
            <w:hideMark/>
          </w:tcPr>
          <w:p w:rsidR="007B4CB3" w:rsidRPr="004E74B0" w:rsidRDefault="00BF4273" w:rsidP="00C921D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F42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19</w:t>
            </w:r>
            <w:r w:rsidR="007B4CB3"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>» _</w:t>
            </w:r>
            <w:r w:rsidR="00C921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апрел</w:t>
            </w:r>
            <w:r w:rsidR="00711A2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я</w:t>
            </w:r>
            <w:r w:rsidR="007B4CB3"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</w:t>
            </w:r>
            <w:r w:rsidR="007B4CB3" w:rsidRPr="00BF42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20</w:t>
            </w:r>
            <w:r w:rsidRPr="00BF427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C921D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8</w:t>
            </w:r>
            <w:r w:rsidR="007B4CB3" w:rsidRPr="004E74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51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B4CB3" w:rsidRPr="004E74B0" w:rsidRDefault="007B4CB3" w:rsidP="00BA23B0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A59E3" w:rsidRDefault="005A59E3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5A59E3" w:rsidSect="002A3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46E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1">
    <w:nsid w:val="030C1CF5"/>
    <w:multiLevelType w:val="hybridMultilevel"/>
    <w:tmpl w:val="06C4CF94"/>
    <w:lvl w:ilvl="0" w:tplc="3CB69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32E3DC3"/>
    <w:multiLevelType w:val="multilevel"/>
    <w:tmpl w:val="3B022FD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7AA4137"/>
    <w:multiLevelType w:val="hybridMultilevel"/>
    <w:tmpl w:val="32DA4950"/>
    <w:lvl w:ilvl="0" w:tplc="0C7C7506">
      <w:numFmt w:val="bullet"/>
      <w:lvlText w:val="-"/>
      <w:lvlJc w:val="left"/>
      <w:pPr>
        <w:ind w:left="108" w:hanging="368"/>
      </w:pPr>
      <w:rPr>
        <w:rFonts w:ascii="Times New Roman" w:eastAsia="Times New Roman" w:hAnsi="Times New Roman" w:cs="Times New Roman" w:hint="default"/>
        <w:color w:val="131113"/>
        <w:w w:val="97"/>
        <w:sz w:val="28"/>
        <w:szCs w:val="28"/>
      </w:rPr>
    </w:lvl>
    <w:lvl w:ilvl="1" w:tplc="EF40F0B6">
      <w:numFmt w:val="bullet"/>
      <w:lvlText w:val="•"/>
      <w:lvlJc w:val="left"/>
      <w:pPr>
        <w:ind w:left="120" w:hanging="368"/>
      </w:pPr>
      <w:rPr>
        <w:rFonts w:hint="default"/>
      </w:rPr>
    </w:lvl>
    <w:lvl w:ilvl="2" w:tplc="0EF8A0AE">
      <w:numFmt w:val="bullet"/>
      <w:lvlText w:val="•"/>
      <w:lvlJc w:val="left"/>
      <w:pPr>
        <w:ind w:left="1168" w:hanging="368"/>
      </w:pPr>
      <w:rPr>
        <w:rFonts w:hint="default"/>
      </w:rPr>
    </w:lvl>
    <w:lvl w:ilvl="3" w:tplc="CF14BD98">
      <w:numFmt w:val="bullet"/>
      <w:lvlText w:val="•"/>
      <w:lvlJc w:val="left"/>
      <w:pPr>
        <w:ind w:left="2217" w:hanging="368"/>
      </w:pPr>
      <w:rPr>
        <w:rFonts w:hint="default"/>
      </w:rPr>
    </w:lvl>
    <w:lvl w:ilvl="4" w:tplc="06A6493C">
      <w:numFmt w:val="bullet"/>
      <w:lvlText w:val="•"/>
      <w:lvlJc w:val="left"/>
      <w:pPr>
        <w:ind w:left="3266" w:hanging="368"/>
      </w:pPr>
      <w:rPr>
        <w:rFonts w:hint="default"/>
      </w:rPr>
    </w:lvl>
    <w:lvl w:ilvl="5" w:tplc="0DD27D70">
      <w:numFmt w:val="bullet"/>
      <w:lvlText w:val="•"/>
      <w:lvlJc w:val="left"/>
      <w:pPr>
        <w:ind w:left="4315" w:hanging="368"/>
      </w:pPr>
      <w:rPr>
        <w:rFonts w:hint="default"/>
      </w:rPr>
    </w:lvl>
    <w:lvl w:ilvl="6" w:tplc="8F1ED596">
      <w:numFmt w:val="bullet"/>
      <w:lvlText w:val="•"/>
      <w:lvlJc w:val="left"/>
      <w:pPr>
        <w:ind w:left="5364" w:hanging="368"/>
      </w:pPr>
      <w:rPr>
        <w:rFonts w:hint="default"/>
      </w:rPr>
    </w:lvl>
    <w:lvl w:ilvl="7" w:tplc="923C83CE">
      <w:numFmt w:val="bullet"/>
      <w:lvlText w:val="•"/>
      <w:lvlJc w:val="left"/>
      <w:pPr>
        <w:ind w:left="6413" w:hanging="368"/>
      </w:pPr>
      <w:rPr>
        <w:rFonts w:hint="default"/>
      </w:rPr>
    </w:lvl>
    <w:lvl w:ilvl="8" w:tplc="0FCC4784">
      <w:numFmt w:val="bullet"/>
      <w:lvlText w:val="•"/>
      <w:lvlJc w:val="left"/>
      <w:pPr>
        <w:ind w:left="7462" w:hanging="368"/>
      </w:pPr>
      <w:rPr>
        <w:rFonts w:hint="default"/>
      </w:rPr>
    </w:lvl>
  </w:abstractNum>
  <w:abstractNum w:abstractNumId="4">
    <w:nsid w:val="08985404"/>
    <w:multiLevelType w:val="hybridMultilevel"/>
    <w:tmpl w:val="A8520604"/>
    <w:lvl w:ilvl="0" w:tplc="27AC5732">
      <w:start w:val="5"/>
      <w:numFmt w:val="decimal"/>
      <w:lvlText w:val="%1."/>
      <w:lvlJc w:val="left"/>
      <w:pPr>
        <w:ind w:left="85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5">
    <w:nsid w:val="0A11658E"/>
    <w:multiLevelType w:val="hybridMultilevel"/>
    <w:tmpl w:val="AF6A2922"/>
    <w:lvl w:ilvl="0" w:tplc="F0EE934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BE3A0B"/>
    <w:multiLevelType w:val="hybridMultilevel"/>
    <w:tmpl w:val="CDAA8D0E"/>
    <w:lvl w:ilvl="0" w:tplc="604E0E74">
      <w:start w:val="1"/>
      <w:numFmt w:val="decimal"/>
      <w:lvlText w:val="%1."/>
      <w:lvlJc w:val="left"/>
      <w:pPr>
        <w:ind w:left="639" w:hanging="360"/>
      </w:pPr>
      <w:rPr>
        <w:rFonts w:hint="default"/>
        <w:color w:val="131315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7">
    <w:nsid w:val="0BE16AB4"/>
    <w:multiLevelType w:val="hybridMultilevel"/>
    <w:tmpl w:val="A8F66E92"/>
    <w:lvl w:ilvl="0" w:tplc="B5AE6B1C">
      <w:start w:val="1"/>
      <w:numFmt w:val="decimal"/>
      <w:lvlText w:val="%1."/>
      <w:lvlJc w:val="left"/>
      <w:pPr>
        <w:ind w:left="720" w:hanging="360"/>
      </w:pPr>
      <w:rPr>
        <w:rFonts w:hint="default"/>
        <w:color w:val="131315"/>
        <w:w w:val="105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B0533C"/>
    <w:multiLevelType w:val="hybridMultilevel"/>
    <w:tmpl w:val="D6DC4F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7456A95"/>
    <w:multiLevelType w:val="hybridMultilevel"/>
    <w:tmpl w:val="44DAF276"/>
    <w:lvl w:ilvl="0" w:tplc="43801B48">
      <w:start w:val="2"/>
      <w:numFmt w:val="decimal"/>
      <w:lvlText w:val="%1."/>
      <w:lvlJc w:val="left"/>
      <w:pPr>
        <w:ind w:left="278" w:hanging="522"/>
      </w:pPr>
      <w:rPr>
        <w:rFonts w:ascii="Times New Roman" w:eastAsia="Times New Roman" w:hAnsi="Times New Roman" w:cs="Times New Roman" w:hint="default"/>
        <w:color w:val="131315"/>
        <w:w w:val="103"/>
        <w:sz w:val="27"/>
        <w:szCs w:val="27"/>
      </w:rPr>
    </w:lvl>
    <w:lvl w:ilvl="1" w:tplc="137CCA30">
      <w:numFmt w:val="bullet"/>
      <w:lvlText w:val="•"/>
      <w:lvlJc w:val="left"/>
      <w:pPr>
        <w:ind w:left="814" w:hanging="522"/>
      </w:pPr>
      <w:rPr>
        <w:rFonts w:hint="default"/>
      </w:rPr>
    </w:lvl>
    <w:lvl w:ilvl="2" w:tplc="1C6466FA">
      <w:numFmt w:val="bullet"/>
      <w:lvlText w:val="•"/>
      <w:lvlJc w:val="left"/>
      <w:pPr>
        <w:ind w:left="1348" w:hanging="522"/>
      </w:pPr>
      <w:rPr>
        <w:rFonts w:hint="default"/>
      </w:rPr>
    </w:lvl>
    <w:lvl w:ilvl="3" w:tplc="107A70E4">
      <w:numFmt w:val="bullet"/>
      <w:lvlText w:val="•"/>
      <w:lvlJc w:val="left"/>
      <w:pPr>
        <w:ind w:left="1883" w:hanging="522"/>
      </w:pPr>
      <w:rPr>
        <w:rFonts w:hint="default"/>
      </w:rPr>
    </w:lvl>
    <w:lvl w:ilvl="4" w:tplc="64600B3A">
      <w:numFmt w:val="bullet"/>
      <w:lvlText w:val="•"/>
      <w:lvlJc w:val="left"/>
      <w:pPr>
        <w:ind w:left="2417" w:hanging="522"/>
      </w:pPr>
      <w:rPr>
        <w:rFonts w:hint="default"/>
      </w:rPr>
    </w:lvl>
    <w:lvl w:ilvl="5" w:tplc="2F2867A2">
      <w:numFmt w:val="bullet"/>
      <w:lvlText w:val="•"/>
      <w:lvlJc w:val="left"/>
      <w:pPr>
        <w:ind w:left="2952" w:hanging="522"/>
      </w:pPr>
      <w:rPr>
        <w:rFonts w:hint="default"/>
      </w:rPr>
    </w:lvl>
    <w:lvl w:ilvl="6" w:tplc="23002EE6">
      <w:numFmt w:val="bullet"/>
      <w:lvlText w:val="•"/>
      <w:lvlJc w:val="left"/>
      <w:pPr>
        <w:ind w:left="3486" w:hanging="522"/>
      </w:pPr>
      <w:rPr>
        <w:rFonts w:hint="default"/>
      </w:rPr>
    </w:lvl>
    <w:lvl w:ilvl="7" w:tplc="AB628490">
      <w:numFmt w:val="bullet"/>
      <w:lvlText w:val="•"/>
      <w:lvlJc w:val="left"/>
      <w:pPr>
        <w:ind w:left="4021" w:hanging="522"/>
      </w:pPr>
      <w:rPr>
        <w:rFonts w:hint="default"/>
      </w:rPr>
    </w:lvl>
    <w:lvl w:ilvl="8" w:tplc="0B041B4A">
      <w:numFmt w:val="bullet"/>
      <w:lvlText w:val="•"/>
      <w:lvlJc w:val="left"/>
      <w:pPr>
        <w:ind w:left="4555" w:hanging="522"/>
      </w:pPr>
      <w:rPr>
        <w:rFonts w:hint="default"/>
      </w:rPr>
    </w:lvl>
  </w:abstractNum>
  <w:abstractNum w:abstractNumId="11">
    <w:nsid w:val="1F150E2F"/>
    <w:multiLevelType w:val="multilevel"/>
    <w:tmpl w:val="A4C23594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1A607B1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8D953A8"/>
    <w:multiLevelType w:val="hybridMultilevel"/>
    <w:tmpl w:val="F984EB66"/>
    <w:lvl w:ilvl="0" w:tplc="D84EDBA6">
      <w:start w:val="5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4E4EAC"/>
    <w:multiLevelType w:val="hybridMultilevel"/>
    <w:tmpl w:val="54E4232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2511BB5"/>
    <w:multiLevelType w:val="multilevel"/>
    <w:tmpl w:val="25F21658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9">
    <w:nsid w:val="346373D6"/>
    <w:multiLevelType w:val="multilevel"/>
    <w:tmpl w:val="37D08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5D567D0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3B3E87"/>
    <w:multiLevelType w:val="hybridMultilevel"/>
    <w:tmpl w:val="AA4A7932"/>
    <w:lvl w:ilvl="0" w:tplc="8E3C2AC2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D6519BB"/>
    <w:multiLevelType w:val="multilevel"/>
    <w:tmpl w:val="943097B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24">
    <w:nsid w:val="42591C5A"/>
    <w:multiLevelType w:val="hybridMultilevel"/>
    <w:tmpl w:val="7F0EA32E"/>
    <w:lvl w:ilvl="0" w:tplc="5BB00B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4484F76"/>
    <w:multiLevelType w:val="multilevel"/>
    <w:tmpl w:val="48A2E2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33" w:hanging="121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2" w:hanging="121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1" w:hanging="121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182CAD"/>
    <w:multiLevelType w:val="hybridMultilevel"/>
    <w:tmpl w:val="FF3EB9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C57439"/>
    <w:multiLevelType w:val="multilevel"/>
    <w:tmpl w:val="F702B07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9">
    <w:nsid w:val="4EBE13B1"/>
    <w:multiLevelType w:val="hybridMultilevel"/>
    <w:tmpl w:val="C0C60F36"/>
    <w:lvl w:ilvl="0" w:tplc="33F8F73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4F663188"/>
    <w:multiLevelType w:val="hybridMultilevel"/>
    <w:tmpl w:val="40CAF662"/>
    <w:lvl w:ilvl="0" w:tplc="8D707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24AD1"/>
    <w:multiLevelType w:val="hybridMultilevel"/>
    <w:tmpl w:val="0288529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829618B"/>
    <w:multiLevelType w:val="hybridMultilevel"/>
    <w:tmpl w:val="957E908C"/>
    <w:lvl w:ilvl="0" w:tplc="C4A43CCA">
      <w:start w:val="4"/>
      <w:numFmt w:val="decimal"/>
      <w:lvlText w:val="%1."/>
      <w:lvlJc w:val="left"/>
      <w:pPr>
        <w:ind w:left="927" w:hanging="360"/>
      </w:pPr>
      <w:rPr>
        <w:rFonts w:hint="default"/>
        <w:color w:val="111113"/>
        <w:w w:val="105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C6962D1"/>
    <w:multiLevelType w:val="hybridMultilevel"/>
    <w:tmpl w:val="B4C2F542"/>
    <w:lvl w:ilvl="0" w:tplc="75107CBC">
      <w:start w:val="1"/>
      <w:numFmt w:val="decimal"/>
      <w:lvlText w:val="%1."/>
      <w:lvlJc w:val="left"/>
      <w:pPr>
        <w:ind w:left="1789" w:hanging="108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E716D18"/>
    <w:multiLevelType w:val="hybridMultilevel"/>
    <w:tmpl w:val="FBC8BFDE"/>
    <w:lvl w:ilvl="0" w:tplc="D30884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>
    <w:nsid w:val="648F018C"/>
    <w:multiLevelType w:val="multilevel"/>
    <w:tmpl w:val="23F86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131315"/>
        <w:w w:val="105"/>
      </w:rPr>
    </w:lvl>
    <w:lvl w:ilvl="1">
      <w:start w:val="3"/>
      <w:numFmt w:val="decimal"/>
      <w:lvlText w:val="%1.%2"/>
      <w:lvlJc w:val="left"/>
      <w:pPr>
        <w:ind w:left="462" w:hanging="360"/>
      </w:pPr>
      <w:rPr>
        <w:rFonts w:hint="default"/>
        <w:color w:val="131315"/>
        <w:w w:val="105"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color w:val="131315"/>
        <w:w w:val="105"/>
      </w:rPr>
    </w:lvl>
    <w:lvl w:ilvl="3">
      <w:start w:val="1"/>
      <w:numFmt w:val="decimal"/>
      <w:lvlText w:val="%1.%2.%3.%4"/>
      <w:lvlJc w:val="left"/>
      <w:pPr>
        <w:ind w:left="1386" w:hanging="1080"/>
      </w:pPr>
      <w:rPr>
        <w:rFonts w:hint="default"/>
        <w:color w:val="131315"/>
        <w:w w:val="105"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color w:val="131315"/>
        <w:w w:val="105"/>
      </w:rPr>
    </w:lvl>
    <w:lvl w:ilvl="5">
      <w:start w:val="1"/>
      <w:numFmt w:val="decimal"/>
      <w:lvlText w:val="%1.%2.%3.%4.%5.%6"/>
      <w:lvlJc w:val="left"/>
      <w:pPr>
        <w:ind w:left="1950" w:hanging="1440"/>
      </w:pPr>
      <w:rPr>
        <w:rFonts w:hint="default"/>
        <w:color w:val="131315"/>
        <w:w w:val="105"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color w:val="131315"/>
        <w:w w:val="105"/>
      </w:rPr>
    </w:lvl>
    <w:lvl w:ilvl="7">
      <w:start w:val="1"/>
      <w:numFmt w:val="decimal"/>
      <w:lvlText w:val="%1.%2.%3.%4.%5.%6.%7.%8"/>
      <w:lvlJc w:val="left"/>
      <w:pPr>
        <w:ind w:left="2514" w:hanging="1800"/>
      </w:pPr>
      <w:rPr>
        <w:rFonts w:hint="default"/>
        <w:color w:val="131315"/>
        <w:w w:val="105"/>
      </w:rPr>
    </w:lvl>
    <w:lvl w:ilvl="8">
      <w:start w:val="1"/>
      <w:numFmt w:val="decimal"/>
      <w:lvlText w:val="%1.%2.%3.%4.%5.%6.%7.%8.%9"/>
      <w:lvlJc w:val="left"/>
      <w:pPr>
        <w:ind w:left="2616" w:hanging="1800"/>
      </w:pPr>
      <w:rPr>
        <w:rFonts w:hint="default"/>
        <w:color w:val="131315"/>
        <w:w w:val="105"/>
      </w:rPr>
    </w:lvl>
  </w:abstractNum>
  <w:abstractNum w:abstractNumId="3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104C40"/>
    <w:multiLevelType w:val="hybridMultilevel"/>
    <w:tmpl w:val="E3E0BEDE"/>
    <w:lvl w:ilvl="0" w:tplc="D30884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6DC24FC"/>
    <w:multiLevelType w:val="hybridMultilevel"/>
    <w:tmpl w:val="1166D8DE"/>
    <w:lvl w:ilvl="0" w:tplc="63D42E2E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2">
    <w:nsid w:val="7F390E3C"/>
    <w:multiLevelType w:val="hybridMultilevel"/>
    <w:tmpl w:val="7A2AFD30"/>
    <w:lvl w:ilvl="0" w:tplc="612A0630">
      <w:start w:val="1"/>
      <w:numFmt w:val="bullet"/>
      <w:lvlText w:val=""/>
      <w:lvlJc w:val="left"/>
      <w:pPr>
        <w:tabs>
          <w:tab w:val="num" w:pos="1080"/>
        </w:tabs>
        <w:ind w:left="11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40"/>
  </w:num>
  <w:num w:numId="3">
    <w:abstractNumId w:val="38"/>
  </w:num>
  <w:num w:numId="4">
    <w:abstractNumId w:val="14"/>
  </w:num>
  <w:num w:numId="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34"/>
  </w:num>
  <w:num w:numId="10">
    <w:abstractNumId w:val="35"/>
  </w:num>
  <w:num w:numId="11">
    <w:abstractNumId w:val="28"/>
  </w:num>
  <w:num w:numId="12">
    <w:abstractNumId w:val="19"/>
  </w:num>
  <w:num w:numId="13">
    <w:abstractNumId w:val="25"/>
  </w:num>
  <w:num w:numId="14">
    <w:abstractNumId w:val="30"/>
  </w:num>
  <w:num w:numId="15">
    <w:abstractNumId w:val="20"/>
  </w:num>
  <w:num w:numId="16">
    <w:abstractNumId w:val="13"/>
  </w:num>
  <w:num w:numId="17">
    <w:abstractNumId w:val="16"/>
  </w:num>
  <w:num w:numId="18">
    <w:abstractNumId w:val="27"/>
  </w:num>
  <w:num w:numId="19">
    <w:abstractNumId w:val="12"/>
  </w:num>
  <w:num w:numId="20">
    <w:abstractNumId w:val="31"/>
  </w:num>
  <w:num w:numId="21">
    <w:abstractNumId w:val="24"/>
  </w:num>
  <w:num w:numId="22">
    <w:abstractNumId w:val="22"/>
  </w:num>
  <w:num w:numId="23">
    <w:abstractNumId w:val="9"/>
  </w:num>
  <w:num w:numId="24">
    <w:abstractNumId w:val="33"/>
  </w:num>
  <w:num w:numId="25">
    <w:abstractNumId w:val="3"/>
  </w:num>
  <w:num w:numId="26">
    <w:abstractNumId w:val="26"/>
  </w:num>
  <w:num w:numId="27">
    <w:abstractNumId w:val="1"/>
  </w:num>
  <w:num w:numId="28">
    <w:abstractNumId w:val="2"/>
  </w:num>
  <w:num w:numId="29">
    <w:abstractNumId w:val="17"/>
  </w:num>
  <w:num w:numId="30">
    <w:abstractNumId w:val="23"/>
  </w:num>
  <w:num w:numId="31">
    <w:abstractNumId w:val="0"/>
  </w:num>
  <w:num w:numId="32">
    <w:abstractNumId w:val="37"/>
  </w:num>
  <w:num w:numId="33">
    <w:abstractNumId w:val="18"/>
  </w:num>
  <w:num w:numId="34">
    <w:abstractNumId w:val="10"/>
  </w:num>
  <w:num w:numId="35">
    <w:abstractNumId w:val="32"/>
  </w:num>
  <w:num w:numId="36">
    <w:abstractNumId w:val="15"/>
  </w:num>
  <w:num w:numId="37">
    <w:abstractNumId w:val="21"/>
  </w:num>
  <w:num w:numId="38">
    <w:abstractNumId w:val="41"/>
  </w:num>
  <w:num w:numId="39">
    <w:abstractNumId w:val="29"/>
  </w:num>
  <w:num w:numId="40">
    <w:abstractNumId w:val="11"/>
  </w:num>
  <w:num w:numId="41">
    <w:abstractNumId w:val="6"/>
  </w:num>
  <w:num w:numId="42">
    <w:abstractNumId w:val="5"/>
  </w:num>
  <w:num w:numId="43">
    <w:abstractNumId w:val="4"/>
  </w:num>
  <w:num w:numId="44">
    <w:abstractNumId w:val="7"/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1039"/>
    <w:rsid w:val="00002287"/>
    <w:rsid w:val="000103B9"/>
    <w:rsid w:val="00010D60"/>
    <w:rsid w:val="00025744"/>
    <w:rsid w:val="000342D2"/>
    <w:rsid w:val="000505F1"/>
    <w:rsid w:val="000511E7"/>
    <w:rsid w:val="000554B4"/>
    <w:rsid w:val="000560E2"/>
    <w:rsid w:val="00067EDC"/>
    <w:rsid w:val="00067FEA"/>
    <w:rsid w:val="00075E5F"/>
    <w:rsid w:val="0008099B"/>
    <w:rsid w:val="00082E93"/>
    <w:rsid w:val="00096B48"/>
    <w:rsid w:val="000A0969"/>
    <w:rsid w:val="000A1AA9"/>
    <w:rsid w:val="000B04AA"/>
    <w:rsid w:val="000B29B8"/>
    <w:rsid w:val="000C50FC"/>
    <w:rsid w:val="000D13B4"/>
    <w:rsid w:val="000D2AEA"/>
    <w:rsid w:val="000D4BC2"/>
    <w:rsid w:val="000D4E49"/>
    <w:rsid w:val="000D551D"/>
    <w:rsid w:val="000E08CB"/>
    <w:rsid w:val="000E1E14"/>
    <w:rsid w:val="000E5407"/>
    <w:rsid w:val="000F6FAD"/>
    <w:rsid w:val="00106122"/>
    <w:rsid w:val="001140C0"/>
    <w:rsid w:val="00115A41"/>
    <w:rsid w:val="00157257"/>
    <w:rsid w:val="0015771F"/>
    <w:rsid w:val="00161930"/>
    <w:rsid w:val="001643E6"/>
    <w:rsid w:val="00166DAB"/>
    <w:rsid w:val="00183B13"/>
    <w:rsid w:val="00197F6C"/>
    <w:rsid w:val="001A1255"/>
    <w:rsid w:val="001B0BCF"/>
    <w:rsid w:val="001B2135"/>
    <w:rsid w:val="001C3377"/>
    <w:rsid w:val="001E040A"/>
    <w:rsid w:val="001E4A2C"/>
    <w:rsid w:val="001E65CC"/>
    <w:rsid w:val="001F62AA"/>
    <w:rsid w:val="00200AD0"/>
    <w:rsid w:val="00200D98"/>
    <w:rsid w:val="0021136F"/>
    <w:rsid w:val="0023396B"/>
    <w:rsid w:val="00233DBE"/>
    <w:rsid w:val="00243D0C"/>
    <w:rsid w:val="00246FD6"/>
    <w:rsid w:val="00252CC5"/>
    <w:rsid w:val="00254B5D"/>
    <w:rsid w:val="00254D9B"/>
    <w:rsid w:val="0025609A"/>
    <w:rsid w:val="002615F5"/>
    <w:rsid w:val="002658E1"/>
    <w:rsid w:val="002658F7"/>
    <w:rsid w:val="00266441"/>
    <w:rsid w:val="00271391"/>
    <w:rsid w:val="00272427"/>
    <w:rsid w:val="00277BF8"/>
    <w:rsid w:val="00291FD8"/>
    <w:rsid w:val="00292BC5"/>
    <w:rsid w:val="00294F4D"/>
    <w:rsid w:val="00296E6F"/>
    <w:rsid w:val="002A3DD0"/>
    <w:rsid w:val="002A6E5A"/>
    <w:rsid w:val="002B59B1"/>
    <w:rsid w:val="002B646D"/>
    <w:rsid w:val="002C277E"/>
    <w:rsid w:val="002D2E45"/>
    <w:rsid w:val="002F348E"/>
    <w:rsid w:val="002F74CF"/>
    <w:rsid w:val="003045A5"/>
    <w:rsid w:val="00312312"/>
    <w:rsid w:val="0031291C"/>
    <w:rsid w:val="003302BF"/>
    <w:rsid w:val="0033113D"/>
    <w:rsid w:val="00343606"/>
    <w:rsid w:val="00347189"/>
    <w:rsid w:val="00351B16"/>
    <w:rsid w:val="003521D0"/>
    <w:rsid w:val="003536F3"/>
    <w:rsid w:val="00357A70"/>
    <w:rsid w:val="00361E0B"/>
    <w:rsid w:val="0036582A"/>
    <w:rsid w:val="00377205"/>
    <w:rsid w:val="003912A3"/>
    <w:rsid w:val="00391893"/>
    <w:rsid w:val="0039465B"/>
    <w:rsid w:val="00396DF2"/>
    <w:rsid w:val="003A2F16"/>
    <w:rsid w:val="003B6B55"/>
    <w:rsid w:val="003B6DA1"/>
    <w:rsid w:val="003D0201"/>
    <w:rsid w:val="003F11B9"/>
    <w:rsid w:val="003F35E1"/>
    <w:rsid w:val="003F72DA"/>
    <w:rsid w:val="0040243C"/>
    <w:rsid w:val="00403124"/>
    <w:rsid w:val="004272C0"/>
    <w:rsid w:val="00427869"/>
    <w:rsid w:val="00440DBE"/>
    <w:rsid w:val="00442372"/>
    <w:rsid w:val="00445FD9"/>
    <w:rsid w:val="00446BEF"/>
    <w:rsid w:val="00450875"/>
    <w:rsid w:val="00452AA0"/>
    <w:rsid w:val="00453965"/>
    <w:rsid w:val="00464F8D"/>
    <w:rsid w:val="00465456"/>
    <w:rsid w:val="00475F6B"/>
    <w:rsid w:val="00481385"/>
    <w:rsid w:val="00490E47"/>
    <w:rsid w:val="0049767D"/>
    <w:rsid w:val="004B69DB"/>
    <w:rsid w:val="004C53C3"/>
    <w:rsid w:val="004D7665"/>
    <w:rsid w:val="004E5A39"/>
    <w:rsid w:val="004E74B0"/>
    <w:rsid w:val="004E799E"/>
    <w:rsid w:val="004F64B7"/>
    <w:rsid w:val="00503B15"/>
    <w:rsid w:val="00505476"/>
    <w:rsid w:val="00513AEF"/>
    <w:rsid w:val="00534D56"/>
    <w:rsid w:val="00542760"/>
    <w:rsid w:val="00543E9D"/>
    <w:rsid w:val="00545FF8"/>
    <w:rsid w:val="00552396"/>
    <w:rsid w:val="00555EE2"/>
    <w:rsid w:val="00571DE6"/>
    <w:rsid w:val="00572355"/>
    <w:rsid w:val="0057553E"/>
    <w:rsid w:val="005839B6"/>
    <w:rsid w:val="005902EC"/>
    <w:rsid w:val="005931D8"/>
    <w:rsid w:val="005A59E3"/>
    <w:rsid w:val="005C0FEA"/>
    <w:rsid w:val="005C102E"/>
    <w:rsid w:val="005C2813"/>
    <w:rsid w:val="005D7BF9"/>
    <w:rsid w:val="005E011D"/>
    <w:rsid w:val="005E088A"/>
    <w:rsid w:val="005F0508"/>
    <w:rsid w:val="00605094"/>
    <w:rsid w:val="00605DB9"/>
    <w:rsid w:val="00607CF9"/>
    <w:rsid w:val="0061122B"/>
    <w:rsid w:val="00624C33"/>
    <w:rsid w:val="00626DB2"/>
    <w:rsid w:val="006340FB"/>
    <w:rsid w:val="0063638F"/>
    <w:rsid w:val="006409E7"/>
    <w:rsid w:val="00641840"/>
    <w:rsid w:val="00657C5C"/>
    <w:rsid w:val="00671B19"/>
    <w:rsid w:val="00671C44"/>
    <w:rsid w:val="006740C0"/>
    <w:rsid w:val="00676091"/>
    <w:rsid w:val="00676721"/>
    <w:rsid w:val="00683FCD"/>
    <w:rsid w:val="00691D21"/>
    <w:rsid w:val="00692CC6"/>
    <w:rsid w:val="006951DD"/>
    <w:rsid w:val="00696043"/>
    <w:rsid w:val="006A0A04"/>
    <w:rsid w:val="006A10FD"/>
    <w:rsid w:val="006A31B7"/>
    <w:rsid w:val="006A51AD"/>
    <w:rsid w:val="006A65D8"/>
    <w:rsid w:val="006B2A18"/>
    <w:rsid w:val="006B3468"/>
    <w:rsid w:val="006B4796"/>
    <w:rsid w:val="006E06A6"/>
    <w:rsid w:val="006E30FF"/>
    <w:rsid w:val="006E4BCA"/>
    <w:rsid w:val="006F7363"/>
    <w:rsid w:val="0070275A"/>
    <w:rsid w:val="00707E0D"/>
    <w:rsid w:val="00711A22"/>
    <w:rsid w:val="007217DF"/>
    <w:rsid w:val="00732055"/>
    <w:rsid w:val="00733137"/>
    <w:rsid w:val="00756E00"/>
    <w:rsid w:val="00767E12"/>
    <w:rsid w:val="00773279"/>
    <w:rsid w:val="00773AD1"/>
    <w:rsid w:val="0077447E"/>
    <w:rsid w:val="00777104"/>
    <w:rsid w:val="00782655"/>
    <w:rsid w:val="0079074C"/>
    <w:rsid w:val="007977C2"/>
    <w:rsid w:val="007A44E0"/>
    <w:rsid w:val="007B0A90"/>
    <w:rsid w:val="007B1615"/>
    <w:rsid w:val="007B4CB3"/>
    <w:rsid w:val="007C0CD0"/>
    <w:rsid w:val="007C15EA"/>
    <w:rsid w:val="007D505F"/>
    <w:rsid w:val="007D6A9D"/>
    <w:rsid w:val="007D7F62"/>
    <w:rsid w:val="007E2366"/>
    <w:rsid w:val="007E2693"/>
    <w:rsid w:val="007F232A"/>
    <w:rsid w:val="007F63EF"/>
    <w:rsid w:val="008045DA"/>
    <w:rsid w:val="008110D9"/>
    <w:rsid w:val="00814E11"/>
    <w:rsid w:val="008161D5"/>
    <w:rsid w:val="00820A92"/>
    <w:rsid w:val="00821AAC"/>
    <w:rsid w:val="0083037A"/>
    <w:rsid w:val="00830D11"/>
    <w:rsid w:val="0083252A"/>
    <w:rsid w:val="0085284C"/>
    <w:rsid w:val="00853C92"/>
    <w:rsid w:val="008550FD"/>
    <w:rsid w:val="00860AA8"/>
    <w:rsid w:val="00876DD5"/>
    <w:rsid w:val="00877050"/>
    <w:rsid w:val="00881F58"/>
    <w:rsid w:val="00883718"/>
    <w:rsid w:val="008A4EBC"/>
    <w:rsid w:val="008B1FC2"/>
    <w:rsid w:val="008B28CF"/>
    <w:rsid w:val="008B354A"/>
    <w:rsid w:val="008F255C"/>
    <w:rsid w:val="0090197E"/>
    <w:rsid w:val="009054A5"/>
    <w:rsid w:val="0091065A"/>
    <w:rsid w:val="00921467"/>
    <w:rsid w:val="00924D17"/>
    <w:rsid w:val="00927D94"/>
    <w:rsid w:val="00927F51"/>
    <w:rsid w:val="00935F08"/>
    <w:rsid w:val="00940699"/>
    <w:rsid w:val="00947492"/>
    <w:rsid w:val="00963A40"/>
    <w:rsid w:val="00966195"/>
    <w:rsid w:val="00967B71"/>
    <w:rsid w:val="009728C0"/>
    <w:rsid w:val="00992217"/>
    <w:rsid w:val="009A0761"/>
    <w:rsid w:val="009A7FD3"/>
    <w:rsid w:val="009B1E94"/>
    <w:rsid w:val="009C4EFD"/>
    <w:rsid w:val="009D1A62"/>
    <w:rsid w:val="009D3DF9"/>
    <w:rsid w:val="009E207F"/>
    <w:rsid w:val="009E6DA7"/>
    <w:rsid w:val="009F180A"/>
    <w:rsid w:val="00A011AE"/>
    <w:rsid w:val="00A05DE1"/>
    <w:rsid w:val="00A311DF"/>
    <w:rsid w:val="00A3269F"/>
    <w:rsid w:val="00A35191"/>
    <w:rsid w:val="00A36E8D"/>
    <w:rsid w:val="00A511F7"/>
    <w:rsid w:val="00A53ACA"/>
    <w:rsid w:val="00A6674C"/>
    <w:rsid w:val="00A81B1D"/>
    <w:rsid w:val="00A90BD6"/>
    <w:rsid w:val="00A93EE3"/>
    <w:rsid w:val="00AA04B7"/>
    <w:rsid w:val="00AB7ECD"/>
    <w:rsid w:val="00AC0EA8"/>
    <w:rsid w:val="00AC136F"/>
    <w:rsid w:val="00AC3052"/>
    <w:rsid w:val="00AD0D13"/>
    <w:rsid w:val="00AD1C05"/>
    <w:rsid w:val="00AE0EA2"/>
    <w:rsid w:val="00AE6BB2"/>
    <w:rsid w:val="00AE6E49"/>
    <w:rsid w:val="00AE7557"/>
    <w:rsid w:val="00AF464E"/>
    <w:rsid w:val="00B0268B"/>
    <w:rsid w:val="00B11062"/>
    <w:rsid w:val="00B12A00"/>
    <w:rsid w:val="00B17807"/>
    <w:rsid w:val="00B26851"/>
    <w:rsid w:val="00B37871"/>
    <w:rsid w:val="00B52B91"/>
    <w:rsid w:val="00B71E2D"/>
    <w:rsid w:val="00B743CB"/>
    <w:rsid w:val="00B762BB"/>
    <w:rsid w:val="00B80A31"/>
    <w:rsid w:val="00B83A04"/>
    <w:rsid w:val="00BA23B0"/>
    <w:rsid w:val="00BA4F1E"/>
    <w:rsid w:val="00BA79D1"/>
    <w:rsid w:val="00BB406A"/>
    <w:rsid w:val="00BB787D"/>
    <w:rsid w:val="00BC239B"/>
    <w:rsid w:val="00BC3168"/>
    <w:rsid w:val="00BD04E0"/>
    <w:rsid w:val="00BF3234"/>
    <w:rsid w:val="00BF4273"/>
    <w:rsid w:val="00BF608F"/>
    <w:rsid w:val="00C21039"/>
    <w:rsid w:val="00C2459A"/>
    <w:rsid w:val="00C31A13"/>
    <w:rsid w:val="00C36E16"/>
    <w:rsid w:val="00C41FC6"/>
    <w:rsid w:val="00C46878"/>
    <w:rsid w:val="00C64CB5"/>
    <w:rsid w:val="00C71E77"/>
    <w:rsid w:val="00C72FB7"/>
    <w:rsid w:val="00C846CE"/>
    <w:rsid w:val="00C87BF9"/>
    <w:rsid w:val="00C90A2F"/>
    <w:rsid w:val="00C921DE"/>
    <w:rsid w:val="00CA0383"/>
    <w:rsid w:val="00CB4FE9"/>
    <w:rsid w:val="00CB73A2"/>
    <w:rsid w:val="00CC29C9"/>
    <w:rsid w:val="00CC58E0"/>
    <w:rsid w:val="00CE4E28"/>
    <w:rsid w:val="00CF1FAC"/>
    <w:rsid w:val="00D021BF"/>
    <w:rsid w:val="00D231B8"/>
    <w:rsid w:val="00D24318"/>
    <w:rsid w:val="00D30208"/>
    <w:rsid w:val="00D3716E"/>
    <w:rsid w:val="00D37F21"/>
    <w:rsid w:val="00D42339"/>
    <w:rsid w:val="00D442A8"/>
    <w:rsid w:val="00D4475C"/>
    <w:rsid w:val="00D46C44"/>
    <w:rsid w:val="00D537D3"/>
    <w:rsid w:val="00D56FCE"/>
    <w:rsid w:val="00D64675"/>
    <w:rsid w:val="00D6573D"/>
    <w:rsid w:val="00D6652A"/>
    <w:rsid w:val="00D66A05"/>
    <w:rsid w:val="00D708CB"/>
    <w:rsid w:val="00D7115D"/>
    <w:rsid w:val="00D71A0E"/>
    <w:rsid w:val="00D773E3"/>
    <w:rsid w:val="00D96A58"/>
    <w:rsid w:val="00D97104"/>
    <w:rsid w:val="00DA0610"/>
    <w:rsid w:val="00DB108C"/>
    <w:rsid w:val="00DB3C07"/>
    <w:rsid w:val="00DB583B"/>
    <w:rsid w:val="00DC1659"/>
    <w:rsid w:val="00DC2326"/>
    <w:rsid w:val="00DC4BB3"/>
    <w:rsid w:val="00DC4BB6"/>
    <w:rsid w:val="00DD5363"/>
    <w:rsid w:val="00DF5744"/>
    <w:rsid w:val="00E00778"/>
    <w:rsid w:val="00E00A2E"/>
    <w:rsid w:val="00E036C4"/>
    <w:rsid w:val="00E0500F"/>
    <w:rsid w:val="00E0649C"/>
    <w:rsid w:val="00E15241"/>
    <w:rsid w:val="00E17F54"/>
    <w:rsid w:val="00E204F4"/>
    <w:rsid w:val="00E23AC2"/>
    <w:rsid w:val="00E356E4"/>
    <w:rsid w:val="00E37A64"/>
    <w:rsid w:val="00E4409B"/>
    <w:rsid w:val="00E44886"/>
    <w:rsid w:val="00E532BE"/>
    <w:rsid w:val="00E53AD0"/>
    <w:rsid w:val="00E55FD2"/>
    <w:rsid w:val="00E70829"/>
    <w:rsid w:val="00E71CC6"/>
    <w:rsid w:val="00E72EE3"/>
    <w:rsid w:val="00E73C7C"/>
    <w:rsid w:val="00E77369"/>
    <w:rsid w:val="00E96035"/>
    <w:rsid w:val="00EA09E3"/>
    <w:rsid w:val="00EA0E6D"/>
    <w:rsid w:val="00EB221F"/>
    <w:rsid w:val="00EB61DC"/>
    <w:rsid w:val="00EC0D56"/>
    <w:rsid w:val="00EC6134"/>
    <w:rsid w:val="00EC67AF"/>
    <w:rsid w:val="00EE2A76"/>
    <w:rsid w:val="00EE7F42"/>
    <w:rsid w:val="00F01A49"/>
    <w:rsid w:val="00F01E7A"/>
    <w:rsid w:val="00F03957"/>
    <w:rsid w:val="00F0792E"/>
    <w:rsid w:val="00F16E09"/>
    <w:rsid w:val="00F2533E"/>
    <w:rsid w:val="00F26885"/>
    <w:rsid w:val="00F65408"/>
    <w:rsid w:val="00F73908"/>
    <w:rsid w:val="00F84338"/>
    <w:rsid w:val="00F84E12"/>
    <w:rsid w:val="00F87012"/>
    <w:rsid w:val="00F92BD7"/>
    <w:rsid w:val="00F9734A"/>
    <w:rsid w:val="00FA3976"/>
    <w:rsid w:val="00FD3CE8"/>
    <w:rsid w:val="00FD4FDC"/>
    <w:rsid w:val="00FE2645"/>
    <w:rsid w:val="00FE48B2"/>
    <w:rsid w:val="00FF6D5E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87"/>
  </w:style>
  <w:style w:type="paragraph" w:styleId="10">
    <w:name w:val="heading 1"/>
    <w:basedOn w:val="a"/>
    <w:next w:val="a"/>
    <w:link w:val="11"/>
    <w:qFormat/>
    <w:rsid w:val="00E44886"/>
    <w:pPr>
      <w:keepNext/>
      <w:numPr>
        <w:numId w:val="2"/>
      </w:numPr>
      <w:tabs>
        <w:tab w:val="num" w:pos="720"/>
      </w:tabs>
      <w:spacing w:after="0" w:line="240" w:lineRule="auto"/>
      <w:ind w:left="1004"/>
      <w:jc w:val="center"/>
      <w:outlineLvl w:val="0"/>
    </w:pPr>
    <w:rPr>
      <w:rFonts w:ascii="Times New Roman" w:eastAsia="Calibri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4488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4488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E44886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44886"/>
    <w:pPr>
      <w:keepNext/>
      <w:spacing w:after="0" w:line="240" w:lineRule="auto"/>
      <w:jc w:val="right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E44886"/>
    <w:pPr>
      <w:keepNext/>
      <w:spacing w:after="0" w:line="240" w:lineRule="auto"/>
      <w:outlineLvl w:val="5"/>
    </w:pPr>
    <w:rPr>
      <w:rFonts w:ascii="Times New Roman" w:eastAsia="Calibri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4886"/>
    <w:pPr>
      <w:keepNext/>
      <w:numPr>
        <w:numId w:val="1"/>
      </w:numPr>
      <w:shd w:val="clear" w:color="auto" w:fill="FFFFFF"/>
      <w:tabs>
        <w:tab w:val="num" w:pos="720"/>
      </w:tabs>
      <w:spacing w:before="256" w:after="0" w:line="240" w:lineRule="auto"/>
      <w:jc w:val="both"/>
      <w:outlineLvl w:val="6"/>
    </w:pPr>
    <w:rPr>
      <w:rFonts w:ascii="Times New Roman" w:eastAsia="Calibri" w:hAnsi="Times New Roman" w:cs="Times New Roman"/>
      <w:b/>
      <w:color w:val="000000"/>
      <w:spacing w:val="2"/>
      <w:sz w:val="28"/>
      <w:szCs w:val="20"/>
    </w:rPr>
  </w:style>
  <w:style w:type="paragraph" w:styleId="8">
    <w:name w:val="heading 8"/>
    <w:basedOn w:val="a"/>
    <w:next w:val="a"/>
    <w:link w:val="80"/>
    <w:qFormat/>
    <w:rsid w:val="00E44886"/>
    <w:pPr>
      <w:keepNext/>
      <w:spacing w:after="0" w:line="240" w:lineRule="auto"/>
      <w:ind w:firstLine="720"/>
      <w:jc w:val="both"/>
      <w:outlineLvl w:val="7"/>
    </w:pPr>
    <w:rPr>
      <w:rFonts w:ascii="Times New Roman" w:eastAsia="Calibri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qFormat/>
    <w:rsid w:val="00E44886"/>
    <w:pPr>
      <w:keepNext/>
      <w:spacing w:after="0" w:line="240" w:lineRule="auto"/>
      <w:outlineLvl w:val="8"/>
    </w:pPr>
    <w:rPr>
      <w:rFonts w:ascii="Times New Roman" w:eastAsia="Calibri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E44886"/>
    <w:rPr>
      <w:rFonts w:ascii="Times New Roman" w:eastAsia="Calibri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E44886"/>
    <w:rPr>
      <w:rFonts w:ascii="Times New Roman" w:eastAsia="Calibri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E44886"/>
    <w:rPr>
      <w:rFonts w:ascii="Times New Roman" w:eastAsia="Calibri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4886"/>
    <w:rPr>
      <w:rFonts w:ascii="Times New Roman" w:eastAsia="Calibri" w:hAnsi="Times New Roman" w:cs="Times New Roman"/>
      <w:b/>
      <w:color w:val="000000"/>
      <w:spacing w:val="2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rsid w:val="00E44886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rsid w:val="00E44886"/>
    <w:rPr>
      <w:rFonts w:ascii="Times New Roman" w:eastAsia="Calibri" w:hAnsi="Times New Roman" w:cs="Times New Roman"/>
      <w:b/>
      <w:szCs w:val="20"/>
    </w:rPr>
  </w:style>
  <w:style w:type="paragraph" w:customStyle="1" w:styleId="a3">
    <w:name w:val="Мой"/>
    <w:basedOn w:val="a"/>
    <w:rsid w:val="00E44886"/>
    <w:pPr>
      <w:spacing w:after="0" w:line="240" w:lineRule="auto"/>
      <w:ind w:firstLine="720"/>
    </w:pPr>
    <w:rPr>
      <w:rFonts w:ascii="Times New Roman" w:eastAsia="Batang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44886"/>
    <w:pPr>
      <w:shd w:val="clear" w:color="auto" w:fill="FFFFFF"/>
      <w:spacing w:after="0" w:line="240" w:lineRule="auto"/>
      <w:ind w:firstLine="720"/>
      <w:jc w:val="both"/>
    </w:pPr>
    <w:rPr>
      <w:rFonts w:ascii="Times New Roman" w:eastAsia="Calibri" w:hAnsi="Times New Roman" w:cs="Times New Roman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44886"/>
    <w:rPr>
      <w:rFonts w:ascii="Times New Roman" w:eastAsia="Calibri" w:hAnsi="Times New Roman" w:cs="Times New Roman"/>
      <w:color w:val="000000"/>
      <w:sz w:val="28"/>
      <w:szCs w:val="20"/>
      <w:shd w:val="clear" w:color="auto" w:fill="FFFFFF"/>
    </w:rPr>
  </w:style>
  <w:style w:type="paragraph" w:customStyle="1" w:styleId="12">
    <w:name w:val="Обычный1"/>
    <w:rsid w:val="00E44886"/>
    <w:pPr>
      <w:widowControl w:val="0"/>
      <w:spacing w:after="0" w:line="260" w:lineRule="auto"/>
      <w:ind w:firstLine="400"/>
    </w:pPr>
    <w:rPr>
      <w:rFonts w:ascii="Times New Roman" w:eastAsia="Calibri" w:hAnsi="Times New Roman" w:cs="Times New Roman"/>
      <w:sz w:val="18"/>
      <w:szCs w:val="20"/>
    </w:rPr>
  </w:style>
  <w:style w:type="paragraph" w:styleId="a4">
    <w:name w:val="Body Text Indent"/>
    <w:basedOn w:val="a"/>
    <w:link w:val="a5"/>
    <w:rsid w:val="00E44886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1">
    <w:name w:val="Body Text Indent 3"/>
    <w:basedOn w:val="a"/>
    <w:link w:val="32"/>
    <w:rsid w:val="00E44886"/>
    <w:pPr>
      <w:spacing w:after="0" w:line="240" w:lineRule="auto"/>
      <w:ind w:firstLine="720"/>
      <w:jc w:val="center"/>
    </w:pPr>
    <w:rPr>
      <w:rFonts w:ascii="Times New Roman" w:eastAsia="Batang" w:hAnsi="Times New Roman" w:cs="Times New Roman"/>
      <w:sz w:val="28"/>
      <w:szCs w:val="20"/>
      <w:lang w:eastAsia="ko-KR"/>
    </w:rPr>
  </w:style>
  <w:style w:type="character" w:customStyle="1" w:styleId="32">
    <w:name w:val="Основной текст с отступом 3 Знак"/>
    <w:basedOn w:val="a0"/>
    <w:link w:val="31"/>
    <w:rsid w:val="00E44886"/>
    <w:rPr>
      <w:rFonts w:ascii="Times New Roman" w:eastAsia="Batang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a8">
    <w:name w:val="header"/>
    <w:basedOn w:val="a"/>
    <w:link w:val="a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E44886"/>
    <w:rPr>
      <w:rFonts w:ascii="Times New Roman" w:eastAsia="Calibri" w:hAnsi="Times New Roman" w:cs="Times New Roman"/>
      <w:sz w:val="24"/>
      <w:szCs w:val="20"/>
    </w:rPr>
  </w:style>
  <w:style w:type="paragraph" w:styleId="33">
    <w:name w:val="Body Text 3"/>
    <w:basedOn w:val="a"/>
    <w:link w:val="3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kern w:val="28"/>
      <w:szCs w:val="20"/>
    </w:rPr>
  </w:style>
  <w:style w:type="character" w:customStyle="1" w:styleId="34">
    <w:name w:val="Основной текст 3 Знак"/>
    <w:basedOn w:val="a0"/>
    <w:link w:val="33"/>
    <w:rsid w:val="00E44886"/>
    <w:rPr>
      <w:rFonts w:ascii="Times New Roman" w:eastAsia="Calibri" w:hAnsi="Times New Roman" w:cs="Times New Roman"/>
      <w:kern w:val="28"/>
      <w:szCs w:val="20"/>
    </w:rPr>
  </w:style>
  <w:style w:type="paragraph" w:styleId="23">
    <w:name w:val="Body Text 2"/>
    <w:basedOn w:val="a"/>
    <w:link w:val="24"/>
    <w:rsid w:val="00E44886"/>
    <w:pPr>
      <w:spacing w:after="0" w:line="240" w:lineRule="auto"/>
      <w:jc w:val="center"/>
    </w:pPr>
    <w:rPr>
      <w:rFonts w:ascii="Times New Roman" w:eastAsia="Calibri" w:hAnsi="Times New Roman" w:cs="Times New Roman"/>
      <w:b/>
      <w:caps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4886"/>
    <w:rPr>
      <w:rFonts w:ascii="Times New Roman" w:eastAsia="Calibri" w:hAnsi="Times New Roman" w:cs="Times New Roman"/>
      <w:b/>
      <w:caps/>
      <w:sz w:val="24"/>
      <w:szCs w:val="20"/>
    </w:rPr>
  </w:style>
  <w:style w:type="paragraph" w:styleId="aa">
    <w:name w:val="Block Text"/>
    <w:basedOn w:val="a"/>
    <w:rsid w:val="00E44886"/>
    <w:pPr>
      <w:spacing w:after="0" w:line="240" w:lineRule="auto"/>
      <w:ind w:left="360" w:right="-105"/>
    </w:pPr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E44886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d">
    <w:name w:val="page number"/>
    <w:rsid w:val="00E44886"/>
    <w:rPr>
      <w:rFonts w:cs="Times New Roman"/>
    </w:rPr>
  </w:style>
  <w:style w:type="paragraph" w:styleId="ae">
    <w:name w:val="Title"/>
    <w:basedOn w:val="a"/>
    <w:link w:val="af"/>
    <w:qFormat/>
    <w:rsid w:val="00E44886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E44886"/>
    <w:rPr>
      <w:rFonts w:ascii="Times New Roman" w:eastAsia="Calibri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E4488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5">
    <w:name w:val="стиль2"/>
    <w:basedOn w:val="a"/>
    <w:rsid w:val="00E44886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f0">
    <w:name w:val="footnote text"/>
    <w:basedOn w:val="a"/>
    <w:link w:val="af1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rsid w:val="00E44886"/>
    <w:rPr>
      <w:rFonts w:ascii="Times New Roman" w:eastAsia="Calibri" w:hAnsi="Times New Roman" w:cs="Times New Roman"/>
      <w:sz w:val="20"/>
      <w:szCs w:val="20"/>
    </w:rPr>
  </w:style>
  <w:style w:type="character" w:styleId="af2">
    <w:name w:val="footnote reference"/>
    <w:rsid w:val="00E44886"/>
    <w:rPr>
      <w:rFonts w:cs="Times New Roman"/>
      <w:vertAlign w:val="superscript"/>
    </w:rPr>
  </w:style>
  <w:style w:type="table" w:styleId="af3">
    <w:name w:val="Table Grid"/>
    <w:basedOn w:val="a1"/>
    <w:uiPriority w:val="59"/>
    <w:rsid w:val="00E4488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E4488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E44886"/>
    <w:rPr>
      <w:rFonts w:ascii="Tahoma" w:eastAsia="Calibri" w:hAnsi="Tahoma" w:cs="Tahoma"/>
      <w:sz w:val="16"/>
      <w:szCs w:val="16"/>
    </w:rPr>
  </w:style>
  <w:style w:type="character" w:styleId="af6">
    <w:name w:val="Strong"/>
    <w:qFormat/>
    <w:rsid w:val="00E44886"/>
    <w:rPr>
      <w:rFonts w:cs="Times New Roman"/>
      <w:b/>
      <w:bCs/>
    </w:rPr>
  </w:style>
  <w:style w:type="character" w:styleId="af7">
    <w:name w:val="Hyperlink"/>
    <w:rsid w:val="00E44886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E44886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E44886"/>
    <w:pPr>
      <w:tabs>
        <w:tab w:val="right" w:leader="dot" w:pos="9629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styleId="15">
    <w:name w:val="toc 1"/>
    <w:basedOn w:val="a"/>
    <w:next w:val="a"/>
    <w:autoRedefine/>
    <w:rsid w:val="00E44886"/>
    <w:pPr>
      <w:spacing w:after="10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styleId="af8">
    <w:name w:val="List Paragraph"/>
    <w:basedOn w:val="a"/>
    <w:uiPriority w:val="99"/>
    <w:qFormat/>
    <w:rsid w:val="00E4488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E44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ost-i1">
    <w:name w:val="post-i1"/>
    <w:rsid w:val="00E44886"/>
    <w:rPr>
      <w:i/>
      <w:iCs/>
    </w:rPr>
  </w:style>
  <w:style w:type="character" w:styleId="af9">
    <w:name w:val="FollowedHyperlink"/>
    <w:rsid w:val="00E44886"/>
    <w:rPr>
      <w:color w:val="800080"/>
      <w:u w:val="single"/>
    </w:rPr>
  </w:style>
  <w:style w:type="numbering" w:customStyle="1" w:styleId="1">
    <w:name w:val="Список1"/>
    <w:basedOn w:val="a2"/>
    <w:rsid w:val="00E44886"/>
    <w:pPr>
      <w:numPr>
        <w:numId w:val="3"/>
      </w:numPr>
    </w:pPr>
  </w:style>
  <w:style w:type="paragraph" w:customStyle="1" w:styleId="ConsPlusNormal">
    <w:name w:val="ConsPlusNormal"/>
    <w:uiPriority w:val="99"/>
    <w:rsid w:val="00C245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fa">
    <w:name w:val="Placeholder Text"/>
    <w:basedOn w:val="a0"/>
    <w:uiPriority w:val="99"/>
    <w:semiHidden/>
    <w:rsid w:val="00D6652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246FD6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A076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styleId="afb">
    <w:name w:val="Normal (Web)"/>
    <w:basedOn w:val="a"/>
    <w:uiPriority w:val="99"/>
    <w:semiHidden/>
    <w:unhideWhenUsed/>
    <w:rsid w:val="00EC6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RZ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0D3B1-C4C8-4002-8EC0-00CCE10C5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ПГУПС</Company>
  <LinksUpToDate>false</LinksUpToDate>
  <CharactersWithSpaces>19993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ТЕПЛОТЕХНИКА</dc:creator>
  <cp:lastModifiedBy>Васек</cp:lastModifiedBy>
  <cp:revision>38</cp:revision>
  <cp:lastPrinted>2018-05-17T11:26:00Z</cp:lastPrinted>
  <dcterms:created xsi:type="dcterms:W3CDTF">2017-03-06T10:16:00Z</dcterms:created>
  <dcterms:modified xsi:type="dcterms:W3CDTF">2018-05-21T09:09:00Z</dcterms:modified>
</cp:coreProperties>
</file>